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9"/>
        <w:gridCol w:w="5726"/>
      </w:tblGrid>
      <w:tr w:rsidR="007F4991" w:rsidRPr="004B2871" w14:paraId="63405563" w14:textId="77777777" w:rsidTr="00E057DB">
        <w:trPr>
          <w:jc w:val="center"/>
        </w:trPr>
        <w:tc>
          <w:tcPr>
            <w:tcW w:w="5019" w:type="dxa"/>
          </w:tcPr>
          <w:p w14:paraId="2CE93BA4" w14:textId="644867AE" w:rsidR="007F4991" w:rsidRDefault="007F4991" w:rsidP="00E057DB">
            <w:pPr>
              <w:jc w:val="center"/>
              <w:rPr>
                <w:rFonts w:ascii="Times New Roman" w:eastAsia="Times New Roman" w:hAnsi="Times New Roman" w:cs="Times New Roman"/>
                <w:color w:val="auto"/>
                <w:sz w:val="26"/>
              </w:rPr>
            </w:pPr>
            <w:r w:rsidRPr="00E057DB">
              <w:rPr>
                <w:rFonts w:ascii="Times New Roman" w:eastAsia="Times New Roman" w:hAnsi="Times New Roman" w:cs="Times New Roman"/>
                <w:color w:val="auto"/>
                <w:sz w:val="26"/>
              </w:rPr>
              <w:t>ĐÀI KHÍ TƯỢNG THỦY VĂN</w:t>
            </w:r>
            <w:r w:rsidR="00E057DB" w:rsidRPr="00E057DB">
              <w:rPr>
                <w:rFonts w:ascii="Times New Roman" w:eastAsia="Times New Roman" w:hAnsi="Times New Roman" w:cs="Times New Roman"/>
                <w:color w:val="auto"/>
                <w:sz w:val="26"/>
                <w:lang w:val="vi-VN"/>
              </w:rPr>
              <w:t xml:space="preserve"> </w:t>
            </w:r>
            <w:r w:rsidRPr="00E057DB">
              <w:rPr>
                <w:rFonts w:ascii="Times New Roman" w:eastAsia="Times New Roman" w:hAnsi="Times New Roman" w:cs="Times New Roman"/>
                <w:color w:val="auto"/>
                <w:sz w:val="26"/>
              </w:rPr>
              <w:t>TRUNG BỘ</w:t>
            </w:r>
          </w:p>
          <w:p w14:paraId="7BEAD8F7" w14:textId="77777777" w:rsidR="00E057DB" w:rsidRDefault="00E057DB" w:rsidP="00E057DB">
            <w:pPr>
              <w:jc w:val="center"/>
              <w:rPr>
                <w:rFonts w:ascii="Times New Roman" w:eastAsia="Times New Roman" w:hAnsi="Times New Roman" w:cs="Times New Roman"/>
                <w:b/>
                <w:color w:val="auto"/>
                <w:sz w:val="26"/>
                <w:lang w:val="vi-VN"/>
              </w:rPr>
            </w:pPr>
            <w:r w:rsidRPr="00E057DB">
              <w:rPr>
                <w:rFonts w:ascii="Times New Roman" w:eastAsia="Times New Roman" w:hAnsi="Times New Roman" w:cs="Times New Roman"/>
                <w:b/>
                <w:color w:val="auto"/>
                <w:sz w:val="26"/>
              </w:rPr>
              <w:t>ĐÀI KHÍ TƯỢNG THỦY VĂN</w:t>
            </w:r>
            <w:r w:rsidRPr="00E057DB">
              <w:rPr>
                <w:rFonts w:ascii="Times New Roman" w:eastAsia="Times New Roman" w:hAnsi="Times New Roman" w:cs="Times New Roman"/>
                <w:b/>
                <w:color w:val="auto"/>
                <w:sz w:val="26"/>
                <w:lang w:val="vi-VN"/>
              </w:rPr>
              <w:t xml:space="preserve"> </w:t>
            </w:r>
          </w:p>
          <w:p w14:paraId="4DA00A37" w14:textId="1190D292" w:rsidR="00E057DB" w:rsidRPr="00E057DB" w:rsidRDefault="00E057DB" w:rsidP="00E057DB">
            <w:pPr>
              <w:jc w:val="center"/>
              <w:rPr>
                <w:rFonts w:ascii="Times New Roman" w:eastAsia="Times New Roman" w:hAnsi="Times New Roman" w:cs="Times New Roman"/>
                <w:b/>
                <w:color w:val="auto"/>
                <w:sz w:val="26"/>
              </w:rPr>
            </w:pPr>
            <w:r w:rsidRPr="00E057DB">
              <w:rPr>
                <w:rFonts w:ascii="Times New Roman" w:eastAsia="Times New Roman" w:hAnsi="Times New Roman" w:cs="Times New Roman"/>
                <w:b/>
                <w:color w:val="auto"/>
                <w:sz w:val="26"/>
                <w:lang w:val="vi-VN"/>
              </w:rPr>
              <w:t>TỈNH KHÁNH HÒA</w:t>
            </w:r>
          </w:p>
          <w:p w14:paraId="0AA1D5C1" w14:textId="0670E52C" w:rsidR="007F4991" w:rsidRPr="004B2871" w:rsidRDefault="00A10098" w:rsidP="0045447A">
            <w:pPr>
              <w:jc w:val="center"/>
              <w:rPr>
                <w:rFonts w:ascii="Times New Roman" w:eastAsia="Times New Roman" w:hAnsi="Times New Roman" w:cs="Times New Roman"/>
                <w:b/>
                <w:color w:val="auto"/>
                <w:sz w:val="28"/>
              </w:rPr>
            </w:pPr>
            <w:r>
              <w:rPr>
                <w:rFonts w:ascii="Times New Roman" w:eastAsia="Times New Roman" w:hAnsi="Times New Roman" w:cs="Times New Roman"/>
                <w:color w:val="auto"/>
                <w:sz w:val="26"/>
              </w:rPr>
              <w:t xml:space="preserve">Số: </w:t>
            </w:r>
            <w:r w:rsidR="00C45A37" w:rsidRPr="004B2871">
              <w:rPr>
                <w:rFonts w:ascii="Times New Roman" w:eastAsia="Times New Roman" w:hAnsi="Times New Roman" w:cs="Times New Roman"/>
                <w:color w:val="auto"/>
                <w:sz w:val="26"/>
              </w:rPr>
              <w:t>MLDR</w:t>
            </w:r>
            <w:r w:rsidR="00AC273E" w:rsidRPr="00AC273E">
              <w:rPr>
                <w:rFonts w:ascii="Times New Roman" w:eastAsia="Times New Roman" w:hAnsi="Times New Roman" w:cs="Times New Roman"/>
                <w:color w:val="auto"/>
                <w:sz w:val="26"/>
              </w:rPr>
              <w:t>_</w:t>
            </w:r>
            <w:r w:rsidR="00416C86">
              <w:rPr>
                <w:rFonts w:ascii="Times New Roman" w:eastAsia="Times New Roman" w:hAnsi="Times New Roman" w:cs="Times New Roman"/>
                <w:color w:val="auto"/>
                <w:sz w:val="26"/>
              </w:rPr>
              <w:t>6</w:t>
            </w:r>
            <w:r w:rsidR="0045447A">
              <w:rPr>
                <w:rFonts w:ascii="Times New Roman" w:eastAsia="Times New Roman" w:hAnsi="Times New Roman" w:cs="Times New Roman"/>
                <w:color w:val="auto"/>
                <w:sz w:val="26"/>
              </w:rPr>
              <w:t>8</w:t>
            </w:r>
            <w:r>
              <w:rPr>
                <w:rFonts w:ascii="Times New Roman" w:eastAsia="Times New Roman" w:hAnsi="Times New Roman" w:cs="Times New Roman"/>
                <w:color w:val="auto"/>
                <w:sz w:val="26"/>
              </w:rPr>
              <w:t>/</w:t>
            </w:r>
            <w:r w:rsidR="0045447A">
              <w:rPr>
                <w:rFonts w:ascii="Times New Roman" w:eastAsia="Times New Roman" w:hAnsi="Times New Roman" w:cs="Times New Roman"/>
                <w:color w:val="auto"/>
                <w:sz w:val="26"/>
              </w:rPr>
              <w:t>15</w:t>
            </w:r>
            <w:r w:rsidR="007F4991" w:rsidRPr="004B2871">
              <w:rPr>
                <w:rFonts w:ascii="Times New Roman" w:eastAsia="Times New Roman" w:hAnsi="Times New Roman" w:cs="Times New Roman"/>
                <w:color w:val="auto"/>
                <w:sz w:val="26"/>
              </w:rPr>
              <w:t>h</w:t>
            </w:r>
            <w:r w:rsidR="00BD379B">
              <w:rPr>
                <w:rFonts w:ascii="Times New Roman" w:eastAsia="Times New Roman" w:hAnsi="Times New Roman" w:cs="Times New Roman"/>
                <w:color w:val="auto"/>
                <w:sz w:val="26"/>
              </w:rPr>
              <w:t>3</w:t>
            </w:r>
            <w:r w:rsidR="00743B3D">
              <w:rPr>
                <w:rFonts w:ascii="Times New Roman" w:eastAsia="Times New Roman" w:hAnsi="Times New Roman" w:cs="Times New Roman"/>
                <w:color w:val="auto"/>
                <w:sz w:val="26"/>
                <w:lang w:val="vi-VN"/>
              </w:rPr>
              <w:t>0</w:t>
            </w:r>
            <w:r w:rsidR="007F4991" w:rsidRPr="004B2871">
              <w:rPr>
                <w:rFonts w:ascii="Times New Roman" w:eastAsia="Times New Roman" w:hAnsi="Times New Roman" w:cs="Times New Roman"/>
                <w:color w:val="auto"/>
                <w:sz w:val="26"/>
              </w:rPr>
              <w:t>/</w:t>
            </w:r>
            <w:r w:rsidR="009827E0">
              <w:rPr>
                <w:rFonts w:ascii="Times New Roman" w:eastAsia="Times New Roman" w:hAnsi="Times New Roman" w:cs="Times New Roman"/>
                <w:color w:val="auto"/>
                <w:sz w:val="26"/>
              </w:rPr>
              <w:t>KHOA</w:t>
            </w:r>
          </w:p>
        </w:tc>
        <w:tc>
          <w:tcPr>
            <w:tcW w:w="5726" w:type="dxa"/>
          </w:tcPr>
          <w:p w14:paraId="7D91F20D" w14:textId="77777777" w:rsidR="007F4991" w:rsidRPr="004B2871" w:rsidRDefault="007F4991" w:rsidP="007F4991">
            <w:pPr>
              <w:jc w:val="center"/>
              <w:rPr>
                <w:rFonts w:ascii="Times New Roman" w:eastAsia="Times New Roman" w:hAnsi="Times New Roman" w:cs="Times New Roman"/>
                <w:b/>
                <w:color w:val="auto"/>
                <w:sz w:val="26"/>
                <w:u w:val="single" w:color="000000"/>
              </w:rPr>
            </w:pPr>
            <w:r w:rsidRPr="004B2871">
              <w:rPr>
                <w:rFonts w:ascii="Times New Roman" w:eastAsia="Times New Roman" w:hAnsi="Times New Roman" w:cs="Times New Roman"/>
                <w:b/>
                <w:color w:val="auto"/>
                <w:sz w:val="26"/>
              </w:rPr>
              <w:t>CỘNG HÒA XÃ HỘI CHỦ NGHĨA VIỆT NAM</w:t>
            </w:r>
          </w:p>
          <w:p w14:paraId="62FFCB9D" w14:textId="77777777" w:rsidR="007F4991" w:rsidRPr="004B2871" w:rsidRDefault="007F4991" w:rsidP="007F4991">
            <w:pPr>
              <w:jc w:val="center"/>
              <w:rPr>
                <w:rFonts w:ascii="Times New Roman" w:eastAsia="Times New Roman" w:hAnsi="Times New Roman" w:cs="Times New Roman"/>
                <w:b/>
                <w:color w:val="auto"/>
                <w:sz w:val="26"/>
                <w:u w:val="single" w:color="000000"/>
              </w:rPr>
            </w:pPr>
            <w:r w:rsidRPr="004B2871">
              <w:rPr>
                <w:rFonts w:ascii="Times New Roman" w:eastAsia="Times New Roman" w:hAnsi="Times New Roman" w:cs="Times New Roman"/>
                <w:b/>
                <w:color w:val="auto"/>
                <w:sz w:val="26"/>
                <w:u w:val="single" w:color="000000"/>
              </w:rPr>
              <w:t>Độc lập - Tự do - Hạnh phúc</w:t>
            </w:r>
          </w:p>
          <w:p w14:paraId="0A333FA6" w14:textId="77777777" w:rsidR="007F4991" w:rsidRPr="004B2871" w:rsidRDefault="007F4991" w:rsidP="007F4991">
            <w:pPr>
              <w:jc w:val="center"/>
              <w:rPr>
                <w:rFonts w:ascii="Times New Roman" w:eastAsia="Times New Roman" w:hAnsi="Times New Roman" w:cs="Times New Roman"/>
                <w:i/>
                <w:color w:val="auto"/>
                <w:sz w:val="26"/>
              </w:rPr>
            </w:pPr>
          </w:p>
          <w:p w14:paraId="6B1D6F36" w14:textId="30895366" w:rsidR="007F4991" w:rsidRPr="00E057DB" w:rsidRDefault="007F4991" w:rsidP="00E603EC">
            <w:pPr>
              <w:jc w:val="center"/>
              <w:rPr>
                <w:rFonts w:ascii="Times New Roman" w:eastAsia="Times New Roman" w:hAnsi="Times New Roman" w:cs="Times New Roman"/>
                <w:b/>
                <w:color w:val="auto"/>
                <w:sz w:val="28"/>
                <w:lang w:val="vi-VN"/>
              </w:rPr>
            </w:pPr>
            <w:r w:rsidRPr="004B2871">
              <w:rPr>
                <w:rFonts w:ascii="Times New Roman" w:eastAsia="Times New Roman" w:hAnsi="Times New Roman" w:cs="Times New Roman"/>
                <w:i/>
                <w:color w:val="auto"/>
                <w:sz w:val="26"/>
              </w:rPr>
              <w:t xml:space="preserve">Khánh Hòa, ngày </w:t>
            </w:r>
            <w:r w:rsidR="00961789">
              <w:rPr>
                <w:rFonts w:ascii="Times New Roman" w:eastAsia="Times New Roman" w:hAnsi="Times New Roman" w:cs="Times New Roman"/>
                <w:i/>
                <w:color w:val="auto"/>
                <w:sz w:val="26"/>
              </w:rPr>
              <w:t>0</w:t>
            </w:r>
            <w:r w:rsidR="00E603EC">
              <w:rPr>
                <w:rFonts w:ascii="Times New Roman" w:eastAsia="Times New Roman" w:hAnsi="Times New Roman" w:cs="Times New Roman"/>
                <w:i/>
                <w:color w:val="auto"/>
                <w:sz w:val="26"/>
              </w:rPr>
              <w:t>3</w:t>
            </w:r>
            <w:r w:rsidRPr="004B2871">
              <w:rPr>
                <w:rFonts w:ascii="Times New Roman" w:eastAsia="Times New Roman" w:hAnsi="Times New Roman" w:cs="Times New Roman"/>
                <w:i/>
                <w:color w:val="auto"/>
                <w:sz w:val="26"/>
              </w:rPr>
              <w:t xml:space="preserve"> tháng </w:t>
            </w:r>
            <w:r w:rsidR="00F166B7">
              <w:rPr>
                <w:rFonts w:ascii="Times New Roman" w:eastAsia="Times New Roman" w:hAnsi="Times New Roman" w:cs="Times New Roman"/>
                <w:i/>
                <w:color w:val="auto"/>
                <w:sz w:val="26"/>
              </w:rPr>
              <w:t>1</w:t>
            </w:r>
            <w:r w:rsidR="00961789">
              <w:rPr>
                <w:rFonts w:ascii="Times New Roman" w:eastAsia="Times New Roman" w:hAnsi="Times New Roman" w:cs="Times New Roman"/>
                <w:i/>
                <w:color w:val="auto"/>
                <w:sz w:val="26"/>
              </w:rPr>
              <w:t>2</w:t>
            </w:r>
            <w:r w:rsidRPr="004B2871">
              <w:rPr>
                <w:rFonts w:ascii="Times New Roman" w:eastAsia="Times New Roman" w:hAnsi="Times New Roman" w:cs="Times New Roman"/>
                <w:i/>
                <w:color w:val="auto"/>
                <w:sz w:val="26"/>
              </w:rPr>
              <w:t xml:space="preserve"> năm 202</w:t>
            </w:r>
            <w:r w:rsidR="00E057DB">
              <w:rPr>
                <w:rFonts w:ascii="Times New Roman" w:eastAsia="Times New Roman" w:hAnsi="Times New Roman" w:cs="Times New Roman"/>
                <w:i/>
                <w:color w:val="auto"/>
                <w:sz w:val="26"/>
                <w:lang w:val="vi-VN"/>
              </w:rPr>
              <w:t>5</w:t>
            </w:r>
          </w:p>
        </w:tc>
      </w:tr>
    </w:tbl>
    <w:p w14:paraId="3DA56DEE" w14:textId="77777777" w:rsidR="008E1828" w:rsidRPr="004B2871" w:rsidRDefault="008E1828" w:rsidP="001243A4">
      <w:pPr>
        <w:spacing w:after="0"/>
        <w:jc w:val="center"/>
        <w:rPr>
          <w:rFonts w:ascii="Times New Roman" w:eastAsia="Times New Roman" w:hAnsi="Times New Roman" w:cs="Times New Roman"/>
          <w:b/>
          <w:color w:val="auto"/>
          <w:sz w:val="28"/>
        </w:rPr>
      </w:pPr>
    </w:p>
    <w:p w14:paraId="54D06872" w14:textId="5F63092C" w:rsidR="00281811" w:rsidRPr="00197C58" w:rsidRDefault="001706CA" w:rsidP="00281811">
      <w:pPr>
        <w:spacing w:after="0"/>
        <w:jc w:val="center"/>
        <w:rPr>
          <w:rFonts w:ascii="Times New Roman" w:eastAsia="Times New Roman" w:hAnsi="Times New Roman" w:cs="Times New Roman"/>
          <w:b/>
          <w:sz w:val="28"/>
          <w:szCs w:val="28"/>
        </w:rPr>
      </w:pPr>
      <w:bookmarkStart w:id="0" w:name="OLE_LINK3"/>
      <w:r w:rsidRPr="00197C58">
        <w:rPr>
          <w:rFonts w:ascii="Times New Roman" w:eastAsia="Times New Roman" w:hAnsi="Times New Roman" w:cs="Times New Roman"/>
          <w:b/>
          <w:sz w:val="28"/>
          <w:szCs w:val="28"/>
        </w:rPr>
        <w:t>TIN DỰ</w:t>
      </w:r>
      <w:r w:rsidR="00281811" w:rsidRPr="00197C58">
        <w:rPr>
          <w:rFonts w:ascii="Times New Roman" w:eastAsia="Times New Roman" w:hAnsi="Times New Roman" w:cs="Times New Roman"/>
          <w:b/>
          <w:sz w:val="28"/>
          <w:szCs w:val="28"/>
        </w:rPr>
        <w:t xml:space="preserve"> BÁO MƯA LỚN TỈNH KHÁNH HÒA</w:t>
      </w:r>
    </w:p>
    <w:p w14:paraId="0906F279" w14:textId="77777777" w:rsidR="00AA26EA" w:rsidRDefault="00AA26EA" w:rsidP="00281811">
      <w:pPr>
        <w:spacing w:after="0"/>
        <w:jc w:val="center"/>
        <w:rPr>
          <w:rFonts w:ascii="Times New Roman" w:eastAsia="Times New Roman" w:hAnsi="Times New Roman" w:cs="Times New Roman"/>
          <w:b/>
          <w:sz w:val="26"/>
          <w:szCs w:val="26"/>
        </w:rPr>
      </w:pPr>
    </w:p>
    <w:p w14:paraId="0A12D29A" w14:textId="77777777" w:rsidR="001706CA" w:rsidRPr="00391BDB" w:rsidRDefault="001706CA" w:rsidP="001706CA">
      <w:pPr>
        <w:shd w:val="clear" w:color="auto" w:fill="FFFFFF"/>
        <w:spacing w:before="60" w:after="60" w:line="264" w:lineRule="auto"/>
        <w:ind w:firstLine="720"/>
        <w:jc w:val="both"/>
        <w:rPr>
          <w:rFonts w:ascii="Times New Roman" w:eastAsia="Times New Roman" w:hAnsi="Times New Roman" w:cs="Times New Roman"/>
          <w:b/>
          <w:bCs/>
          <w:color w:val="auto"/>
          <w:sz w:val="26"/>
          <w:szCs w:val="26"/>
        </w:rPr>
      </w:pPr>
      <w:r w:rsidRPr="00391BDB">
        <w:rPr>
          <w:rFonts w:ascii="Times New Roman" w:eastAsia="Times New Roman" w:hAnsi="Times New Roman" w:cs="Times New Roman"/>
          <w:b/>
          <w:bCs/>
          <w:color w:val="auto"/>
          <w:sz w:val="26"/>
          <w:szCs w:val="26"/>
        </w:rPr>
        <w:t>1. Diễn biến mưa trong 24 giờ qua</w:t>
      </w:r>
    </w:p>
    <w:p w14:paraId="547F2B54" w14:textId="7F035C12" w:rsidR="00787A56" w:rsidRPr="00163248" w:rsidRDefault="00163248" w:rsidP="001706CA">
      <w:pPr>
        <w:shd w:val="clear" w:color="auto" w:fill="FFFFFF"/>
        <w:spacing w:before="60" w:after="60" w:line="264" w:lineRule="auto"/>
        <w:ind w:firstLine="720"/>
        <w:jc w:val="both"/>
        <w:rPr>
          <w:rFonts w:ascii="Times New Roman" w:eastAsia="Times New Roman" w:hAnsi="Times New Roman" w:cs="Times New Roman"/>
          <w:bCs/>
          <w:color w:val="auto"/>
          <w:sz w:val="26"/>
          <w:szCs w:val="26"/>
        </w:rPr>
      </w:pPr>
      <w:r w:rsidRPr="00163248">
        <w:rPr>
          <w:rFonts w:ascii="Times New Roman" w:eastAsia="Times New Roman" w:hAnsi="Times New Roman" w:cs="Times New Roman"/>
          <w:bCs/>
          <w:color w:val="auto"/>
          <w:sz w:val="26"/>
          <w:szCs w:val="26"/>
        </w:rPr>
        <w:t xml:space="preserve">Toàn tỉnh </w:t>
      </w:r>
      <w:r w:rsidR="00463E1A">
        <w:rPr>
          <w:rFonts w:ascii="Times New Roman" w:eastAsia="Times New Roman" w:hAnsi="Times New Roman" w:cs="Times New Roman"/>
          <w:bCs/>
          <w:color w:val="auto"/>
          <w:sz w:val="26"/>
          <w:szCs w:val="26"/>
        </w:rPr>
        <w:t>nhiều mây</w:t>
      </w:r>
      <w:r w:rsidRPr="00163248">
        <w:rPr>
          <w:rFonts w:ascii="Times New Roman" w:eastAsia="Times New Roman" w:hAnsi="Times New Roman" w:cs="Times New Roman"/>
          <w:bCs/>
          <w:color w:val="auto"/>
          <w:sz w:val="26"/>
          <w:szCs w:val="26"/>
        </w:rPr>
        <w:t xml:space="preserve">, </w:t>
      </w:r>
      <w:r w:rsidR="00B87D6D">
        <w:rPr>
          <w:rFonts w:ascii="Times New Roman" w:eastAsia="Times New Roman" w:hAnsi="Times New Roman" w:cs="Times New Roman"/>
          <w:bCs/>
          <w:color w:val="auto"/>
          <w:sz w:val="26"/>
          <w:szCs w:val="26"/>
        </w:rPr>
        <w:t xml:space="preserve">có mưa rào </w:t>
      </w:r>
      <w:r w:rsidR="00A57E1A">
        <w:rPr>
          <w:rFonts w:ascii="Times New Roman" w:eastAsia="Times New Roman" w:hAnsi="Times New Roman" w:cs="Times New Roman"/>
          <w:bCs/>
          <w:color w:val="auto"/>
          <w:sz w:val="26"/>
          <w:szCs w:val="26"/>
        </w:rPr>
        <w:t>rải rác</w:t>
      </w:r>
      <w:r w:rsidR="00463E1A">
        <w:rPr>
          <w:rFonts w:ascii="Times New Roman" w:eastAsia="Times New Roman" w:hAnsi="Times New Roman" w:cs="Times New Roman"/>
          <w:bCs/>
          <w:color w:val="auto"/>
          <w:sz w:val="26"/>
          <w:szCs w:val="26"/>
        </w:rPr>
        <w:t xml:space="preserve">, phía nam tỉnh có mưa nhiều nơi, rải rác </w:t>
      </w:r>
      <w:r w:rsidR="00724D55">
        <w:rPr>
          <w:rFonts w:ascii="Times New Roman" w:eastAsia="Times New Roman" w:hAnsi="Times New Roman" w:cs="Times New Roman"/>
          <w:bCs/>
          <w:color w:val="auto"/>
          <w:sz w:val="26"/>
          <w:szCs w:val="26"/>
        </w:rPr>
        <w:t xml:space="preserve">có </w:t>
      </w:r>
      <w:r w:rsidR="00A27768">
        <w:rPr>
          <w:rFonts w:ascii="Times New Roman" w:eastAsia="Times New Roman" w:hAnsi="Times New Roman" w:cs="Times New Roman"/>
          <w:bCs/>
          <w:color w:val="auto"/>
          <w:sz w:val="26"/>
          <w:szCs w:val="26"/>
        </w:rPr>
        <w:t xml:space="preserve">mưa vừa đến </w:t>
      </w:r>
      <w:r w:rsidR="00463E1A">
        <w:rPr>
          <w:rFonts w:ascii="Times New Roman" w:eastAsia="Times New Roman" w:hAnsi="Times New Roman" w:cs="Times New Roman"/>
          <w:bCs/>
          <w:color w:val="auto"/>
          <w:sz w:val="26"/>
          <w:szCs w:val="26"/>
        </w:rPr>
        <w:t>mưa to và dông</w:t>
      </w:r>
      <w:r w:rsidR="0020358F">
        <w:rPr>
          <w:rFonts w:ascii="Times New Roman" w:eastAsia="Times New Roman" w:hAnsi="Times New Roman" w:cs="Times New Roman"/>
          <w:bCs/>
          <w:color w:val="auto"/>
          <w:sz w:val="26"/>
          <w:szCs w:val="26"/>
        </w:rPr>
        <w:t>.</w:t>
      </w:r>
      <w:r w:rsidR="0036384B">
        <w:rPr>
          <w:rFonts w:ascii="Times New Roman" w:eastAsia="Times New Roman" w:hAnsi="Times New Roman" w:cs="Times New Roman"/>
          <w:bCs/>
          <w:color w:val="auto"/>
          <w:sz w:val="26"/>
          <w:szCs w:val="26"/>
        </w:rPr>
        <w:t xml:space="preserve"> Tại Sông Pha m</w:t>
      </w:r>
      <w:r w:rsidR="00A82470">
        <w:rPr>
          <w:rFonts w:ascii="Times New Roman" w:eastAsia="Times New Roman" w:hAnsi="Times New Roman" w:cs="Times New Roman"/>
          <w:bCs/>
          <w:color w:val="auto"/>
          <w:sz w:val="26"/>
          <w:szCs w:val="26"/>
        </w:rPr>
        <w:t>ưa 85,0mm, L</w:t>
      </w:r>
      <w:r w:rsidR="0036384B">
        <w:rPr>
          <w:rFonts w:ascii="Times New Roman" w:eastAsia="Times New Roman" w:hAnsi="Times New Roman" w:cs="Times New Roman"/>
          <w:bCs/>
          <w:color w:val="auto"/>
          <w:sz w:val="26"/>
          <w:szCs w:val="26"/>
        </w:rPr>
        <w:t>âm Sơn mưa 81,6mm, Đa Nhim mưa 67,2mm.</w:t>
      </w:r>
    </w:p>
    <w:p w14:paraId="4337C53E" w14:textId="5E894DEB" w:rsidR="001706CA" w:rsidRPr="00391BDB" w:rsidRDefault="001706CA" w:rsidP="001706CA">
      <w:pPr>
        <w:shd w:val="clear" w:color="auto" w:fill="FFFFFF"/>
        <w:spacing w:before="60" w:after="60" w:line="264" w:lineRule="auto"/>
        <w:ind w:firstLine="720"/>
        <w:jc w:val="both"/>
        <w:rPr>
          <w:rFonts w:ascii="TimeNewRoman" w:eastAsia="Times New Roman" w:hAnsi="TimeNewRoman" w:cs="Times New Roman"/>
          <w:color w:val="auto"/>
          <w:sz w:val="26"/>
          <w:szCs w:val="26"/>
        </w:rPr>
      </w:pPr>
      <w:r w:rsidRPr="00391BDB">
        <w:rPr>
          <w:rFonts w:ascii="Times New Roman" w:eastAsia="Times New Roman" w:hAnsi="Times New Roman" w:cs="Times New Roman"/>
          <w:b/>
          <w:bCs/>
          <w:color w:val="auto"/>
          <w:sz w:val="26"/>
          <w:szCs w:val="26"/>
        </w:rPr>
        <w:t>2. Dự báo diễn biến mưa lớn trong 24 đến 48 giờ tới</w:t>
      </w:r>
    </w:p>
    <w:p w14:paraId="4D96AD58" w14:textId="6AC79EE6" w:rsidR="001706CA" w:rsidRPr="00F210EE" w:rsidRDefault="00F50890" w:rsidP="001706CA">
      <w:pPr>
        <w:shd w:val="clear" w:color="auto" w:fill="FFFFFF"/>
        <w:spacing w:after="0" w:line="264" w:lineRule="auto"/>
        <w:ind w:firstLine="720"/>
        <w:jc w:val="both"/>
        <w:rPr>
          <w:rFonts w:ascii="Times New Roman" w:eastAsia="Times New Roman" w:hAnsi="Times New Roman" w:cs="Times New Roman"/>
          <w:color w:val="auto"/>
          <w:sz w:val="26"/>
          <w:szCs w:val="26"/>
          <w:lang w:val="vi-VN"/>
        </w:rPr>
      </w:pPr>
      <w:r>
        <w:rPr>
          <w:rFonts w:ascii="Times New Roman" w:eastAsia="Times New Roman" w:hAnsi="Times New Roman" w:cs="Times New Roman"/>
          <w:color w:val="auto"/>
          <w:sz w:val="26"/>
          <w:szCs w:val="26"/>
        </w:rPr>
        <w:t>T</w:t>
      </w:r>
      <w:r w:rsidR="00E057DB">
        <w:rPr>
          <w:rFonts w:ascii="Times New Roman" w:eastAsia="Times New Roman" w:hAnsi="Times New Roman" w:cs="Times New Roman"/>
          <w:color w:val="auto"/>
          <w:sz w:val="26"/>
          <w:szCs w:val="26"/>
          <w:lang w:val="vi-VN"/>
        </w:rPr>
        <w:t xml:space="preserve">ừ </w:t>
      </w:r>
      <w:r w:rsidR="0045447A">
        <w:rPr>
          <w:rFonts w:ascii="Times New Roman" w:eastAsia="Times New Roman" w:hAnsi="Times New Roman" w:cs="Times New Roman"/>
          <w:color w:val="auto"/>
          <w:sz w:val="26"/>
          <w:szCs w:val="26"/>
          <w:lang w:val="en-GB"/>
        </w:rPr>
        <w:t xml:space="preserve">đêm </w:t>
      </w:r>
      <w:r w:rsidR="00E603EC">
        <w:rPr>
          <w:rFonts w:ascii="Times New Roman" w:eastAsia="Times New Roman" w:hAnsi="Times New Roman" w:cs="Times New Roman"/>
          <w:color w:val="auto"/>
          <w:sz w:val="26"/>
          <w:szCs w:val="26"/>
        </w:rPr>
        <w:t xml:space="preserve">ngày </w:t>
      </w:r>
      <w:r w:rsidR="00416C86">
        <w:rPr>
          <w:rFonts w:ascii="Times New Roman" w:eastAsia="Times New Roman" w:hAnsi="Times New Roman" w:cs="Times New Roman"/>
          <w:color w:val="auto"/>
          <w:sz w:val="26"/>
          <w:szCs w:val="26"/>
        </w:rPr>
        <w:t>03</w:t>
      </w:r>
      <w:r w:rsidR="00F6028B">
        <w:rPr>
          <w:rFonts w:ascii="Times New Roman" w:eastAsia="Times New Roman" w:hAnsi="Times New Roman" w:cs="Times New Roman"/>
          <w:color w:val="auto"/>
          <w:sz w:val="26"/>
          <w:szCs w:val="26"/>
        </w:rPr>
        <w:t xml:space="preserve"> </w:t>
      </w:r>
      <w:r w:rsidR="00416C86">
        <w:rPr>
          <w:rFonts w:ascii="Times New Roman" w:eastAsia="Times New Roman" w:hAnsi="Times New Roman" w:cs="Times New Roman"/>
          <w:color w:val="auto"/>
          <w:sz w:val="26"/>
          <w:szCs w:val="26"/>
        </w:rPr>
        <w:t>đến</w:t>
      </w:r>
      <w:r w:rsidR="00F6028B">
        <w:rPr>
          <w:rFonts w:ascii="Times New Roman" w:eastAsia="Times New Roman" w:hAnsi="Times New Roman" w:cs="Times New Roman"/>
          <w:color w:val="auto"/>
          <w:sz w:val="26"/>
          <w:szCs w:val="26"/>
        </w:rPr>
        <w:t xml:space="preserve"> </w:t>
      </w:r>
      <w:r w:rsidR="0064165E">
        <w:rPr>
          <w:rFonts w:ascii="Times New Roman" w:eastAsia="Times New Roman" w:hAnsi="Times New Roman" w:cs="Times New Roman"/>
          <w:color w:val="auto"/>
          <w:sz w:val="26"/>
          <w:szCs w:val="26"/>
        </w:rPr>
        <w:t>ngày</w:t>
      </w:r>
      <w:r w:rsidR="00104B26">
        <w:rPr>
          <w:rFonts w:ascii="Times New Roman" w:eastAsia="Times New Roman" w:hAnsi="Times New Roman" w:cs="Times New Roman"/>
          <w:color w:val="auto"/>
          <w:sz w:val="26"/>
          <w:szCs w:val="26"/>
        </w:rPr>
        <w:t xml:space="preserve"> </w:t>
      </w:r>
      <w:r w:rsidR="00416C86">
        <w:rPr>
          <w:rFonts w:ascii="Times New Roman" w:eastAsia="Times New Roman" w:hAnsi="Times New Roman" w:cs="Times New Roman"/>
          <w:color w:val="auto"/>
          <w:sz w:val="26"/>
          <w:szCs w:val="26"/>
        </w:rPr>
        <w:t>04</w:t>
      </w:r>
      <w:r w:rsidR="00706C8D">
        <w:rPr>
          <w:rFonts w:ascii="Times New Roman" w:eastAsia="Times New Roman" w:hAnsi="Times New Roman" w:cs="Times New Roman"/>
          <w:color w:val="auto"/>
          <w:sz w:val="26"/>
          <w:szCs w:val="26"/>
        </w:rPr>
        <w:t>/12</w:t>
      </w:r>
      <w:r w:rsidR="001706CA" w:rsidRPr="00391BDB">
        <w:rPr>
          <w:rFonts w:ascii="Times New Roman" w:eastAsia="Times New Roman" w:hAnsi="Times New Roman" w:cs="Times New Roman"/>
          <w:color w:val="auto"/>
          <w:sz w:val="26"/>
          <w:szCs w:val="26"/>
        </w:rPr>
        <w:t xml:space="preserve">, </w:t>
      </w:r>
      <w:r w:rsidR="00E057DB">
        <w:rPr>
          <w:rFonts w:ascii="Times New Roman" w:eastAsia="Times New Roman" w:hAnsi="Times New Roman" w:cs="Times New Roman"/>
          <w:color w:val="auto"/>
          <w:sz w:val="26"/>
          <w:szCs w:val="26"/>
          <w:lang w:val="vi-VN"/>
        </w:rPr>
        <w:t>tỉnh</w:t>
      </w:r>
      <w:r w:rsidR="00EF691C">
        <w:rPr>
          <w:rFonts w:ascii="Times New Roman" w:eastAsia="Times New Roman" w:hAnsi="Times New Roman" w:cs="Times New Roman"/>
          <w:color w:val="auto"/>
          <w:sz w:val="26"/>
          <w:szCs w:val="26"/>
        </w:rPr>
        <w:t xml:space="preserve"> Khánh Hòa có mưa vừa</w:t>
      </w:r>
      <w:r w:rsidR="00A6696E">
        <w:rPr>
          <w:rFonts w:ascii="Times New Roman" w:eastAsia="Times New Roman" w:hAnsi="Times New Roman" w:cs="Times New Roman"/>
          <w:color w:val="auto"/>
          <w:sz w:val="26"/>
          <w:szCs w:val="26"/>
        </w:rPr>
        <w:t>,</w:t>
      </w:r>
      <w:r w:rsidR="00F166B7">
        <w:rPr>
          <w:rFonts w:ascii="Times New Roman" w:eastAsia="Times New Roman" w:hAnsi="Times New Roman" w:cs="Times New Roman"/>
          <w:color w:val="auto"/>
          <w:sz w:val="26"/>
          <w:szCs w:val="26"/>
        </w:rPr>
        <w:t xml:space="preserve"> </w:t>
      </w:r>
      <w:r w:rsidR="00E057DB">
        <w:rPr>
          <w:rFonts w:ascii="Times New Roman" w:eastAsia="Times New Roman" w:hAnsi="Times New Roman" w:cs="Times New Roman"/>
          <w:color w:val="auto"/>
          <w:sz w:val="26"/>
          <w:szCs w:val="26"/>
          <w:lang w:val="vi-VN"/>
        </w:rPr>
        <w:t>mưa to</w:t>
      </w:r>
      <w:r w:rsidR="00A6696E">
        <w:rPr>
          <w:rFonts w:ascii="Times New Roman" w:eastAsia="Times New Roman" w:hAnsi="Times New Roman" w:cs="Times New Roman"/>
          <w:color w:val="auto"/>
          <w:sz w:val="26"/>
          <w:szCs w:val="26"/>
        </w:rPr>
        <w:t>,</w:t>
      </w:r>
      <w:r w:rsidR="005B1C76">
        <w:rPr>
          <w:rFonts w:ascii="Times New Roman" w:eastAsia="Times New Roman" w:hAnsi="Times New Roman" w:cs="Times New Roman"/>
          <w:color w:val="auto"/>
          <w:sz w:val="26"/>
          <w:szCs w:val="26"/>
        </w:rPr>
        <w:t xml:space="preserve"> </w:t>
      </w:r>
      <w:r w:rsidR="00A6696E">
        <w:rPr>
          <w:rFonts w:ascii="Times New Roman" w:eastAsia="Times New Roman" w:hAnsi="Times New Roman" w:cs="Times New Roman"/>
          <w:color w:val="auto"/>
          <w:sz w:val="26"/>
          <w:szCs w:val="26"/>
        </w:rPr>
        <w:t>có nơi mưa</w:t>
      </w:r>
      <w:r w:rsidR="00F166B7">
        <w:rPr>
          <w:rFonts w:ascii="Times New Roman" w:eastAsia="Times New Roman" w:hAnsi="Times New Roman" w:cs="Times New Roman"/>
          <w:color w:val="auto"/>
          <w:sz w:val="26"/>
          <w:szCs w:val="26"/>
        </w:rPr>
        <w:t xml:space="preserve"> rất to và dông</w:t>
      </w:r>
      <w:r w:rsidR="001706CA" w:rsidRPr="00391BDB">
        <w:rPr>
          <w:rFonts w:ascii="Times New Roman" w:eastAsia="Times New Roman" w:hAnsi="Times New Roman" w:cs="Times New Roman"/>
          <w:color w:val="auto"/>
          <w:sz w:val="26"/>
          <w:szCs w:val="26"/>
        </w:rPr>
        <w:t xml:space="preserve">. Tổng lượng mưa phổ biến từ </w:t>
      </w:r>
      <w:r w:rsidR="0045447A">
        <w:rPr>
          <w:rFonts w:ascii="Times New Roman" w:eastAsia="Times New Roman" w:hAnsi="Times New Roman" w:cs="Times New Roman"/>
          <w:color w:val="auto"/>
          <w:sz w:val="26"/>
          <w:szCs w:val="26"/>
        </w:rPr>
        <w:t>3</w:t>
      </w:r>
      <w:r w:rsidR="001706CA" w:rsidRPr="00391BDB">
        <w:rPr>
          <w:rFonts w:ascii="Times New Roman" w:eastAsia="Times New Roman" w:hAnsi="Times New Roman" w:cs="Times New Roman"/>
          <w:color w:val="auto"/>
          <w:sz w:val="26"/>
          <w:szCs w:val="26"/>
        </w:rPr>
        <w:t>0-</w:t>
      </w:r>
      <w:r w:rsidR="00703BA1">
        <w:rPr>
          <w:rFonts w:ascii="Times New Roman" w:eastAsia="Times New Roman" w:hAnsi="Times New Roman" w:cs="Times New Roman"/>
          <w:color w:val="auto"/>
          <w:sz w:val="26"/>
          <w:szCs w:val="26"/>
          <w:lang w:val="vi-VN"/>
        </w:rPr>
        <w:t>8</w:t>
      </w:r>
      <w:r w:rsidR="002541AA">
        <w:rPr>
          <w:rFonts w:ascii="Times New Roman" w:eastAsia="Times New Roman" w:hAnsi="Times New Roman" w:cs="Times New Roman"/>
          <w:color w:val="auto"/>
          <w:sz w:val="26"/>
          <w:szCs w:val="26"/>
        </w:rPr>
        <w:t>0</w:t>
      </w:r>
      <w:r w:rsidR="001706CA" w:rsidRPr="00391BDB">
        <w:rPr>
          <w:rFonts w:ascii="Times New Roman" w:eastAsia="Times New Roman" w:hAnsi="Times New Roman" w:cs="Times New Roman"/>
          <w:color w:val="auto"/>
          <w:sz w:val="26"/>
          <w:szCs w:val="26"/>
        </w:rPr>
        <w:t>mm</w:t>
      </w:r>
      <w:r w:rsidR="00A754F6">
        <w:rPr>
          <w:rFonts w:ascii="Times New Roman" w:eastAsia="Times New Roman" w:hAnsi="Times New Roman" w:cs="Times New Roman"/>
          <w:color w:val="auto"/>
          <w:sz w:val="26"/>
          <w:szCs w:val="26"/>
        </w:rPr>
        <w:t>/đợt</w:t>
      </w:r>
      <w:r w:rsidR="001706CA" w:rsidRPr="00391BDB">
        <w:rPr>
          <w:rFonts w:ascii="Times New Roman" w:eastAsia="Times New Roman" w:hAnsi="Times New Roman" w:cs="Times New Roman"/>
          <w:color w:val="auto"/>
          <w:sz w:val="26"/>
          <w:szCs w:val="26"/>
        </w:rPr>
        <w:t xml:space="preserve">, có nơi trên </w:t>
      </w:r>
      <w:r w:rsidR="002541AA">
        <w:rPr>
          <w:rFonts w:ascii="Times New Roman" w:eastAsia="Times New Roman" w:hAnsi="Times New Roman" w:cs="Times New Roman"/>
          <w:color w:val="auto"/>
          <w:sz w:val="26"/>
          <w:szCs w:val="26"/>
        </w:rPr>
        <w:t>1</w:t>
      </w:r>
      <w:r w:rsidR="0045447A">
        <w:rPr>
          <w:rFonts w:ascii="Times New Roman" w:eastAsia="Times New Roman" w:hAnsi="Times New Roman" w:cs="Times New Roman"/>
          <w:color w:val="auto"/>
          <w:sz w:val="26"/>
          <w:szCs w:val="26"/>
        </w:rPr>
        <w:t>2</w:t>
      </w:r>
      <w:r w:rsidR="001706CA" w:rsidRPr="00391BDB">
        <w:rPr>
          <w:rFonts w:ascii="Times New Roman" w:eastAsia="Times New Roman" w:hAnsi="Times New Roman" w:cs="Times New Roman"/>
          <w:color w:val="auto"/>
          <w:sz w:val="26"/>
          <w:szCs w:val="26"/>
        </w:rPr>
        <w:t>0mm</w:t>
      </w:r>
      <w:r w:rsidR="00A754F6">
        <w:rPr>
          <w:rFonts w:ascii="Times New Roman" w:eastAsia="Times New Roman" w:hAnsi="Times New Roman" w:cs="Times New Roman"/>
          <w:color w:val="auto"/>
          <w:sz w:val="26"/>
          <w:szCs w:val="26"/>
          <w:lang w:val="vi-VN"/>
        </w:rPr>
        <w:t>/đợt</w:t>
      </w:r>
      <w:r w:rsidR="00FD3685">
        <w:rPr>
          <w:rFonts w:ascii="Times New Roman" w:eastAsia="Times New Roman" w:hAnsi="Times New Roman" w:cs="Times New Roman"/>
          <w:color w:val="auto"/>
          <w:sz w:val="26"/>
          <w:szCs w:val="26"/>
        </w:rPr>
        <w:t>.</w:t>
      </w:r>
      <w:r w:rsidR="00E057DB">
        <w:rPr>
          <w:rFonts w:ascii="Times New Roman" w:eastAsia="Times New Roman" w:hAnsi="Times New Roman" w:cs="Times New Roman"/>
          <w:color w:val="auto"/>
          <w:sz w:val="26"/>
          <w:szCs w:val="26"/>
          <w:lang w:val="vi-VN"/>
        </w:rPr>
        <w:t xml:space="preserve"> </w:t>
      </w:r>
      <w:r w:rsidR="00F166B7" w:rsidRPr="00F210EE">
        <w:rPr>
          <w:rFonts w:ascii="Times New Roman" w:eastAsia="Times New Roman" w:hAnsi="Times New Roman" w:cs="Times New Roman"/>
          <w:color w:val="auto"/>
          <w:sz w:val="26"/>
          <w:szCs w:val="26"/>
          <w:lang w:val="vi-VN"/>
        </w:rPr>
        <w:t>Trong mưa dông có khả năng xảy ra lốc, sét và gió giật mạnh</w:t>
      </w:r>
      <w:r w:rsidR="005E5641" w:rsidRPr="00F210EE">
        <w:rPr>
          <w:rFonts w:ascii="Times New Roman" w:eastAsia="Times New Roman" w:hAnsi="Times New Roman" w:cs="Times New Roman"/>
          <w:color w:val="auto"/>
          <w:sz w:val="26"/>
          <w:szCs w:val="26"/>
          <w:lang w:val="vi-VN"/>
        </w:rPr>
        <w:t>. Cảnh báo nguy cơ mưa có cường độ lớn (&gt;60mm/3h)</w:t>
      </w:r>
      <w:r w:rsidRPr="00F210EE">
        <w:rPr>
          <w:rFonts w:ascii="Times New Roman" w:eastAsia="Times New Roman" w:hAnsi="Times New Roman" w:cs="Times New Roman"/>
          <w:color w:val="auto"/>
          <w:sz w:val="26"/>
          <w:szCs w:val="26"/>
          <w:lang w:val="vi-VN"/>
        </w:rPr>
        <w:t>.</w:t>
      </w:r>
    </w:p>
    <w:p w14:paraId="0F035999" w14:textId="77777777" w:rsidR="001706CA" w:rsidRPr="00F210EE" w:rsidRDefault="001706CA" w:rsidP="00D06BCC">
      <w:pPr>
        <w:spacing w:after="0" w:line="360" w:lineRule="auto"/>
        <w:jc w:val="center"/>
        <w:rPr>
          <w:rFonts w:ascii="Times New Roman" w:eastAsia="Times New Roman" w:hAnsi="Times New Roman" w:cs="Times New Roman"/>
          <w:b/>
          <w:color w:val="auto"/>
          <w:sz w:val="26"/>
          <w:szCs w:val="26"/>
          <w:lang w:val="vi-VN"/>
        </w:rPr>
      </w:pPr>
      <w:r w:rsidRPr="00F210EE">
        <w:rPr>
          <w:rFonts w:ascii="Times New Roman" w:eastAsia="Times New Roman" w:hAnsi="Times New Roman" w:cs="Times New Roman"/>
          <w:b/>
          <w:color w:val="auto"/>
          <w:sz w:val="26"/>
          <w:szCs w:val="26"/>
          <w:lang w:val="vi-VN"/>
        </w:rPr>
        <w:t xml:space="preserve">Bảng </w:t>
      </w:r>
      <w:r w:rsidRPr="00F210EE">
        <w:rPr>
          <w:rFonts w:ascii="Times New Roman" w:hAnsi="Times New Roman" w:cs="Times New Roman"/>
          <w:b/>
          <w:color w:val="auto"/>
          <w:sz w:val="26"/>
          <w:szCs w:val="26"/>
          <w:shd w:val="clear" w:color="auto" w:fill="FFFFFF"/>
          <w:lang w:val="vi-VN"/>
        </w:rPr>
        <w:t>Dự báo lượng mưa chi tiết</w:t>
      </w:r>
      <w:r w:rsidRPr="00F210EE">
        <w:rPr>
          <w:rFonts w:ascii="Times New Roman" w:eastAsia="Times New Roman" w:hAnsi="Times New Roman" w:cs="Times New Roman"/>
          <w:b/>
          <w:color w:val="auto"/>
          <w:sz w:val="26"/>
          <w:szCs w:val="26"/>
          <w:lang w:val="vi-VN"/>
        </w:rPr>
        <w:t xml:space="preserve"> tỉnh Khánh Hòa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1560"/>
        <w:gridCol w:w="2401"/>
      </w:tblGrid>
      <w:tr w:rsidR="001706CA" w:rsidRPr="00391BDB" w14:paraId="168AFDCE" w14:textId="77777777" w:rsidTr="004642C3">
        <w:trPr>
          <w:trHeight w:val="58"/>
        </w:trPr>
        <w:tc>
          <w:tcPr>
            <w:tcW w:w="2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6A636D" w14:textId="77777777" w:rsidR="00820DC8" w:rsidRPr="00F210EE" w:rsidRDefault="003C256D" w:rsidP="00F50890">
            <w:pPr>
              <w:spacing w:after="0" w:line="276" w:lineRule="auto"/>
              <w:jc w:val="center"/>
              <w:rPr>
                <w:rFonts w:ascii="Times New Roman" w:hAnsi="Times New Roman" w:cs="Times New Roman"/>
                <w:b/>
                <w:color w:val="auto"/>
                <w:sz w:val="26"/>
                <w:szCs w:val="26"/>
                <w:lang w:val="vi-VN"/>
              </w:rPr>
            </w:pPr>
            <w:r w:rsidRPr="00F210EE">
              <w:rPr>
                <w:rFonts w:ascii="Times New Roman" w:hAnsi="Times New Roman" w:cs="Times New Roman"/>
                <w:b/>
                <w:color w:val="auto"/>
                <w:sz w:val="26"/>
                <w:szCs w:val="26"/>
                <w:lang w:val="vi-VN"/>
              </w:rPr>
              <w:t>Điểm dự báo</w:t>
            </w:r>
            <w:r w:rsidR="00820DC8" w:rsidRPr="00F210EE">
              <w:rPr>
                <w:rFonts w:ascii="Times New Roman" w:hAnsi="Times New Roman" w:cs="Times New Roman"/>
                <w:b/>
                <w:color w:val="auto"/>
                <w:sz w:val="26"/>
                <w:szCs w:val="26"/>
                <w:lang w:val="vi-VN"/>
              </w:rPr>
              <w:t xml:space="preserve"> </w:t>
            </w:r>
          </w:p>
          <w:p w14:paraId="0E90E8B9" w14:textId="55CD8468" w:rsidR="001706CA" w:rsidRPr="00F210EE" w:rsidRDefault="00820DC8" w:rsidP="00F50890">
            <w:pPr>
              <w:spacing w:after="0" w:line="276" w:lineRule="auto"/>
              <w:jc w:val="center"/>
              <w:rPr>
                <w:rFonts w:ascii="Times New Roman" w:eastAsia="Times New Roman" w:hAnsi="Times New Roman" w:cs="Times New Roman"/>
                <w:b/>
                <w:color w:val="auto"/>
                <w:sz w:val="26"/>
                <w:szCs w:val="26"/>
                <w:lang w:val="vi-VN"/>
              </w:rPr>
            </w:pPr>
            <w:r w:rsidRPr="00F210EE">
              <w:rPr>
                <w:rFonts w:ascii="Times New Roman" w:hAnsi="Times New Roman" w:cs="Times New Roman"/>
                <w:b/>
                <w:color w:val="auto"/>
                <w:sz w:val="26"/>
                <w:szCs w:val="26"/>
                <w:lang w:val="vi-VN"/>
              </w:rPr>
              <w:t>(</w:t>
            </w:r>
            <w:r w:rsidR="000B7FB7" w:rsidRPr="00F210EE">
              <w:rPr>
                <w:rFonts w:ascii="Times New Roman" w:hAnsi="Times New Roman" w:cs="Times New Roman"/>
                <w:b/>
                <w:color w:val="auto"/>
                <w:sz w:val="26"/>
                <w:szCs w:val="26"/>
                <w:lang w:val="vi-VN"/>
              </w:rPr>
              <w:t>xã/phường</w:t>
            </w:r>
            <w:r w:rsidRPr="00F210EE">
              <w:rPr>
                <w:rFonts w:ascii="Times New Roman" w:hAnsi="Times New Roman" w:cs="Times New Roman"/>
                <w:b/>
                <w:color w:val="auto"/>
                <w:sz w:val="26"/>
                <w:szCs w:val="26"/>
                <w:lang w:val="vi-VN"/>
              </w:rPr>
              <w:t>)</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3CC624" w14:textId="77777777" w:rsidR="001706CA" w:rsidRPr="00391BDB" w:rsidRDefault="001706CA" w:rsidP="00F50890">
            <w:pPr>
              <w:spacing w:after="0" w:line="276" w:lineRule="auto"/>
              <w:jc w:val="center"/>
              <w:rPr>
                <w:rFonts w:ascii="Times New Roman" w:eastAsia="Times New Roman" w:hAnsi="Times New Roman" w:cs="Times New Roman"/>
                <w:b/>
                <w:color w:val="auto"/>
                <w:sz w:val="26"/>
                <w:szCs w:val="26"/>
              </w:rPr>
            </w:pPr>
            <w:r w:rsidRPr="00391BDB">
              <w:rPr>
                <w:rFonts w:ascii="Times New Roman" w:hAnsi="Times New Roman" w:cs="Times New Roman"/>
                <w:b/>
                <w:color w:val="auto"/>
                <w:sz w:val="26"/>
                <w:szCs w:val="26"/>
                <w:shd w:val="clear" w:color="auto" w:fill="FFFFFF"/>
              </w:rPr>
              <w:t>Thời gian ảnh hưởng</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A311C" w14:textId="2091ED69" w:rsidR="001706CA" w:rsidRPr="00391BDB" w:rsidRDefault="001C0A84" w:rsidP="00F50890">
            <w:pPr>
              <w:spacing w:after="0" w:line="276" w:lineRule="auto"/>
              <w:jc w:val="center"/>
              <w:rPr>
                <w:rFonts w:ascii="Times New Roman" w:eastAsia="Times New Roman" w:hAnsi="Times New Roman" w:cs="Times New Roman"/>
                <w:b/>
                <w:color w:val="auto"/>
                <w:sz w:val="26"/>
                <w:szCs w:val="26"/>
              </w:rPr>
            </w:pPr>
            <w:r>
              <w:rPr>
                <w:rFonts w:ascii="Times New Roman" w:hAnsi="Times New Roman" w:cs="Times New Roman"/>
                <w:b/>
                <w:color w:val="auto"/>
                <w:sz w:val="26"/>
                <w:szCs w:val="26"/>
                <w:shd w:val="clear" w:color="auto" w:fill="FFFFFF"/>
              </w:rPr>
              <w:t>Tổng l</w:t>
            </w:r>
            <w:r w:rsidR="001706CA" w:rsidRPr="00391BDB">
              <w:rPr>
                <w:rFonts w:ascii="Times New Roman" w:hAnsi="Times New Roman" w:cs="Times New Roman"/>
                <w:b/>
                <w:color w:val="auto"/>
                <w:sz w:val="26"/>
                <w:szCs w:val="26"/>
                <w:shd w:val="clear" w:color="auto" w:fill="FFFFFF"/>
              </w:rPr>
              <w:t>ượng mưa</w:t>
            </w:r>
            <w:r w:rsidR="00D06BCC">
              <w:rPr>
                <w:rFonts w:ascii="Times New Roman" w:hAnsi="Times New Roman" w:cs="Times New Roman"/>
                <w:b/>
                <w:color w:val="auto"/>
                <w:sz w:val="26"/>
                <w:szCs w:val="26"/>
                <w:shd w:val="clear" w:color="auto" w:fill="FFFFFF"/>
              </w:rPr>
              <w:t xml:space="preserve"> </w:t>
            </w:r>
            <w:r>
              <w:rPr>
                <w:rFonts w:ascii="Times New Roman" w:hAnsi="Times New Roman" w:cs="Times New Roman"/>
                <w:b/>
                <w:color w:val="auto"/>
                <w:sz w:val="26"/>
                <w:szCs w:val="26"/>
                <w:shd w:val="clear" w:color="auto" w:fill="FFFFFF"/>
              </w:rPr>
              <w:t>(mm)</w:t>
            </w:r>
          </w:p>
        </w:tc>
      </w:tr>
      <w:tr w:rsidR="0028246F" w:rsidRPr="00F210EE" w14:paraId="0BFB2179" w14:textId="77777777" w:rsidTr="004642C3">
        <w:trPr>
          <w:trHeight w:val="415"/>
        </w:trPr>
        <w:tc>
          <w:tcPr>
            <w:tcW w:w="2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77A69" w14:textId="764FA1B4" w:rsidR="0028246F" w:rsidRPr="00A27768" w:rsidRDefault="0028246F" w:rsidP="00724D55">
            <w:pPr>
              <w:spacing w:after="0" w:line="276" w:lineRule="auto"/>
              <w:rPr>
                <w:rFonts w:ascii="Times New Roman" w:eastAsia="Times New Roman" w:hAnsi="Times New Roman" w:cs="Times New Roman"/>
                <w:color w:val="auto"/>
                <w:sz w:val="26"/>
                <w:szCs w:val="26"/>
              </w:rPr>
            </w:pPr>
            <w:r w:rsidRPr="000B7FB7">
              <w:rPr>
                <w:rFonts w:ascii="Times New Roman" w:hAnsi="Times New Roman" w:cs="Times New Roman"/>
                <w:sz w:val="26"/>
                <w:szCs w:val="26"/>
              </w:rPr>
              <w:t>Vạn Ninh</w:t>
            </w:r>
            <w:r>
              <w:rPr>
                <w:rFonts w:ascii="Times New Roman" w:hAnsi="Times New Roman" w:cs="Times New Roman"/>
                <w:sz w:val="26"/>
                <w:szCs w:val="26"/>
              </w:rPr>
              <w:t xml:space="preserve">, Đại Lãnh, Đông Ninh Hòa, Tây Ninh Hòa, </w:t>
            </w:r>
            <w:r w:rsidR="00A27768" w:rsidRPr="00F210EE">
              <w:rPr>
                <w:rFonts w:ascii="Times New Roman" w:hAnsi="Times New Roman" w:cs="Times New Roman"/>
                <w:sz w:val="26"/>
                <w:szCs w:val="26"/>
                <w:lang w:val="vi-VN"/>
              </w:rPr>
              <w:t>Khánh Vĩnh, Tây Khánh Vĩnh</w:t>
            </w:r>
            <w:r w:rsidR="00A27768">
              <w:rPr>
                <w:rFonts w:ascii="Times New Roman" w:hAnsi="Times New Roman" w:cs="Times New Roman"/>
                <w:sz w:val="26"/>
                <w:szCs w:val="26"/>
              </w:rPr>
              <w:t xml:space="preserve">, </w:t>
            </w:r>
            <w:r>
              <w:rPr>
                <w:rFonts w:ascii="Times New Roman" w:hAnsi="Times New Roman" w:cs="Times New Roman"/>
                <w:sz w:val="26"/>
                <w:szCs w:val="26"/>
              </w:rPr>
              <w:t xml:space="preserve">Diên Khánh, </w:t>
            </w:r>
            <w:r w:rsidR="00A27768">
              <w:rPr>
                <w:rFonts w:ascii="Times New Roman" w:hAnsi="Times New Roman" w:cs="Times New Roman"/>
                <w:sz w:val="26"/>
                <w:szCs w:val="26"/>
              </w:rPr>
              <w:t xml:space="preserve">Nha Trang, </w:t>
            </w:r>
            <w:r w:rsidR="00A27768" w:rsidRPr="00F210EE">
              <w:rPr>
                <w:rFonts w:ascii="Times New Roman" w:hAnsi="Times New Roman" w:cs="Times New Roman"/>
                <w:sz w:val="26"/>
                <w:szCs w:val="26"/>
                <w:lang w:val="vi-VN"/>
              </w:rPr>
              <w:t>Thuậ</w:t>
            </w:r>
            <w:r w:rsidR="00A27768">
              <w:rPr>
                <w:rFonts w:ascii="Times New Roman" w:hAnsi="Times New Roman" w:cs="Times New Roman"/>
                <w:sz w:val="26"/>
                <w:szCs w:val="26"/>
                <w:lang w:val="vi-VN"/>
              </w:rPr>
              <w:t>n Nam</w:t>
            </w:r>
          </w:p>
        </w:tc>
        <w:tc>
          <w:tcPr>
            <w:tcW w:w="835" w:type="pct"/>
            <w:vMerge w:val="restart"/>
            <w:tcBorders>
              <w:top w:val="single" w:sz="4" w:space="0" w:color="auto"/>
              <w:left w:val="single" w:sz="4" w:space="0" w:color="auto"/>
              <w:right w:val="single" w:sz="4" w:space="0" w:color="auto"/>
            </w:tcBorders>
            <w:shd w:val="clear" w:color="auto" w:fill="auto"/>
            <w:vAlign w:val="center"/>
            <w:hideMark/>
          </w:tcPr>
          <w:p w14:paraId="045FFF4A" w14:textId="1F23AA1D" w:rsidR="0028246F" w:rsidRPr="00E011F5" w:rsidRDefault="006B19DF" w:rsidP="004A2020">
            <w:pPr>
              <w:spacing w:after="0" w:line="276" w:lineRule="auto"/>
              <w:jc w:val="center"/>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lang w:val="en-GB"/>
              </w:rPr>
              <w:t>Đ</w:t>
            </w:r>
            <w:r w:rsidR="0045447A">
              <w:rPr>
                <w:rFonts w:ascii="Times New Roman" w:eastAsia="Times New Roman" w:hAnsi="Times New Roman" w:cs="Times New Roman"/>
                <w:color w:val="auto"/>
                <w:sz w:val="26"/>
                <w:szCs w:val="26"/>
                <w:lang w:val="en-GB"/>
              </w:rPr>
              <w:t xml:space="preserve">êm </w:t>
            </w:r>
            <w:r w:rsidR="0045447A">
              <w:rPr>
                <w:rFonts w:ascii="Times New Roman" w:eastAsia="Times New Roman" w:hAnsi="Times New Roman" w:cs="Times New Roman"/>
                <w:color w:val="auto"/>
                <w:sz w:val="26"/>
                <w:szCs w:val="26"/>
              </w:rPr>
              <w:t>ngày 03 đến ngày 04/12</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D17825" w14:textId="55E9DE0D" w:rsidR="0028246F" w:rsidRPr="00463E1A" w:rsidRDefault="00BD379B" w:rsidP="00BD379B">
            <w:pPr>
              <w:spacing w:after="0" w:line="276"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3</w:t>
            </w:r>
            <w:r w:rsidR="00463E1A" w:rsidRPr="009F3701">
              <w:rPr>
                <w:rFonts w:ascii="Times New Roman" w:hAnsi="Times New Roman" w:cs="Times New Roman"/>
                <w:color w:val="auto"/>
                <w:sz w:val="26"/>
                <w:szCs w:val="26"/>
              </w:rPr>
              <w:t>0-</w:t>
            </w:r>
            <w:r>
              <w:rPr>
                <w:rFonts w:ascii="Times New Roman" w:hAnsi="Times New Roman" w:cs="Times New Roman"/>
                <w:color w:val="auto"/>
                <w:sz w:val="26"/>
                <w:szCs w:val="26"/>
              </w:rPr>
              <w:t>70</w:t>
            </w:r>
            <w:r w:rsidR="00463E1A" w:rsidRPr="009F3701">
              <w:rPr>
                <w:rFonts w:ascii="Times New Roman" w:hAnsi="Times New Roman" w:cs="Times New Roman"/>
                <w:color w:val="auto"/>
                <w:sz w:val="26"/>
                <w:szCs w:val="26"/>
              </w:rPr>
              <w:t>mm</w:t>
            </w:r>
            <w:r w:rsidR="00463E1A">
              <w:rPr>
                <w:rFonts w:ascii="Times New Roman" w:hAnsi="Times New Roman" w:cs="Times New Roman"/>
                <w:color w:val="auto"/>
                <w:sz w:val="26"/>
                <w:szCs w:val="26"/>
              </w:rPr>
              <w:t>/đợt</w:t>
            </w:r>
            <w:r w:rsidR="00463E1A" w:rsidRPr="009F3701">
              <w:rPr>
                <w:rFonts w:ascii="Times New Roman" w:hAnsi="Times New Roman" w:cs="Times New Roman"/>
                <w:color w:val="auto"/>
                <w:sz w:val="26"/>
                <w:szCs w:val="26"/>
              </w:rPr>
              <w:t xml:space="preserve">, có nơi trên </w:t>
            </w:r>
            <w:r w:rsidR="00463E1A">
              <w:rPr>
                <w:rFonts w:ascii="Times New Roman" w:hAnsi="Times New Roman" w:cs="Times New Roman"/>
                <w:color w:val="auto"/>
                <w:sz w:val="26"/>
                <w:szCs w:val="26"/>
              </w:rPr>
              <w:t>10</w:t>
            </w:r>
            <w:r w:rsidR="00463E1A" w:rsidRPr="009F3701">
              <w:rPr>
                <w:rFonts w:ascii="Times New Roman" w:hAnsi="Times New Roman" w:cs="Times New Roman"/>
                <w:color w:val="auto"/>
                <w:sz w:val="26"/>
                <w:szCs w:val="26"/>
              </w:rPr>
              <w:t>0mm</w:t>
            </w:r>
            <w:r w:rsidR="00463E1A">
              <w:rPr>
                <w:rFonts w:ascii="Times New Roman" w:hAnsi="Times New Roman" w:cs="Times New Roman"/>
                <w:color w:val="auto"/>
                <w:sz w:val="26"/>
                <w:szCs w:val="26"/>
              </w:rPr>
              <w:t>/đợt</w:t>
            </w:r>
          </w:p>
        </w:tc>
      </w:tr>
      <w:tr w:rsidR="0028246F" w:rsidRPr="00391BDB" w14:paraId="564E33FC" w14:textId="77777777" w:rsidTr="004642C3">
        <w:trPr>
          <w:trHeight w:val="58"/>
        </w:trPr>
        <w:tc>
          <w:tcPr>
            <w:tcW w:w="28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B7201F" w14:textId="531ADC86" w:rsidR="0028246F" w:rsidRPr="00463E1A" w:rsidRDefault="00463E1A" w:rsidP="00A27768">
            <w:pPr>
              <w:spacing w:after="0" w:line="276" w:lineRule="auto"/>
              <w:rPr>
                <w:rFonts w:ascii="Times New Roman" w:hAnsi="Times New Roman" w:cs="Times New Roman"/>
                <w:color w:val="auto"/>
                <w:sz w:val="26"/>
                <w:szCs w:val="26"/>
              </w:rPr>
            </w:pPr>
            <w:r w:rsidRPr="00F210EE">
              <w:rPr>
                <w:rFonts w:ascii="Times New Roman" w:hAnsi="Times New Roman" w:cs="Times New Roman"/>
                <w:sz w:val="26"/>
                <w:szCs w:val="26"/>
                <w:lang w:val="vi-VN"/>
              </w:rPr>
              <w:t>Khánh Sơn, Tây Khánh Sơn,</w:t>
            </w:r>
            <w:r>
              <w:rPr>
                <w:rFonts w:ascii="Times New Roman" w:hAnsi="Times New Roman" w:cs="Times New Roman"/>
                <w:sz w:val="26"/>
                <w:szCs w:val="26"/>
              </w:rPr>
              <w:t xml:space="preserve"> </w:t>
            </w:r>
            <w:r w:rsidR="0028246F" w:rsidRPr="00F210EE">
              <w:rPr>
                <w:rFonts w:ascii="Times New Roman" w:hAnsi="Times New Roman" w:cs="Times New Roman"/>
                <w:sz w:val="26"/>
                <w:szCs w:val="26"/>
                <w:lang w:val="vi-VN"/>
              </w:rPr>
              <w:t xml:space="preserve">Bác Ái, Ninh Sơn, </w:t>
            </w:r>
            <w:r>
              <w:rPr>
                <w:rFonts w:ascii="Times New Roman" w:hAnsi="Times New Roman" w:cs="Times New Roman"/>
                <w:sz w:val="26"/>
                <w:szCs w:val="26"/>
                <w:lang w:val="vi-VN"/>
              </w:rPr>
              <w:t>Phan Rang</w:t>
            </w:r>
            <w:r>
              <w:rPr>
                <w:rFonts w:ascii="Times New Roman" w:hAnsi="Times New Roman" w:cs="Times New Roman"/>
                <w:sz w:val="26"/>
                <w:szCs w:val="26"/>
              </w:rPr>
              <w:t xml:space="preserve">, Cam Ranh, Cam Lâm, Ninh Hải, </w:t>
            </w:r>
            <w:r w:rsidRPr="000B7FB7">
              <w:rPr>
                <w:rFonts w:ascii="Times New Roman" w:hAnsi="Times New Roman" w:cs="Times New Roman"/>
                <w:sz w:val="26"/>
                <w:szCs w:val="26"/>
              </w:rPr>
              <w:t>Thuận Bắc</w:t>
            </w:r>
            <w:r w:rsidR="00724D55">
              <w:rPr>
                <w:rFonts w:ascii="Times New Roman" w:hAnsi="Times New Roman" w:cs="Times New Roman"/>
                <w:sz w:val="26"/>
                <w:szCs w:val="26"/>
              </w:rPr>
              <w:t xml:space="preserve">, </w:t>
            </w:r>
            <w:r w:rsidR="00724D55" w:rsidRPr="00F210EE">
              <w:rPr>
                <w:rFonts w:ascii="Times New Roman" w:hAnsi="Times New Roman" w:cs="Times New Roman"/>
                <w:sz w:val="26"/>
                <w:szCs w:val="26"/>
                <w:lang w:val="vi-VN"/>
              </w:rPr>
              <w:t>Ninh Phướ</w:t>
            </w:r>
            <w:r w:rsidR="00724D55">
              <w:rPr>
                <w:rFonts w:ascii="Times New Roman" w:hAnsi="Times New Roman" w:cs="Times New Roman"/>
                <w:sz w:val="26"/>
                <w:szCs w:val="26"/>
                <w:lang w:val="vi-VN"/>
              </w:rPr>
              <w:t>c</w:t>
            </w:r>
          </w:p>
        </w:tc>
        <w:tc>
          <w:tcPr>
            <w:tcW w:w="835" w:type="pct"/>
            <w:vMerge/>
            <w:tcBorders>
              <w:left w:val="single" w:sz="4" w:space="0" w:color="auto"/>
              <w:bottom w:val="single" w:sz="4" w:space="0" w:color="auto"/>
              <w:right w:val="single" w:sz="4" w:space="0" w:color="auto"/>
            </w:tcBorders>
            <w:shd w:val="clear" w:color="auto" w:fill="auto"/>
            <w:vAlign w:val="center"/>
            <w:hideMark/>
          </w:tcPr>
          <w:p w14:paraId="025833C9" w14:textId="339C33A7" w:rsidR="0028246F" w:rsidRPr="00391BDB" w:rsidRDefault="0028246F" w:rsidP="00AC273E">
            <w:pPr>
              <w:spacing w:after="0" w:line="276" w:lineRule="auto"/>
              <w:jc w:val="center"/>
              <w:rPr>
                <w:rFonts w:ascii="Times New Roman" w:eastAsia="Times New Roman" w:hAnsi="Times New Roman" w:cs="Times New Roman"/>
                <w:color w:val="auto"/>
                <w:sz w:val="26"/>
                <w:szCs w:val="26"/>
              </w:rPr>
            </w:pP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C75680" w14:textId="18A2D557" w:rsidR="00463E1A" w:rsidRPr="00391BDB" w:rsidRDefault="00BD379B" w:rsidP="001F433E">
            <w:pPr>
              <w:spacing w:after="0" w:line="276" w:lineRule="auto"/>
              <w:jc w:val="center"/>
              <w:rPr>
                <w:rFonts w:ascii="Times New Roman" w:hAnsi="Times New Roman" w:cs="Times New Roman"/>
                <w:color w:val="auto"/>
                <w:sz w:val="26"/>
                <w:szCs w:val="26"/>
              </w:rPr>
            </w:pPr>
            <w:r>
              <w:rPr>
                <w:rFonts w:ascii="Times New Roman" w:hAnsi="Times New Roman" w:cs="Times New Roman"/>
                <w:color w:val="auto"/>
                <w:sz w:val="26"/>
                <w:szCs w:val="26"/>
              </w:rPr>
              <w:t>4</w:t>
            </w:r>
            <w:r w:rsidR="00463E1A" w:rsidRPr="00F210EE">
              <w:rPr>
                <w:rFonts w:ascii="Times New Roman" w:hAnsi="Times New Roman" w:cs="Times New Roman"/>
                <w:color w:val="auto"/>
                <w:sz w:val="26"/>
                <w:szCs w:val="26"/>
                <w:lang w:val="vi-VN"/>
              </w:rPr>
              <w:t>0-</w:t>
            </w:r>
            <w:r w:rsidR="001F433E">
              <w:rPr>
                <w:rFonts w:ascii="Times New Roman" w:hAnsi="Times New Roman" w:cs="Times New Roman"/>
                <w:color w:val="auto"/>
                <w:sz w:val="26"/>
                <w:szCs w:val="26"/>
              </w:rPr>
              <w:t>80</w:t>
            </w:r>
            <w:r w:rsidR="00463E1A" w:rsidRPr="00F210EE">
              <w:rPr>
                <w:rFonts w:ascii="Times New Roman" w:hAnsi="Times New Roman" w:cs="Times New Roman"/>
                <w:color w:val="auto"/>
                <w:sz w:val="26"/>
                <w:szCs w:val="26"/>
                <w:lang w:val="vi-VN"/>
              </w:rPr>
              <w:t xml:space="preserve">mm/đợt, có nơi trên </w:t>
            </w:r>
            <w:r w:rsidR="00463E1A">
              <w:rPr>
                <w:rFonts w:ascii="Times New Roman" w:hAnsi="Times New Roman" w:cs="Times New Roman"/>
                <w:color w:val="auto"/>
                <w:sz w:val="26"/>
                <w:szCs w:val="26"/>
              </w:rPr>
              <w:t>1</w:t>
            </w:r>
            <w:r w:rsidR="00E20A86">
              <w:rPr>
                <w:rFonts w:ascii="Times New Roman" w:hAnsi="Times New Roman" w:cs="Times New Roman"/>
                <w:color w:val="auto"/>
                <w:sz w:val="26"/>
                <w:szCs w:val="26"/>
              </w:rPr>
              <w:t>2</w:t>
            </w:r>
            <w:r w:rsidR="00463E1A" w:rsidRPr="00F210EE">
              <w:rPr>
                <w:rFonts w:ascii="Times New Roman" w:hAnsi="Times New Roman" w:cs="Times New Roman"/>
                <w:color w:val="auto"/>
                <w:sz w:val="26"/>
                <w:szCs w:val="26"/>
                <w:lang w:val="vi-VN"/>
              </w:rPr>
              <w:t>0mm/đợt</w:t>
            </w:r>
          </w:p>
        </w:tc>
      </w:tr>
    </w:tbl>
    <w:p w14:paraId="3AF588B6" w14:textId="00F8F00B" w:rsidR="009D242E" w:rsidRDefault="00A27768" w:rsidP="006737E7">
      <w:pPr>
        <w:pStyle w:val="NormalWeb"/>
        <w:spacing w:before="240" w:beforeAutospacing="0" w:after="0" w:afterAutospacing="0"/>
        <w:jc w:val="center"/>
        <w:rPr>
          <w:b/>
          <w:sz w:val="26"/>
          <w:szCs w:val="26"/>
        </w:rPr>
      </w:pPr>
      <w:r>
        <w:rPr>
          <w:noProof/>
        </w:rPr>
        <w:drawing>
          <wp:inline distT="0" distB="0" distL="0" distR="0" wp14:anchorId="4BC9AFA3" wp14:editId="4FA4C2EF">
            <wp:extent cx="2538095" cy="3381375"/>
            <wp:effectExtent l="0" t="0" r="0" b="9525"/>
            <wp:docPr id="5" name="Picture 5" descr="D:\Ho tro Du bao\SLKhituong\ML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o tro Du bao\SLKhituong\ML1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6397" cy="3392435"/>
                    </a:xfrm>
                    <a:prstGeom prst="rect">
                      <a:avLst/>
                    </a:prstGeom>
                    <a:noFill/>
                    <a:ln>
                      <a:noFill/>
                    </a:ln>
                  </pic:spPr>
                </pic:pic>
              </a:graphicData>
            </a:graphic>
          </wp:inline>
        </w:drawing>
      </w:r>
    </w:p>
    <w:p w14:paraId="66EB16D4" w14:textId="07D50EB3" w:rsidR="009D242E" w:rsidRPr="00905C0D" w:rsidRDefault="00104B26" w:rsidP="00F50890">
      <w:pPr>
        <w:spacing w:after="0" w:line="240" w:lineRule="auto"/>
        <w:jc w:val="center"/>
        <w:rPr>
          <w:rFonts w:ascii="Times New Roman" w:hAnsi="Times New Roman" w:cs="Times New Roman"/>
          <w:color w:val="auto"/>
          <w:sz w:val="26"/>
          <w:szCs w:val="26"/>
          <w:lang w:val="vi-VN"/>
        </w:rPr>
      </w:pPr>
      <w:r>
        <w:rPr>
          <w:rFonts w:ascii="Times New Roman" w:hAnsi="Times New Roman" w:cs="Times New Roman"/>
          <w:color w:val="auto"/>
          <w:sz w:val="26"/>
          <w:szCs w:val="26"/>
        </w:rPr>
        <w:t xml:space="preserve">           </w:t>
      </w:r>
      <w:r w:rsidR="009D242E">
        <w:rPr>
          <w:rFonts w:ascii="Times New Roman" w:hAnsi="Times New Roman" w:cs="Times New Roman"/>
          <w:color w:val="auto"/>
          <w:sz w:val="26"/>
          <w:szCs w:val="26"/>
          <w:lang w:val="vi-VN"/>
        </w:rPr>
        <w:t xml:space="preserve">Hình. Bản đồ dự báo </w:t>
      </w:r>
      <w:r w:rsidR="009D242E">
        <w:rPr>
          <w:rFonts w:ascii="Times New Roman" w:hAnsi="Times New Roman" w:cs="Times New Roman"/>
          <w:color w:val="auto"/>
          <w:sz w:val="26"/>
          <w:szCs w:val="26"/>
        </w:rPr>
        <w:t>t</w:t>
      </w:r>
      <w:r w:rsidR="009D242E">
        <w:rPr>
          <w:rFonts w:ascii="Times New Roman" w:hAnsi="Times New Roman" w:cs="Times New Roman"/>
          <w:color w:val="auto"/>
          <w:sz w:val="26"/>
          <w:szCs w:val="26"/>
          <w:lang w:val="vi-VN"/>
        </w:rPr>
        <w:t>ổng lượng mưa trong 24 giờ tới</w:t>
      </w:r>
    </w:p>
    <w:p w14:paraId="4E0ED40D" w14:textId="352E240D" w:rsidR="001706CA" w:rsidRPr="00FD3685" w:rsidRDefault="001706CA" w:rsidP="00E057DB">
      <w:pPr>
        <w:shd w:val="clear" w:color="auto" w:fill="FFFFFF"/>
        <w:spacing w:after="0" w:line="264" w:lineRule="auto"/>
        <w:ind w:firstLine="720"/>
        <w:jc w:val="both"/>
        <w:rPr>
          <w:rFonts w:ascii="Times New Roman" w:eastAsia="Times New Roman" w:hAnsi="Times New Roman" w:cs="Times New Roman"/>
          <w:color w:val="auto"/>
          <w:spacing w:val="-10"/>
          <w:sz w:val="26"/>
          <w:szCs w:val="26"/>
          <w:lang w:val="vi-VN"/>
        </w:rPr>
      </w:pPr>
      <w:r w:rsidRPr="00FD3685">
        <w:rPr>
          <w:rFonts w:ascii="Times New Roman" w:eastAsia="Times New Roman" w:hAnsi="Times New Roman" w:cs="Times New Roman"/>
          <w:b/>
          <w:color w:val="auto"/>
          <w:spacing w:val="-10"/>
          <w:sz w:val="26"/>
          <w:szCs w:val="26"/>
        </w:rPr>
        <w:lastRenderedPageBreak/>
        <w:t>3. Cảnh báo</w:t>
      </w:r>
      <w:r w:rsidRPr="00FD3685">
        <w:rPr>
          <w:rFonts w:ascii="Times New Roman" w:eastAsia="Times New Roman" w:hAnsi="Times New Roman" w:cs="Times New Roman"/>
          <w:color w:val="auto"/>
          <w:spacing w:val="-10"/>
          <w:sz w:val="26"/>
          <w:szCs w:val="26"/>
        </w:rPr>
        <w:t xml:space="preserve">: </w:t>
      </w:r>
      <w:r w:rsidR="00787A56" w:rsidRPr="00FD3685">
        <w:rPr>
          <w:rFonts w:ascii="Times New Roman" w:eastAsia="Times New Roman" w:hAnsi="Times New Roman" w:cs="Times New Roman"/>
          <w:color w:val="auto"/>
          <w:spacing w:val="-10"/>
          <w:sz w:val="26"/>
          <w:szCs w:val="26"/>
          <w:lang w:val="vi-VN"/>
        </w:rPr>
        <w:t xml:space="preserve">Từ ngày </w:t>
      </w:r>
      <w:r w:rsidR="00C44ADC">
        <w:rPr>
          <w:rFonts w:ascii="Times New Roman" w:eastAsia="Times New Roman" w:hAnsi="Times New Roman" w:cs="Times New Roman"/>
          <w:color w:val="auto"/>
          <w:spacing w:val="-10"/>
          <w:sz w:val="26"/>
          <w:szCs w:val="26"/>
        </w:rPr>
        <w:t>0</w:t>
      </w:r>
      <w:r w:rsidR="00104923">
        <w:rPr>
          <w:rFonts w:ascii="Times New Roman" w:eastAsia="Times New Roman" w:hAnsi="Times New Roman" w:cs="Times New Roman"/>
          <w:color w:val="auto"/>
          <w:spacing w:val="-10"/>
          <w:sz w:val="26"/>
          <w:szCs w:val="26"/>
        </w:rPr>
        <w:t>5</w:t>
      </w:r>
      <w:r w:rsidR="00E057DB" w:rsidRPr="00FD3685">
        <w:rPr>
          <w:rFonts w:ascii="Times New Roman" w:eastAsia="Times New Roman" w:hAnsi="Times New Roman" w:cs="Times New Roman"/>
          <w:color w:val="auto"/>
          <w:spacing w:val="-10"/>
          <w:sz w:val="26"/>
          <w:szCs w:val="26"/>
          <w:lang w:val="vi-VN"/>
        </w:rPr>
        <w:t>/</w:t>
      </w:r>
      <w:r w:rsidR="00FF5E0E">
        <w:rPr>
          <w:rFonts w:ascii="Times New Roman" w:eastAsia="Times New Roman" w:hAnsi="Times New Roman" w:cs="Times New Roman"/>
          <w:color w:val="auto"/>
          <w:spacing w:val="-10"/>
          <w:sz w:val="26"/>
          <w:szCs w:val="26"/>
        </w:rPr>
        <w:t>12</w:t>
      </w:r>
      <w:r w:rsidR="00F166B7" w:rsidRPr="00FD3685">
        <w:rPr>
          <w:rFonts w:ascii="Times New Roman" w:eastAsia="Times New Roman" w:hAnsi="Times New Roman" w:cs="Times New Roman"/>
          <w:color w:val="auto"/>
          <w:spacing w:val="-10"/>
          <w:sz w:val="26"/>
          <w:szCs w:val="26"/>
        </w:rPr>
        <w:t xml:space="preserve">, </w:t>
      </w:r>
      <w:r w:rsidR="00F50890" w:rsidRPr="00FD3685">
        <w:rPr>
          <w:rFonts w:ascii="Times New Roman" w:eastAsia="Times New Roman" w:hAnsi="Times New Roman" w:cs="Times New Roman"/>
          <w:color w:val="auto"/>
          <w:spacing w:val="-10"/>
          <w:sz w:val="26"/>
          <w:szCs w:val="26"/>
        </w:rPr>
        <w:t xml:space="preserve">tỉnh Khánh Hòa </w:t>
      </w:r>
      <w:r w:rsidR="00F166B7" w:rsidRPr="00FD3685">
        <w:rPr>
          <w:rFonts w:ascii="Times New Roman" w:eastAsia="Times New Roman" w:hAnsi="Times New Roman" w:cs="Times New Roman"/>
          <w:color w:val="auto"/>
          <w:spacing w:val="-10"/>
          <w:sz w:val="26"/>
          <w:szCs w:val="26"/>
        </w:rPr>
        <w:t>có</w:t>
      </w:r>
      <w:r w:rsidR="00E057DB" w:rsidRPr="00FD3685">
        <w:rPr>
          <w:rFonts w:ascii="Times New Roman" w:eastAsia="Times New Roman" w:hAnsi="Times New Roman" w:cs="Times New Roman"/>
          <w:color w:val="auto"/>
          <w:spacing w:val="-10"/>
          <w:sz w:val="26"/>
          <w:szCs w:val="26"/>
          <w:lang w:val="vi-VN"/>
        </w:rPr>
        <w:t xml:space="preserve"> mưa</w:t>
      </w:r>
      <w:r w:rsidR="00B4048D" w:rsidRPr="00FD3685">
        <w:rPr>
          <w:rFonts w:ascii="Times New Roman" w:eastAsia="Times New Roman" w:hAnsi="Times New Roman" w:cs="Times New Roman"/>
          <w:color w:val="auto"/>
          <w:spacing w:val="-10"/>
          <w:sz w:val="26"/>
          <w:szCs w:val="26"/>
        </w:rPr>
        <w:t xml:space="preserve"> rải rác</w:t>
      </w:r>
      <w:r w:rsidR="00F166B7" w:rsidRPr="00FD3685">
        <w:rPr>
          <w:rFonts w:ascii="Times New Roman" w:eastAsia="Times New Roman" w:hAnsi="Times New Roman" w:cs="Times New Roman"/>
          <w:color w:val="auto"/>
          <w:spacing w:val="-10"/>
          <w:sz w:val="26"/>
          <w:szCs w:val="26"/>
        </w:rPr>
        <w:t xml:space="preserve">, có </w:t>
      </w:r>
      <w:r w:rsidR="00B57CC5">
        <w:rPr>
          <w:rFonts w:ascii="Times New Roman" w:eastAsia="Times New Roman" w:hAnsi="Times New Roman" w:cs="Times New Roman"/>
          <w:color w:val="auto"/>
          <w:spacing w:val="-10"/>
          <w:sz w:val="26"/>
          <w:szCs w:val="26"/>
        </w:rPr>
        <w:t xml:space="preserve">nơi </w:t>
      </w:r>
      <w:r w:rsidR="00F166B7" w:rsidRPr="00FD3685">
        <w:rPr>
          <w:rFonts w:ascii="Times New Roman" w:eastAsia="Times New Roman" w:hAnsi="Times New Roman" w:cs="Times New Roman"/>
          <w:color w:val="auto"/>
          <w:spacing w:val="-10"/>
          <w:sz w:val="26"/>
          <w:szCs w:val="26"/>
        </w:rPr>
        <w:t xml:space="preserve">mưa </w:t>
      </w:r>
      <w:r w:rsidR="00015A7E">
        <w:rPr>
          <w:rFonts w:ascii="Times New Roman" w:eastAsia="Times New Roman" w:hAnsi="Times New Roman" w:cs="Times New Roman"/>
          <w:color w:val="auto"/>
          <w:spacing w:val="-10"/>
          <w:sz w:val="26"/>
          <w:szCs w:val="26"/>
        </w:rPr>
        <w:t>vừa</w:t>
      </w:r>
      <w:r w:rsidR="00F166B7" w:rsidRPr="00FD3685">
        <w:rPr>
          <w:rFonts w:ascii="Times New Roman" w:eastAsia="Times New Roman" w:hAnsi="Times New Roman" w:cs="Times New Roman"/>
          <w:color w:val="auto"/>
          <w:spacing w:val="-10"/>
          <w:sz w:val="26"/>
          <w:szCs w:val="26"/>
        </w:rPr>
        <w:t xml:space="preserve"> và dông</w:t>
      </w:r>
      <w:r w:rsidR="00E057DB" w:rsidRPr="00FD3685">
        <w:rPr>
          <w:rFonts w:ascii="Times New Roman" w:eastAsia="Times New Roman" w:hAnsi="Times New Roman" w:cs="Times New Roman"/>
          <w:color w:val="auto"/>
          <w:spacing w:val="-10"/>
          <w:sz w:val="26"/>
          <w:szCs w:val="26"/>
          <w:lang w:val="vi-VN"/>
        </w:rPr>
        <w:t>.</w:t>
      </w:r>
      <w:r w:rsidR="00F166B7" w:rsidRPr="00FD3685">
        <w:rPr>
          <w:rFonts w:ascii="Times New Roman" w:eastAsia="Times New Roman" w:hAnsi="Times New Roman" w:cs="Times New Roman"/>
          <w:color w:val="auto"/>
          <w:spacing w:val="-10"/>
          <w:sz w:val="26"/>
          <w:szCs w:val="26"/>
        </w:rPr>
        <w:t xml:space="preserve"> </w:t>
      </w:r>
      <w:r w:rsidRPr="00FD3685">
        <w:rPr>
          <w:rFonts w:ascii="Times New Roman" w:eastAsia="Times New Roman" w:hAnsi="Times New Roman" w:cs="Times New Roman"/>
          <w:color w:val="auto"/>
          <w:spacing w:val="-10"/>
          <w:sz w:val="26"/>
          <w:szCs w:val="26"/>
        </w:rPr>
        <w:t>Trong mưa dông có khả năng xảy ra lốc, sét và gió giật mạnh.</w:t>
      </w:r>
    </w:p>
    <w:p w14:paraId="4FEFC145" w14:textId="7E445F42" w:rsidR="00AA26EA" w:rsidRPr="00F210EE" w:rsidRDefault="001706CA" w:rsidP="00E057DB">
      <w:pPr>
        <w:shd w:val="clear" w:color="auto" w:fill="FFFFFF"/>
        <w:spacing w:before="60" w:after="60" w:line="264" w:lineRule="auto"/>
        <w:ind w:firstLine="720"/>
        <w:jc w:val="both"/>
        <w:rPr>
          <w:rFonts w:ascii="Times New Roman" w:eastAsia="Times New Roman" w:hAnsi="Times New Roman" w:cs="Times New Roman"/>
          <w:color w:val="auto"/>
          <w:sz w:val="26"/>
          <w:szCs w:val="26"/>
          <w:lang w:val="vi-VN"/>
        </w:rPr>
      </w:pPr>
      <w:r w:rsidRPr="00F210EE">
        <w:rPr>
          <w:rFonts w:ascii="Times New Roman" w:eastAsia="Times New Roman" w:hAnsi="Times New Roman" w:cs="Times New Roman"/>
          <w:b/>
          <w:bCs/>
          <w:color w:val="auto"/>
          <w:sz w:val="26"/>
          <w:szCs w:val="26"/>
          <w:lang w:val="vi-VN"/>
        </w:rPr>
        <w:t>4. Cảnh báo cấp độ rủi ro thiên tai do mưa lớn: C</w:t>
      </w:r>
      <w:r w:rsidRPr="00391BDB">
        <w:rPr>
          <w:rFonts w:ascii="Times New Roman" w:eastAsia="Times New Roman" w:hAnsi="Times New Roman" w:cs="Times New Roman"/>
          <w:b/>
          <w:bCs/>
          <w:color w:val="auto"/>
          <w:sz w:val="26"/>
          <w:szCs w:val="26"/>
          <w:lang w:val="vi-VN"/>
        </w:rPr>
        <w:t>ấp </w:t>
      </w:r>
      <w:r w:rsidRPr="00F210EE">
        <w:rPr>
          <w:rFonts w:ascii="Times New Roman" w:eastAsia="Times New Roman" w:hAnsi="Times New Roman" w:cs="Times New Roman"/>
          <w:b/>
          <w:bCs/>
          <w:color w:val="auto"/>
          <w:sz w:val="26"/>
          <w:szCs w:val="26"/>
          <w:lang w:val="vi-VN"/>
        </w:rPr>
        <w:t>1</w:t>
      </w:r>
      <w:r w:rsidRPr="00391BDB">
        <w:rPr>
          <w:rFonts w:ascii="Times New Roman" w:eastAsia="Times New Roman" w:hAnsi="Times New Roman" w:cs="Times New Roman"/>
          <w:color w:val="auto"/>
          <w:sz w:val="26"/>
          <w:szCs w:val="26"/>
          <w:lang w:val="vi-VN"/>
        </w:rPr>
        <w:t>.</w:t>
      </w:r>
    </w:p>
    <w:p w14:paraId="264AC170" w14:textId="77777777" w:rsidR="001706CA" w:rsidRPr="00391BDB" w:rsidRDefault="001706CA" w:rsidP="001706CA">
      <w:pPr>
        <w:shd w:val="clear" w:color="auto" w:fill="FFFFFF"/>
        <w:spacing w:before="60" w:after="60" w:line="264" w:lineRule="auto"/>
        <w:ind w:firstLine="706"/>
        <w:jc w:val="both"/>
        <w:rPr>
          <w:rFonts w:ascii="Times New Roman" w:eastAsia="Times New Roman" w:hAnsi="Times New Roman" w:cs="Times New Roman"/>
          <w:b/>
          <w:bCs/>
          <w:color w:val="auto"/>
          <w:sz w:val="26"/>
          <w:szCs w:val="26"/>
        </w:rPr>
      </w:pPr>
      <w:r w:rsidRPr="00391BDB">
        <w:rPr>
          <w:rFonts w:ascii="Times New Roman" w:eastAsia="Times New Roman" w:hAnsi="Times New Roman" w:cs="Times New Roman"/>
          <w:b/>
          <w:bCs/>
          <w:color w:val="auto"/>
          <w:sz w:val="26"/>
          <w:szCs w:val="26"/>
        </w:rPr>
        <w:t>5</w:t>
      </w:r>
      <w:r w:rsidRPr="00391BDB">
        <w:rPr>
          <w:rFonts w:ascii="Times New Roman" w:eastAsia="Times New Roman" w:hAnsi="Times New Roman" w:cs="Times New Roman"/>
          <w:b/>
          <w:bCs/>
          <w:color w:val="auto"/>
          <w:sz w:val="26"/>
          <w:szCs w:val="26"/>
          <w:lang w:val="vi-VN"/>
        </w:rPr>
        <w:t>. Dự báo tác động d</w:t>
      </w:r>
      <w:r w:rsidRPr="00391BDB">
        <w:rPr>
          <w:rFonts w:ascii="Times New Roman" w:eastAsia="Times New Roman" w:hAnsi="Times New Roman" w:cs="Times New Roman"/>
          <w:b/>
          <w:bCs/>
          <w:color w:val="auto"/>
          <w:sz w:val="26"/>
          <w:szCs w:val="26"/>
        </w:rPr>
        <w:t>o mưa lớn</w:t>
      </w:r>
    </w:p>
    <w:p w14:paraId="1B5F5986" w14:textId="33FA3489" w:rsidR="001B1E89" w:rsidRPr="000B6497" w:rsidRDefault="00B65693" w:rsidP="001B1E89">
      <w:pPr>
        <w:shd w:val="clear" w:color="auto" w:fill="FFFFFF"/>
        <w:spacing w:after="0" w:line="264" w:lineRule="auto"/>
        <w:ind w:firstLine="720"/>
        <w:jc w:val="both"/>
        <w:rPr>
          <w:rFonts w:ascii="Times New Roman" w:eastAsia="Times New Roman" w:hAnsi="Times New Roman" w:cs="Times New Roman"/>
          <w:color w:val="auto"/>
          <w:sz w:val="26"/>
          <w:szCs w:val="26"/>
        </w:rPr>
      </w:pPr>
      <w:r w:rsidRPr="00F5613C">
        <w:rPr>
          <w:rFonts w:ascii="Times New Roman" w:eastAsia="Times New Roman" w:hAnsi="Times New Roman" w:cs="Times New Roman"/>
          <w:sz w:val="26"/>
          <w:szCs w:val="26"/>
        </w:rPr>
        <w:t>Mưa lớn có khả năng gây ra tình trạng ngập úng tại các vùng trũng, thấp</w:t>
      </w:r>
      <w:r w:rsidRPr="000B6497">
        <w:rPr>
          <w:rFonts w:ascii="Times New Roman" w:eastAsia="Times New Roman" w:hAnsi="Times New Roman" w:cs="Times New Roman"/>
          <w:sz w:val="26"/>
          <w:szCs w:val="26"/>
        </w:rPr>
        <w:t xml:space="preserve">; </w:t>
      </w:r>
      <w:r w:rsidR="001B1E89" w:rsidRPr="000B6497">
        <w:rPr>
          <w:rFonts w:ascii="Times New Roman" w:eastAsia="Times New Roman" w:hAnsi="Times New Roman" w:cs="Times New Roman"/>
          <w:sz w:val="26"/>
          <w:szCs w:val="26"/>
        </w:rPr>
        <w:t>Cần đề phòng nguy cơ xảy ra sạt lở đất ở khu vực có địa hình đất dốc, nền địa chất yếu. Ngoài ra các trận mưa dông kèm theo các hiện tượng lốc, sét, gió mạnh có thể gây tốc mái nhà, gãy, đổ cây cối, bị thương người và các vật nuôi</w:t>
      </w:r>
    </w:p>
    <w:p w14:paraId="0437C0FF" w14:textId="069C6FA1" w:rsidR="00DC7167" w:rsidRDefault="00DC7167" w:rsidP="004D786A">
      <w:pPr>
        <w:spacing w:after="0" w:line="264" w:lineRule="auto"/>
        <w:ind w:firstLine="706"/>
        <w:jc w:val="both"/>
        <w:rPr>
          <w:rFonts w:ascii="Times New Roman" w:eastAsia="Times New Roman" w:hAnsi="Times New Roman" w:cs="Times New Roman"/>
          <w:sz w:val="26"/>
          <w:szCs w:val="26"/>
        </w:rPr>
      </w:pPr>
      <w:bookmarkStart w:id="1" w:name="_GoBack"/>
      <w:bookmarkEnd w:id="1"/>
      <w:r w:rsidRPr="005C7786">
        <w:rPr>
          <w:rFonts w:ascii="Times New Roman" w:eastAsia="Times New Roman" w:hAnsi="Times New Roman" w:cs="Times New Roman"/>
          <w:i/>
          <w:sz w:val="26"/>
          <w:szCs w:val="26"/>
        </w:rPr>
        <w:t>Tin phát lúc:</w:t>
      </w:r>
      <w:r w:rsidR="00E20A86">
        <w:rPr>
          <w:rFonts w:ascii="Times New Roman" w:eastAsia="Times New Roman" w:hAnsi="Times New Roman" w:cs="Times New Roman"/>
          <w:i/>
          <w:sz w:val="26"/>
          <w:szCs w:val="26"/>
        </w:rPr>
        <w:t>15</w:t>
      </w:r>
      <w:r w:rsidR="00D71760">
        <w:rPr>
          <w:rFonts w:ascii="Times New Roman" w:eastAsia="Times New Roman" w:hAnsi="Times New Roman" w:cs="Times New Roman"/>
          <w:i/>
          <w:sz w:val="26"/>
          <w:szCs w:val="26"/>
        </w:rPr>
        <w:t>h</w:t>
      </w:r>
      <w:r w:rsidR="00E20A86">
        <w:rPr>
          <w:rFonts w:ascii="Times New Roman" w:eastAsia="Times New Roman" w:hAnsi="Times New Roman" w:cs="Times New Roman"/>
          <w:i/>
          <w:sz w:val="26"/>
          <w:szCs w:val="26"/>
        </w:rPr>
        <w:t>3</w:t>
      </w:r>
      <w:r w:rsidR="00D71760">
        <w:rPr>
          <w:rFonts w:ascii="Times New Roman" w:eastAsia="Times New Roman" w:hAnsi="Times New Roman" w:cs="Times New Roman"/>
          <w:i/>
          <w:sz w:val="26"/>
          <w:szCs w:val="26"/>
        </w:rPr>
        <w:t>0</w:t>
      </w:r>
      <w:r w:rsidRPr="005C7786">
        <w:rPr>
          <w:rFonts w:ascii="Times New Roman" w:eastAsia="Times New Roman" w:hAnsi="Times New Roman" w:cs="Times New Roman"/>
          <w:sz w:val="26"/>
          <w:szCs w:val="26"/>
        </w:rPr>
        <w:t xml:space="preserve"> </w:t>
      </w:r>
    </w:p>
    <w:tbl>
      <w:tblPr>
        <w:tblW w:w="9412" w:type="dxa"/>
        <w:tblInd w:w="108" w:type="dxa"/>
        <w:tblLayout w:type="fixed"/>
        <w:tblLook w:val="0000" w:firstRow="0" w:lastRow="0" w:firstColumn="0" w:lastColumn="0" w:noHBand="0" w:noVBand="0"/>
      </w:tblPr>
      <w:tblGrid>
        <w:gridCol w:w="4592"/>
        <w:gridCol w:w="4820"/>
      </w:tblGrid>
      <w:tr w:rsidR="0065671E" w:rsidRPr="0065671E" w14:paraId="6ED7FD82" w14:textId="77777777" w:rsidTr="004642C3">
        <w:trPr>
          <w:trHeight w:val="276"/>
        </w:trPr>
        <w:tc>
          <w:tcPr>
            <w:tcW w:w="4592" w:type="dxa"/>
            <w:shd w:val="clear" w:color="auto" w:fill="auto"/>
          </w:tcPr>
          <w:p w14:paraId="24F7B73E" w14:textId="3C07AD2E" w:rsidR="0065671E" w:rsidRPr="00E54C62" w:rsidRDefault="0065671E" w:rsidP="0065671E">
            <w:pPr>
              <w:spacing w:after="0" w:line="240" w:lineRule="auto"/>
              <w:rPr>
                <w:rFonts w:ascii="Times New Roman" w:hAnsi="Times New Roman" w:cs="Times New Roman"/>
                <w:b/>
                <w:i/>
              </w:rPr>
            </w:pPr>
          </w:p>
        </w:tc>
        <w:tc>
          <w:tcPr>
            <w:tcW w:w="4820" w:type="dxa"/>
            <w:vAlign w:val="center"/>
          </w:tcPr>
          <w:p w14:paraId="2AAAA065" w14:textId="6F4EC5D0" w:rsidR="0065671E" w:rsidRPr="0065671E" w:rsidRDefault="0065671E" w:rsidP="0065671E">
            <w:pPr>
              <w:spacing w:after="0" w:line="240" w:lineRule="auto"/>
              <w:jc w:val="center"/>
              <w:rPr>
                <w:rFonts w:ascii="Times New Roman" w:hAnsi="Times New Roman" w:cs="Times New Roman"/>
                <w:b/>
              </w:rPr>
            </w:pPr>
          </w:p>
        </w:tc>
      </w:tr>
      <w:tr w:rsidR="0065671E" w:rsidRPr="0065671E" w14:paraId="0F0EFA93" w14:textId="77777777" w:rsidTr="00E20A86">
        <w:trPr>
          <w:trHeight w:val="276"/>
        </w:trPr>
        <w:tc>
          <w:tcPr>
            <w:tcW w:w="4592" w:type="dxa"/>
            <w:shd w:val="clear" w:color="auto" w:fill="auto"/>
          </w:tcPr>
          <w:p w14:paraId="51C28DB6" w14:textId="3F4D4D61" w:rsidR="0065671E" w:rsidRPr="00E54C62" w:rsidRDefault="0065671E" w:rsidP="0065671E">
            <w:pPr>
              <w:spacing w:after="0" w:line="240" w:lineRule="auto"/>
              <w:ind w:firstLine="288"/>
              <w:jc w:val="both"/>
              <w:rPr>
                <w:rFonts w:ascii="Times New Roman" w:hAnsi="Times New Roman" w:cs="Times New Roman"/>
                <w:b/>
                <w:i/>
              </w:rPr>
            </w:pPr>
          </w:p>
        </w:tc>
        <w:tc>
          <w:tcPr>
            <w:tcW w:w="4820" w:type="dxa"/>
            <w:vAlign w:val="center"/>
          </w:tcPr>
          <w:p w14:paraId="759FD082" w14:textId="0D8B97DA" w:rsidR="0065671E" w:rsidRPr="00E54C62" w:rsidRDefault="0065671E" w:rsidP="00E20A86">
            <w:pPr>
              <w:spacing w:after="0" w:line="240" w:lineRule="auto"/>
              <w:jc w:val="center"/>
              <w:rPr>
                <w:rFonts w:ascii="Times New Roman" w:hAnsi="Times New Roman" w:cs="Times New Roman"/>
                <w:b/>
                <w:sz w:val="28"/>
                <w:szCs w:val="28"/>
                <w:lang w:val="pt-BR"/>
              </w:rPr>
            </w:pPr>
          </w:p>
        </w:tc>
      </w:tr>
    </w:tbl>
    <w:p w14:paraId="7AC55CCA" w14:textId="50573EA5" w:rsidR="00703E9D" w:rsidRDefault="00703E9D" w:rsidP="004D786A">
      <w:pPr>
        <w:spacing w:after="0" w:line="264" w:lineRule="auto"/>
        <w:ind w:firstLine="706"/>
        <w:jc w:val="both"/>
        <w:rPr>
          <w:rFonts w:ascii="Times New Roman" w:eastAsia="Times New Roman" w:hAnsi="Times New Roman" w:cs="Times New Roman"/>
          <w:sz w:val="26"/>
          <w:szCs w:val="26"/>
        </w:rPr>
      </w:pPr>
    </w:p>
    <w:p w14:paraId="3E0B156F" w14:textId="1916D0C0" w:rsidR="008B24F0" w:rsidRDefault="008B24F0" w:rsidP="004D786A">
      <w:pPr>
        <w:spacing w:after="0" w:line="264" w:lineRule="auto"/>
        <w:ind w:firstLine="70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br w:type="column"/>
      </w:r>
    </w:p>
    <w:tbl>
      <w:tblPr>
        <w:tblW w:w="9493" w:type="dxa"/>
        <w:tblLook w:val="04A0" w:firstRow="1" w:lastRow="0" w:firstColumn="1" w:lastColumn="0" w:noHBand="0" w:noVBand="1"/>
      </w:tblPr>
      <w:tblGrid>
        <w:gridCol w:w="2122"/>
        <w:gridCol w:w="7371"/>
      </w:tblGrid>
      <w:tr w:rsidR="00550242" w:rsidRPr="00FD3685" w14:paraId="73666B9D" w14:textId="77777777" w:rsidTr="00581263">
        <w:trPr>
          <w:trHeight w:val="315"/>
        </w:trPr>
        <w:tc>
          <w:tcPr>
            <w:tcW w:w="9493" w:type="dxa"/>
            <w:gridSpan w:val="2"/>
            <w:tcBorders>
              <w:top w:val="single" w:sz="4" w:space="0" w:color="auto"/>
              <w:left w:val="single" w:sz="4" w:space="0" w:color="auto"/>
              <w:bottom w:val="single" w:sz="4" w:space="0" w:color="auto"/>
              <w:right w:val="single" w:sz="4" w:space="0" w:color="auto"/>
            </w:tcBorders>
            <w:shd w:val="clear" w:color="auto" w:fill="auto"/>
            <w:noWrap/>
          </w:tcPr>
          <w:bookmarkEnd w:id="0"/>
          <w:p w14:paraId="44BF211F" w14:textId="77777777" w:rsidR="00550242" w:rsidRPr="00FD3685" w:rsidRDefault="00550242" w:rsidP="00F50890">
            <w:pPr>
              <w:spacing w:after="0" w:line="240" w:lineRule="auto"/>
              <w:jc w:val="center"/>
              <w:rPr>
                <w:rFonts w:ascii="Times New Roman" w:hAnsi="Times New Roman" w:cs="Times New Roman"/>
                <w:b/>
                <w:sz w:val="24"/>
                <w:szCs w:val="24"/>
              </w:rPr>
            </w:pPr>
            <w:r w:rsidRPr="00FD3685">
              <w:rPr>
                <w:rFonts w:ascii="Times New Roman" w:hAnsi="Times New Roman" w:cs="Times New Roman"/>
                <w:b/>
                <w:sz w:val="24"/>
                <w:szCs w:val="24"/>
              </w:rPr>
              <w:t>PHỤ LỤC: CÁC ĐIỂM DỰ BÁO CỦA TỈNH KHÁNH HÒA</w:t>
            </w:r>
          </w:p>
        </w:tc>
      </w:tr>
      <w:tr w:rsidR="00550242" w:rsidRPr="00FD3685" w14:paraId="5400CB3D" w14:textId="77777777" w:rsidTr="00581263">
        <w:trPr>
          <w:trHeight w:val="315"/>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B5F92" w14:textId="77777777" w:rsidR="00550242" w:rsidRPr="00FD3685" w:rsidRDefault="00550242" w:rsidP="00F50890">
            <w:pPr>
              <w:spacing w:after="0" w:line="240" w:lineRule="auto"/>
              <w:rPr>
                <w:rFonts w:ascii="Times New Roman" w:hAnsi="Times New Roman" w:cs="Times New Roman"/>
                <w:b/>
                <w:sz w:val="24"/>
                <w:szCs w:val="24"/>
              </w:rPr>
            </w:pPr>
            <w:r w:rsidRPr="00FD3685">
              <w:rPr>
                <w:rFonts w:ascii="Times New Roman" w:hAnsi="Times New Roman" w:cs="Times New Roman"/>
                <w:b/>
                <w:sz w:val="24"/>
                <w:szCs w:val="24"/>
              </w:rPr>
              <w:t>Điểm dự báo</w:t>
            </w:r>
          </w:p>
        </w:tc>
        <w:tc>
          <w:tcPr>
            <w:tcW w:w="7371" w:type="dxa"/>
            <w:tcBorders>
              <w:top w:val="single" w:sz="4" w:space="0" w:color="auto"/>
              <w:left w:val="nil"/>
              <w:bottom w:val="single" w:sz="4" w:space="0" w:color="auto"/>
              <w:right w:val="single" w:sz="4" w:space="0" w:color="auto"/>
            </w:tcBorders>
            <w:shd w:val="clear" w:color="auto" w:fill="auto"/>
            <w:noWrap/>
            <w:vAlign w:val="bottom"/>
            <w:hideMark/>
          </w:tcPr>
          <w:p w14:paraId="6FCE2F7D" w14:textId="77777777" w:rsidR="00550242" w:rsidRPr="00FD3685" w:rsidRDefault="00550242" w:rsidP="00F50890">
            <w:pPr>
              <w:spacing w:after="0" w:line="240" w:lineRule="auto"/>
              <w:jc w:val="center"/>
              <w:rPr>
                <w:rFonts w:ascii="Times New Roman" w:hAnsi="Times New Roman" w:cs="Times New Roman"/>
                <w:b/>
                <w:sz w:val="24"/>
                <w:szCs w:val="24"/>
              </w:rPr>
            </w:pPr>
            <w:r w:rsidRPr="00FD3685">
              <w:rPr>
                <w:rFonts w:ascii="Times New Roman" w:hAnsi="Times New Roman" w:cs="Times New Roman"/>
                <w:b/>
                <w:sz w:val="24"/>
                <w:szCs w:val="24"/>
              </w:rPr>
              <w:t>Đại diện cho các xã/phường</w:t>
            </w:r>
          </w:p>
        </w:tc>
      </w:tr>
      <w:tr w:rsidR="00550242" w:rsidRPr="00FD3685" w14:paraId="0B25A754" w14:textId="77777777" w:rsidTr="0058126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D81D4AD" w14:textId="77777777" w:rsidR="00550242" w:rsidRPr="00FD3685" w:rsidRDefault="00550242" w:rsidP="00F50890">
            <w:pPr>
              <w:spacing w:after="0" w:line="240" w:lineRule="auto"/>
              <w:rPr>
                <w:rFonts w:ascii="Times New Roman" w:hAnsi="Times New Roman" w:cs="Times New Roman"/>
                <w:b/>
                <w:sz w:val="24"/>
                <w:szCs w:val="24"/>
              </w:rPr>
            </w:pPr>
            <w:r w:rsidRPr="00FD3685">
              <w:rPr>
                <w:rFonts w:ascii="Times New Roman" w:hAnsi="Times New Roman" w:cs="Times New Roman"/>
                <w:b/>
                <w:sz w:val="24"/>
                <w:szCs w:val="24"/>
              </w:rPr>
              <w:t>Vạn Ninh</w:t>
            </w:r>
          </w:p>
        </w:tc>
        <w:tc>
          <w:tcPr>
            <w:tcW w:w="7371" w:type="dxa"/>
            <w:tcBorders>
              <w:top w:val="nil"/>
              <w:left w:val="nil"/>
              <w:bottom w:val="single" w:sz="4" w:space="0" w:color="auto"/>
              <w:right w:val="single" w:sz="4" w:space="0" w:color="auto"/>
            </w:tcBorders>
            <w:shd w:val="clear" w:color="auto" w:fill="auto"/>
            <w:noWrap/>
            <w:vAlign w:val="bottom"/>
            <w:hideMark/>
          </w:tcPr>
          <w:p w14:paraId="38C8D1CE" w14:textId="77777777" w:rsidR="00550242" w:rsidRPr="00FD3685" w:rsidRDefault="00550242" w:rsidP="00F50890">
            <w:pPr>
              <w:spacing w:after="0" w:line="240" w:lineRule="auto"/>
              <w:rPr>
                <w:rFonts w:ascii="Times New Roman" w:hAnsi="Times New Roman" w:cs="Times New Roman"/>
                <w:sz w:val="24"/>
                <w:szCs w:val="24"/>
              </w:rPr>
            </w:pPr>
            <w:r w:rsidRPr="00FD3685">
              <w:rPr>
                <w:rFonts w:ascii="Times New Roman" w:hAnsi="Times New Roman" w:cs="Times New Roman"/>
                <w:sz w:val="24"/>
                <w:szCs w:val="24"/>
              </w:rPr>
              <w:t>Vạn Thắng, Vạn Ninh, Vạn Hưng</w:t>
            </w:r>
          </w:p>
        </w:tc>
      </w:tr>
      <w:tr w:rsidR="00550242" w:rsidRPr="00FD3685" w14:paraId="697E8470" w14:textId="77777777" w:rsidTr="0058126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E90ECAD" w14:textId="77777777" w:rsidR="00550242" w:rsidRPr="00FD3685" w:rsidRDefault="00550242" w:rsidP="00F50890">
            <w:pPr>
              <w:spacing w:after="0" w:line="240" w:lineRule="auto"/>
              <w:rPr>
                <w:rFonts w:ascii="Times New Roman" w:hAnsi="Times New Roman" w:cs="Times New Roman"/>
                <w:b/>
                <w:sz w:val="24"/>
                <w:szCs w:val="24"/>
              </w:rPr>
            </w:pPr>
            <w:r w:rsidRPr="00FD3685">
              <w:rPr>
                <w:rFonts w:ascii="Times New Roman" w:hAnsi="Times New Roman" w:cs="Times New Roman"/>
                <w:b/>
                <w:sz w:val="24"/>
                <w:szCs w:val="24"/>
              </w:rPr>
              <w:t>Đại Lãnh</w:t>
            </w:r>
          </w:p>
        </w:tc>
        <w:tc>
          <w:tcPr>
            <w:tcW w:w="7371" w:type="dxa"/>
            <w:tcBorders>
              <w:top w:val="nil"/>
              <w:left w:val="nil"/>
              <w:bottom w:val="single" w:sz="4" w:space="0" w:color="auto"/>
              <w:right w:val="single" w:sz="4" w:space="0" w:color="auto"/>
            </w:tcBorders>
            <w:shd w:val="clear" w:color="auto" w:fill="auto"/>
            <w:noWrap/>
            <w:vAlign w:val="bottom"/>
            <w:hideMark/>
          </w:tcPr>
          <w:p w14:paraId="58D4744D" w14:textId="77777777" w:rsidR="00550242" w:rsidRPr="00FD3685" w:rsidRDefault="00550242" w:rsidP="00F50890">
            <w:pPr>
              <w:spacing w:after="0" w:line="240" w:lineRule="auto"/>
              <w:rPr>
                <w:rFonts w:ascii="Times New Roman" w:hAnsi="Times New Roman" w:cs="Times New Roman"/>
                <w:sz w:val="24"/>
                <w:szCs w:val="24"/>
              </w:rPr>
            </w:pPr>
            <w:r w:rsidRPr="00FD3685">
              <w:rPr>
                <w:rFonts w:ascii="Times New Roman" w:hAnsi="Times New Roman" w:cs="Times New Roman"/>
                <w:sz w:val="24"/>
                <w:szCs w:val="24"/>
              </w:rPr>
              <w:t>Đại Lãnh, Tu Bông</w:t>
            </w:r>
          </w:p>
        </w:tc>
      </w:tr>
      <w:tr w:rsidR="00550242" w:rsidRPr="00FD3685" w14:paraId="5BC64989" w14:textId="77777777" w:rsidTr="0058126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5ABAE0E" w14:textId="77777777" w:rsidR="00550242" w:rsidRPr="00FD3685" w:rsidRDefault="00550242" w:rsidP="00F50890">
            <w:pPr>
              <w:spacing w:after="0" w:line="240" w:lineRule="auto"/>
              <w:rPr>
                <w:rFonts w:ascii="Times New Roman" w:hAnsi="Times New Roman" w:cs="Times New Roman"/>
                <w:b/>
                <w:sz w:val="24"/>
                <w:szCs w:val="24"/>
              </w:rPr>
            </w:pPr>
            <w:r w:rsidRPr="00FD3685">
              <w:rPr>
                <w:rFonts w:ascii="Times New Roman" w:hAnsi="Times New Roman" w:cs="Times New Roman"/>
                <w:b/>
                <w:sz w:val="24"/>
                <w:szCs w:val="24"/>
              </w:rPr>
              <w:t>Đông Ninh Hòa</w:t>
            </w:r>
          </w:p>
        </w:tc>
        <w:tc>
          <w:tcPr>
            <w:tcW w:w="7371" w:type="dxa"/>
            <w:tcBorders>
              <w:top w:val="nil"/>
              <w:left w:val="nil"/>
              <w:bottom w:val="single" w:sz="4" w:space="0" w:color="auto"/>
              <w:right w:val="single" w:sz="4" w:space="0" w:color="auto"/>
            </w:tcBorders>
            <w:shd w:val="clear" w:color="auto" w:fill="auto"/>
            <w:noWrap/>
            <w:vAlign w:val="bottom"/>
            <w:hideMark/>
          </w:tcPr>
          <w:p w14:paraId="1641221C" w14:textId="77777777" w:rsidR="00550242" w:rsidRPr="00FD3685" w:rsidRDefault="00550242" w:rsidP="00F50890">
            <w:pPr>
              <w:spacing w:after="0" w:line="240" w:lineRule="auto"/>
              <w:rPr>
                <w:rFonts w:ascii="Times New Roman" w:hAnsi="Times New Roman" w:cs="Times New Roman"/>
                <w:sz w:val="24"/>
                <w:szCs w:val="24"/>
              </w:rPr>
            </w:pPr>
            <w:r w:rsidRPr="00FD3685">
              <w:rPr>
                <w:rFonts w:ascii="Times New Roman" w:hAnsi="Times New Roman" w:cs="Times New Roman"/>
                <w:sz w:val="24"/>
                <w:szCs w:val="24"/>
              </w:rPr>
              <w:t xml:space="preserve">Bắc Ninh Hòa, Tân Định, Nam Ninh Hòa; Ninh Hòa, Đông Ninh Hòa, Hòa Thắng </w:t>
            </w:r>
          </w:p>
        </w:tc>
      </w:tr>
      <w:tr w:rsidR="00550242" w:rsidRPr="00FD3685" w14:paraId="73F1849B" w14:textId="77777777" w:rsidTr="0058126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10003E7" w14:textId="77777777" w:rsidR="00550242" w:rsidRPr="00FD3685" w:rsidRDefault="00550242" w:rsidP="00F50890">
            <w:pPr>
              <w:spacing w:after="0" w:line="240" w:lineRule="auto"/>
              <w:rPr>
                <w:rFonts w:ascii="Times New Roman" w:hAnsi="Times New Roman" w:cs="Times New Roman"/>
                <w:b/>
                <w:sz w:val="24"/>
                <w:szCs w:val="24"/>
              </w:rPr>
            </w:pPr>
            <w:r w:rsidRPr="00FD3685">
              <w:rPr>
                <w:rFonts w:ascii="Times New Roman" w:hAnsi="Times New Roman" w:cs="Times New Roman"/>
                <w:b/>
                <w:sz w:val="24"/>
                <w:szCs w:val="24"/>
              </w:rPr>
              <w:t>Tây Ninh Hòa</w:t>
            </w:r>
          </w:p>
        </w:tc>
        <w:tc>
          <w:tcPr>
            <w:tcW w:w="7371" w:type="dxa"/>
            <w:tcBorders>
              <w:top w:val="nil"/>
              <w:left w:val="nil"/>
              <w:bottom w:val="single" w:sz="4" w:space="0" w:color="auto"/>
              <w:right w:val="single" w:sz="4" w:space="0" w:color="auto"/>
            </w:tcBorders>
            <w:shd w:val="clear" w:color="auto" w:fill="auto"/>
            <w:noWrap/>
            <w:vAlign w:val="bottom"/>
            <w:hideMark/>
          </w:tcPr>
          <w:p w14:paraId="58A2ADC7" w14:textId="77777777" w:rsidR="00550242" w:rsidRPr="00FD3685" w:rsidRDefault="00550242" w:rsidP="00F50890">
            <w:pPr>
              <w:spacing w:after="0" w:line="240" w:lineRule="auto"/>
              <w:rPr>
                <w:rFonts w:ascii="Times New Roman" w:hAnsi="Times New Roman" w:cs="Times New Roman"/>
                <w:sz w:val="24"/>
                <w:szCs w:val="24"/>
              </w:rPr>
            </w:pPr>
            <w:r w:rsidRPr="00FD3685">
              <w:rPr>
                <w:rFonts w:ascii="Times New Roman" w:hAnsi="Times New Roman" w:cs="Times New Roman"/>
                <w:sz w:val="24"/>
                <w:szCs w:val="24"/>
              </w:rPr>
              <w:t xml:space="preserve">Hòa Trí, Tây Ninh Hòa </w:t>
            </w:r>
          </w:p>
        </w:tc>
      </w:tr>
      <w:tr w:rsidR="00550242" w:rsidRPr="00FD3685" w14:paraId="05DA13B8" w14:textId="77777777" w:rsidTr="0058126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3791BEF" w14:textId="77777777" w:rsidR="00550242" w:rsidRPr="00FD3685" w:rsidRDefault="00550242" w:rsidP="00F50890">
            <w:pPr>
              <w:spacing w:after="0" w:line="240" w:lineRule="auto"/>
              <w:rPr>
                <w:rFonts w:ascii="Times New Roman" w:hAnsi="Times New Roman" w:cs="Times New Roman"/>
                <w:b/>
                <w:sz w:val="24"/>
                <w:szCs w:val="24"/>
              </w:rPr>
            </w:pPr>
            <w:r w:rsidRPr="00FD3685">
              <w:rPr>
                <w:rFonts w:ascii="Times New Roman" w:hAnsi="Times New Roman" w:cs="Times New Roman"/>
                <w:b/>
                <w:sz w:val="24"/>
                <w:szCs w:val="24"/>
              </w:rPr>
              <w:t>Diên Khánh</w:t>
            </w:r>
          </w:p>
        </w:tc>
        <w:tc>
          <w:tcPr>
            <w:tcW w:w="7371" w:type="dxa"/>
            <w:tcBorders>
              <w:top w:val="nil"/>
              <w:left w:val="nil"/>
              <w:bottom w:val="single" w:sz="4" w:space="0" w:color="auto"/>
              <w:right w:val="single" w:sz="4" w:space="0" w:color="auto"/>
            </w:tcBorders>
            <w:shd w:val="clear" w:color="auto" w:fill="auto"/>
            <w:noWrap/>
            <w:vAlign w:val="bottom"/>
            <w:hideMark/>
          </w:tcPr>
          <w:p w14:paraId="28314969" w14:textId="77777777" w:rsidR="00550242" w:rsidRPr="00FD3685" w:rsidRDefault="00550242" w:rsidP="00F50890">
            <w:pPr>
              <w:spacing w:after="0" w:line="240" w:lineRule="auto"/>
              <w:rPr>
                <w:rFonts w:ascii="Times New Roman" w:hAnsi="Times New Roman" w:cs="Times New Roman"/>
                <w:sz w:val="24"/>
                <w:szCs w:val="24"/>
              </w:rPr>
            </w:pPr>
            <w:r w:rsidRPr="00FD3685">
              <w:rPr>
                <w:rFonts w:ascii="Times New Roman" w:hAnsi="Times New Roman" w:cs="Times New Roman"/>
                <w:sz w:val="24"/>
                <w:szCs w:val="24"/>
              </w:rPr>
              <w:t>Diên Khánh, Diên Lạc, Diên Điền, Diên Lâm, Diên Thọ, Suối Hiệp</w:t>
            </w:r>
          </w:p>
        </w:tc>
      </w:tr>
      <w:tr w:rsidR="00550242" w:rsidRPr="00FD3685" w14:paraId="264E3EDB" w14:textId="77777777" w:rsidTr="0058126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A3333C4" w14:textId="77777777" w:rsidR="00550242" w:rsidRPr="00FD3685" w:rsidRDefault="00550242" w:rsidP="00F50890">
            <w:pPr>
              <w:spacing w:after="0" w:line="240" w:lineRule="auto"/>
              <w:rPr>
                <w:rFonts w:ascii="Times New Roman" w:hAnsi="Times New Roman" w:cs="Times New Roman"/>
                <w:b/>
                <w:sz w:val="24"/>
                <w:szCs w:val="24"/>
              </w:rPr>
            </w:pPr>
            <w:r w:rsidRPr="00FD3685">
              <w:rPr>
                <w:rFonts w:ascii="Times New Roman" w:hAnsi="Times New Roman" w:cs="Times New Roman"/>
                <w:b/>
                <w:color w:val="auto"/>
                <w:sz w:val="24"/>
                <w:szCs w:val="24"/>
              </w:rPr>
              <w:t>Nha Trang</w:t>
            </w:r>
          </w:p>
        </w:tc>
        <w:tc>
          <w:tcPr>
            <w:tcW w:w="7371" w:type="dxa"/>
            <w:tcBorders>
              <w:top w:val="nil"/>
              <w:left w:val="nil"/>
              <w:bottom w:val="single" w:sz="4" w:space="0" w:color="auto"/>
              <w:right w:val="single" w:sz="4" w:space="0" w:color="auto"/>
            </w:tcBorders>
            <w:shd w:val="clear" w:color="auto" w:fill="auto"/>
            <w:noWrap/>
            <w:vAlign w:val="bottom"/>
            <w:hideMark/>
          </w:tcPr>
          <w:p w14:paraId="3955A957" w14:textId="77777777" w:rsidR="00550242" w:rsidRPr="00FD3685" w:rsidRDefault="00550242" w:rsidP="00F50890">
            <w:pPr>
              <w:spacing w:after="0" w:line="240" w:lineRule="auto"/>
              <w:rPr>
                <w:rFonts w:ascii="Times New Roman" w:hAnsi="Times New Roman" w:cs="Times New Roman"/>
                <w:sz w:val="24"/>
                <w:szCs w:val="24"/>
              </w:rPr>
            </w:pPr>
            <w:r w:rsidRPr="00FD3685">
              <w:rPr>
                <w:rFonts w:ascii="Times New Roman" w:hAnsi="Times New Roman" w:cs="Times New Roman"/>
                <w:sz w:val="24"/>
                <w:szCs w:val="24"/>
              </w:rPr>
              <w:t>Nha Trang; Bắc, Nam và Tây Nha Trang</w:t>
            </w:r>
          </w:p>
        </w:tc>
      </w:tr>
      <w:tr w:rsidR="00550242" w:rsidRPr="00FD3685" w14:paraId="261B9BE0" w14:textId="77777777" w:rsidTr="0058126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2CE1FA4" w14:textId="77777777" w:rsidR="00550242" w:rsidRPr="00FD3685" w:rsidRDefault="00550242" w:rsidP="00F50890">
            <w:pPr>
              <w:spacing w:after="0" w:line="240" w:lineRule="auto"/>
              <w:rPr>
                <w:rFonts w:ascii="Times New Roman" w:hAnsi="Times New Roman" w:cs="Times New Roman"/>
                <w:b/>
                <w:sz w:val="24"/>
                <w:szCs w:val="24"/>
              </w:rPr>
            </w:pPr>
            <w:r w:rsidRPr="00FD3685">
              <w:rPr>
                <w:rFonts w:ascii="Times New Roman" w:hAnsi="Times New Roman" w:cs="Times New Roman"/>
                <w:b/>
                <w:sz w:val="24"/>
                <w:szCs w:val="24"/>
              </w:rPr>
              <w:t>Khánh Vĩnh</w:t>
            </w:r>
          </w:p>
        </w:tc>
        <w:tc>
          <w:tcPr>
            <w:tcW w:w="7371" w:type="dxa"/>
            <w:tcBorders>
              <w:top w:val="nil"/>
              <w:left w:val="nil"/>
              <w:bottom w:val="single" w:sz="4" w:space="0" w:color="auto"/>
              <w:right w:val="single" w:sz="4" w:space="0" w:color="auto"/>
            </w:tcBorders>
            <w:shd w:val="clear" w:color="auto" w:fill="auto"/>
            <w:noWrap/>
            <w:vAlign w:val="bottom"/>
            <w:hideMark/>
          </w:tcPr>
          <w:p w14:paraId="58A0A660" w14:textId="77777777" w:rsidR="00550242" w:rsidRPr="00FD3685" w:rsidRDefault="00550242" w:rsidP="00F50890">
            <w:pPr>
              <w:spacing w:after="0" w:line="240" w:lineRule="auto"/>
              <w:rPr>
                <w:rFonts w:ascii="Times New Roman" w:hAnsi="Times New Roman" w:cs="Times New Roman"/>
                <w:sz w:val="24"/>
                <w:szCs w:val="24"/>
              </w:rPr>
            </w:pPr>
            <w:r w:rsidRPr="00FD3685">
              <w:rPr>
                <w:rFonts w:ascii="Times New Roman" w:hAnsi="Times New Roman" w:cs="Times New Roman"/>
                <w:sz w:val="24"/>
                <w:szCs w:val="24"/>
              </w:rPr>
              <w:t>Khánh Vĩnh, Bắc Khánh Vĩnh, Trung Khánh Vĩnh</w:t>
            </w:r>
          </w:p>
        </w:tc>
      </w:tr>
      <w:tr w:rsidR="00550242" w:rsidRPr="00FD3685" w14:paraId="752EA79B" w14:textId="77777777" w:rsidTr="0058126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C37A28A" w14:textId="77777777" w:rsidR="00550242" w:rsidRPr="00FD3685" w:rsidRDefault="00550242" w:rsidP="00F50890">
            <w:pPr>
              <w:spacing w:after="0" w:line="240" w:lineRule="auto"/>
              <w:rPr>
                <w:rFonts w:ascii="Times New Roman" w:hAnsi="Times New Roman" w:cs="Times New Roman"/>
                <w:b/>
                <w:sz w:val="24"/>
                <w:szCs w:val="24"/>
              </w:rPr>
            </w:pPr>
            <w:r w:rsidRPr="00FD3685">
              <w:rPr>
                <w:rFonts w:ascii="Times New Roman" w:hAnsi="Times New Roman" w:cs="Times New Roman"/>
                <w:b/>
                <w:sz w:val="24"/>
                <w:szCs w:val="24"/>
              </w:rPr>
              <w:t>Tây Khánh Vĩnh</w:t>
            </w:r>
          </w:p>
        </w:tc>
        <w:tc>
          <w:tcPr>
            <w:tcW w:w="7371" w:type="dxa"/>
            <w:tcBorders>
              <w:top w:val="nil"/>
              <w:left w:val="nil"/>
              <w:bottom w:val="single" w:sz="4" w:space="0" w:color="auto"/>
              <w:right w:val="single" w:sz="4" w:space="0" w:color="auto"/>
            </w:tcBorders>
            <w:shd w:val="clear" w:color="auto" w:fill="auto"/>
            <w:noWrap/>
            <w:vAlign w:val="bottom"/>
            <w:hideMark/>
          </w:tcPr>
          <w:p w14:paraId="4D634A85" w14:textId="77777777" w:rsidR="00550242" w:rsidRPr="00FD3685" w:rsidRDefault="00550242" w:rsidP="00F50890">
            <w:pPr>
              <w:spacing w:after="0" w:line="240" w:lineRule="auto"/>
              <w:rPr>
                <w:rFonts w:ascii="Times New Roman" w:hAnsi="Times New Roman" w:cs="Times New Roman"/>
                <w:sz w:val="24"/>
                <w:szCs w:val="24"/>
              </w:rPr>
            </w:pPr>
            <w:r w:rsidRPr="00FD3685">
              <w:rPr>
                <w:rFonts w:ascii="Times New Roman" w:hAnsi="Times New Roman" w:cs="Times New Roman"/>
                <w:sz w:val="24"/>
                <w:szCs w:val="24"/>
              </w:rPr>
              <w:t>Tây Khánh Vĩnh, Nam Khánh Vĩnh</w:t>
            </w:r>
          </w:p>
        </w:tc>
      </w:tr>
      <w:tr w:rsidR="00550242" w:rsidRPr="00FD3685" w14:paraId="43DB277D" w14:textId="77777777" w:rsidTr="0058126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9E0D69A" w14:textId="77777777" w:rsidR="00550242" w:rsidRPr="00FD3685" w:rsidRDefault="00550242" w:rsidP="00F50890">
            <w:pPr>
              <w:spacing w:after="0" w:line="240" w:lineRule="auto"/>
              <w:rPr>
                <w:rFonts w:ascii="Times New Roman" w:hAnsi="Times New Roman" w:cs="Times New Roman"/>
                <w:b/>
                <w:sz w:val="24"/>
                <w:szCs w:val="24"/>
              </w:rPr>
            </w:pPr>
            <w:r w:rsidRPr="00FD3685">
              <w:rPr>
                <w:rFonts w:ascii="Times New Roman" w:hAnsi="Times New Roman" w:cs="Times New Roman"/>
                <w:b/>
                <w:sz w:val="24"/>
                <w:szCs w:val="24"/>
              </w:rPr>
              <w:t>Khánh Sơn</w:t>
            </w:r>
          </w:p>
        </w:tc>
        <w:tc>
          <w:tcPr>
            <w:tcW w:w="7371" w:type="dxa"/>
            <w:tcBorders>
              <w:top w:val="nil"/>
              <w:left w:val="nil"/>
              <w:bottom w:val="single" w:sz="4" w:space="0" w:color="auto"/>
              <w:right w:val="single" w:sz="4" w:space="0" w:color="auto"/>
            </w:tcBorders>
            <w:shd w:val="clear" w:color="auto" w:fill="auto"/>
            <w:noWrap/>
            <w:vAlign w:val="bottom"/>
            <w:hideMark/>
          </w:tcPr>
          <w:p w14:paraId="61959DFF" w14:textId="77777777" w:rsidR="00550242" w:rsidRPr="00FD3685" w:rsidRDefault="00550242" w:rsidP="00F50890">
            <w:pPr>
              <w:spacing w:after="0" w:line="240" w:lineRule="auto"/>
              <w:rPr>
                <w:rFonts w:ascii="Times New Roman" w:hAnsi="Times New Roman" w:cs="Times New Roman"/>
                <w:sz w:val="24"/>
                <w:szCs w:val="24"/>
              </w:rPr>
            </w:pPr>
            <w:r w:rsidRPr="00FD3685">
              <w:rPr>
                <w:rFonts w:ascii="Times New Roman" w:hAnsi="Times New Roman" w:cs="Times New Roman"/>
                <w:sz w:val="24"/>
                <w:szCs w:val="24"/>
              </w:rPr>
              <w:t>Khánh Sơn, Đông Khánh Sơn</w:t>
            </w:r>
          </w:p>
        </w:tc>
      </w:tr>
      <w:tr w:rsidR="00550242" w:rsidRPr="00FD3685" w14:paraId="75A8A0E6" w14:textId="77777777" w:rsidTr="0058126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986B6CF" w14:textId="77777777" w:rsidR="00550242" w:rsidRPr="00FD3685" w:rsidRDefault="00550242" w:rsidP="00F50890">
            <w:pPr>
              <w:spacing w:after="0" w:line="240" w:lineRule="auto"/>
              <w:rPr>
                <w:rFonts w:ascii="Times New Roman" w:hAnsi="Times New Roman" w:cs="Times New Roman"/>
                <w:b/>
                <w:sz w:val="24"/>
                <w:szCs w:val="24"/>
              </w:rPr>
            </w:pPr>
            <w:r w:rsidRPr="00FD3685">
              <w:rPr>
                <w:rFonts w:ascii="Times New Roman" w:hAnsi="Times New Roman" w:cs="Times New Roman"/>
                <w:b/>
                <w:sz w:val="24"/>
                <w:szCs w:val="24"/>
              </w:rPr>
              <w:t>Tây Khánh Sơn</w:t>
            </w:r>
          </w:p>
        </w:tc>
        <w:tc>
          <w:tcPr>
            <w:tcW w:w="7371" w:type="dxa"/>
            <w:tcBorders>
              <w:top w:val="nil"/>
              <w:left w:val="nil"/>
              <w:bottom w:val="single" w:sz="4" w:space="0" w:color="auto"/>
              <w:right w:val="single" w:sz="4" w:space="0" w:color="auto"/>
            </w:tcBorders>
            <w:shd w:val="clear" w:color="auto" w:fill="auto"/>
            <w:noWrap/>
            <w:vAlign w:val="bottom"/>
            <w:hideMark/>
          </w:tcPr>
          <w:p w14:paraId="501FF937" w14:textId="77777777" w:rsidR="00550242" w:rsidRPr="00FD3685" w:rsidRDefault="00550242" w:rsidP="00F50890">
            <w:pPr>
              <w:spacing w:after="0" w:line="240" w:lineRule="auto"/>
              <w:rPr>
                <w:rFonts w:ascii="Times New Roman" w:hAnsi="Times New Roman" w:cs="Times New Roman"/>
                <w:sz w:val="24"/>
                <w:szCs w:val="24"/>
              </w:rPr>
            </w:pPr>
            <w:r w:rsidRPr="00FD3685">
              <w:rPr>
                <w:rFonts w:ascii="Times New Roman" w:hAnsi="Times New Roman" w:cs="Times New Roman"/>
                <w:sz w:val="24"/>
                <w:szCs w:val="24"/>
              </w:rPr>
              <w:t>Tây Khánh Sơn, Bác Ái Tây</w:t>
            </w:r>
          </w:p>
        </w:tc>
      </w:tr>
      <w:tr w:rsidR="00550242" w:rsidRPr="00FD3685" w14:paraId="2D7BC1C9" w14:textId="77777777" w:rsidTr="0058126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131834D" w14:textId="77777777" w:rsidR="00550242" w:rsidRPr="00FD3685" w:rsidRDefault="00550242" w:rsidP="00F50890">
            <w:pPr>
              <w:spacing w:after="0" w:line="240" w:lineRule="auto"/>
              <w:rPr>
                <w:rFonts w:ascii="Times New Roman" w:hAnsi="Times New Roman" w:cs="Times New Roman"/>
                <w:b/>
                <w:sz w:val="24"/>
                <w:szCs w:val="24"/>
              </w:rPr>
            </w:pPr>
            <w:r w:rsidRPr="00FD3685">
              <w:rPr>
                <w:rFonts w:ascii="Times New Roman" w:hAnsi="Times New Roman" w:cs="Times New Roman"/>
                <w:b/>
                <w:sz w:val="24"/>
                <w:szCs w:val="24"/>
              </w:rPr>
              <w:t>Cam Ranh</w:t>
            </w:r>
          </w:p>
        </w:tc>
        <w:tc>
          <w:tcPr>
            <w:tcW w:w="7371" w:type="dxa"/>
            <w:tcBorders>
              <w:top w:val="nil"/>
              <w:left w:val="nil"/>
              <w:bottom w:val="single" w:sz="4" w:space="0" w:color="auto"/>
              <w:right w:val="single" w:sz="4" w:space="0" w:color="auto"/>
            </w:tcBorders>
            <w:shd w:val="clear" w:color="auto" w:fill="auto"/>
            <w:noWrap/>
            <w:vAlign w:val="bottom"/>
            <w:hideMark/>
          </w:tcPr>
          <w:p w14:paraId="4387029B" w14:textId="77777777" w:rsidR="00550242" w:rsidRPr="00FD3685" w:rsidRDefault="00550242" w:rsidP="00F50890">
            <w:pPr>
              <w:spacing w:after="0" w:line="240" w:lineRule="auto"/>
              <w:rPr>
                <w:rFonts w:ascii="Times New Roman" w:hAnsi="Times New Roman" w:cs="Times New Roman"/>
                <w:sz w:val="24"/>
                <w:szCs w:val="24"/>
              </w:rPr>
            </w:pPr>
            <w:r w:rsidRPr="00FD3685">
              <w:rPr>
                <w:rFonts w:ascii="Times New Roman" w:hAnsi="Times New Roman" w:cs="Times New Roman"/>
                <w:sz w:val="24"/>
                <w:szCs w:val="24"/>
              </w:rPr>
              <w:t>Cam Ranh, Bắc Cam Ranh, Cam Linh, Ba Ngòi; Nam Cam Ranh</w:t>
            </w:r>
          </w:p>
        </w:tc>
      </w:tr>
      <w:tr w:rsidR="00550242" w:rsidRPr="00FD3685" w14:paraId="03C840E4" w14:textId="77777777" w:rsidTr="0058126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FC60ED0" w14:textId="77777777" w:rsidR="00550242" w:rsidRPr="00FD3685" w:rsidRDefault="00550242" w:rsidP="00F50890">
            <w:pPr>
              <w:spacing w:after="0" w:line="240" w:lineRule="auto"/>
              <w:rPr>
                <w:rFonts w:ascii="Times New Roman" w:hAnsi="Times New Roman" w:cs="Times New Roman"/>
                <w:b/>
                <w:sz w:val="24"/>
                <w:szCs w:val="24"/>
              </w:rPr>
            </w:pPr>
            <w:r w:rsidRPr="00FD3685">
              <w:rPr>
                <w:rFonts w:ascii="Times New Roman" w:hAnsi="Times New Roman" w:cs="Times New Roman"/>
                <w:b/>
                <w:sz w:val="24"/>
                <w:szCs w:val="24"/>
              </w:rPr>
              <w:t>Cam Lâm</w:t>
            </w:r>
          </w:p>
        </w:tc>
        <w:tc>
          <w:tcPr>
            <w:tcW w:w="7371" w:type="dxa"/>
            <w:tcBorders>
              <w:top w:val="nil"/>
              <w:left w:val="nil"/>
              <w:bottom w:val="single" w:sz="4" w:space="0" w:color="auto"/>
              <w:right w:val="single" w:sz="4" w:space="0" w:color="auto"/>
            </w:tcBorders>
            <w:shd w:val="clear" w:color="auto" w:fill="auto"/>
            <w:noWrap/>
            <w:vAlign w:val="bottom"/>
            <w:hideMark/>
          </w:tcPr>
          <w:p w14:paraId="6C3336BF" w14:textId="77777777" w:rsidR="00550242" w:rsidRPr="00FD3685" w:rsidRDefault="00550242" w:rsidP="00F50890">
            <w:pPr>
              <w:spacing w:after="0" w:line="240" w:lineRule="auto"/>
              <w:rPr>
                <w:rFonts w:ascii="Times New Roman" w:hAnsi="Times New Roman" w:cs="Times New Roman"/>
                <w:sz w:val="24"/>
                <w:szCs w:val="24"/>
              </w:rPr>
            </w:pPr>
            <w:r w:rsidRPr="00FD3685">
              <w:rPr>
                <w:rFonts w:ascii="Times New Roman" w:hAnsi="Times New Roman" w:cs="Times New Roman"/>
                <w:sz w:val="24"/>
                <w:szCs w:val="24"/>
              </w:rPr>
              <w:t>Cam Lâm, Suối Dầu, Cam Hiệp, Cam An.</w:t>
            </w:r>
          </w:p>
        </w:tc>
      </w:tr>
      <w:tr w:rsidR="00550242" w:rsidRPr="00FD3685" w14:paraId="300D9A5D" w14:textId="77777777" w:rsidTr="0058126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46E15EA" w14:textId="77777777" w:rsidR="00550242" w:rsidRPr="00FD3685" w:rsidRDefault="00550242" w:rsidP="00F50890">
            <w:pPr>
              <w:spacing w:after="0" w:line="240" w:lineRule="auto"/>
              <w:rPr>
                <w:rFonts w:ascii="Times New Roman" w:hAnsi="Times New Roman" w:cs="Times New Roman"/>
                <w:b/>
                <w:sz w:val="24"/>
                <w:szCs w:val="24"/>
              </w:rPr>
            </w:pPr>
            <w:r w:rsidRPr="00FD3685">
              <w:rPr>
                <w:rFonts w:ascii="Times New Roman" w:hAnsi="Times New Roman" w:cs="Times New Roman"/>
                <w:b/>
                <w:sz w:val="24"/>
                <w:szCs w:val="24"/>
              </w:rPr>
              <w:t>Bác Ái</w:t>
            </w:r>
          </w:p>
        </w:tc>
        <w:tc>
          <w:tcPr>
            <w:tcW w:w="7371" w:type="dxa"/>
            <w:tcBorders>
              <w:top w:val="nil"/>
              <w:left w:val="nil"/>
              <w:bottom w:val="single" w:sz="4" w:space="0" w:color="auto"/>
              <w:right w:val="single" w:sz="4" w:space="0" w:color="auto"/>
            </w:tcBorders>
            <w:shd w:val="clear" w:color="auto" w:fill="auto"/>
            <w:noWrap/>
            <w:vAlign w:val="bottom"/>
            <w:hideMark/>
          </w:tcPr>
          <w:p w14:paraId="7E4B767D" w14:textId="77777777" w:rsidR="00550242" w:rsidRPr="00FD3685" w:rsidRDefault="00550242" w:rsidP="00F50890">
            <w:pPr>
              <w:spacing w:after="0" w:line="240" w:lineRule="auto"/>
              <w:rPr>
                <w:rFonts w:ascii="Times New Roman" w:hAnsi="Times New Roman" w:cs="Times New Roman"/>
                <w:sz w:val="24"/>
                <w:szCs w:val="24"/>
              </w:rPr>
            </w:pPr>
            <w:r w:rsidRPr="00FD3685">
              <w:rPr>
                <w:rFonts w:ascii="Times New Roman" w:hAnsi="Times New Roman" w:cs="Times New Roman"/>
                <w:sz w:val="24"/>
                <w:szCs w:val="24"/>
              </w:rPr>
              <w:t>Bác Ái, Bác Ái Đông</w:t>
            </w:r>
          </w:p>
        </w:tc>
      </w:tr>
      <w:tr w:rsidR="00550242" w:rsidRPr="00FD3685" w14:paraId="6E1C6F95" w14:textId="77777777" w:rsidTr="0058126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4E7AC7E" w14:textId="77777777" w:rsidR="00550242" w:rsidRPr="00FD3685" w:rsidRDefault="00550242" w:rsidP="00F50890">
            <w:pPr>
              <w:spacing w:after="0" w:line="240" w:lineRule="auto"/>
              <w:rPr>
                <w:rFonts w:ascii="Times New Roman" w:hAnsi="Times New Roman" w:cs="Times New Roman"/>
                <w:b/>
                <w:sz w:val="24"/>
                <w:szCs w:val="24"/>
              </w:rPr>
            </w:pPr>
            <w:r w:rsidRPr="00FD3685">
              <w:rPr>
                <w:rFonts w:ascii="Times New Roman" w:hAnsi="Times New Roman" w:cs="Times New Roman"/>
                <w:b/>
                <w:sz w:val="24"/>
                <w:szCs w:val="24"/>
              </w:rPr>
              <w:t>Ninh Sơn</w:t>
            </w:r>
          </w:p>
        </w:tc>
        <w:tc>
          <w:tcPr>
            <w:tcW w:w="7371" w:type="dxa"/>
            <w:tcBorders>
              <w:top w:val="nil"/>
              <w:left w:val="nil"/>
              <w:bottom w:val="single" w:sz="4" w:space="0" w:color="auto"/>
              <w:right w:val="single" w:sz="4" w:space="0" w:color="auto"/>
            </w:tcBorders>
            <w:shd w:val="clear" w:color="auto" w:fill="auto"/>
            <w:noWrap/>
            <w:vAlign w:val="bottom"/>
            <w:hideMark/>
          </w:tcPr>
          <w:p w14:paraId="16D114EC" w14:textId="77777777" w:rsidR="00550242" w:rsidRPr="00FD3685" w:rsidRDefault="00550242" w:rsidP="00F50890">
            <w:pPr>
              <w:spacing w:after="0" w:line="240" w:lineRule="auto"/>
              <w:rPr>
                <w:rFonts w:ascii="Times New Roman" w:hAnsi="Times New Roman" w:cs="Times New Roman"/>
                <w:sz w:val="24"/>
                <w:szCs w:val="24"/>
              </w:rPr>
            </w:pPr>
            <w:r w:rsidRPr="00FD3685">
              <w:rPr>
                <w:rFonts w:ascii="Times New Roman" w:hAnsi="Times New Roman" w:cs="Times New Roman"/>
                <w:sz w:val="24"/>
                <w:szCs w:val="24"/>
              </w:rPr>
              <w:t>Ninh Sơn, Lâm Sơn, Anh Dũng, Mỹ Sơn</w:t>
            </w:r>
          </w:p>
        </w:tc>
      </w:tr>
      <w:tr w:rsidR="00550242" w:rsidRPr="00FD3685" w14:paraId="6BC31CC5" w14:textId="77777777" w:rsidTr="0058126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3F19CC4" w14:textId="77777777" w:rsidR="00550242" w:rsidRPr="00FD3685" w:rsidRDefault="00550242" w:rsidP="00F50890">
            <w:pPr>
              <w:spacing w:after="0" w:line="240" w:lineRule="auto"/>
              <w:rPr>
                <w:rFonts w:ascii="Times New Roman" w:hAnsi="Times New Roman" w:cs="Times New Roman"/>
                <w:b/>
                <w:sz w:val="24"/>
                <w:szCs w:val="24"/>
              </w:rPr>
            </w:pPr>
            <w:r w:rsidRPr="00FD3685">
              <w:rPr>
                <w:rFonts w:ascii="Times New Roman" w:hAnsi="Times New Roman" w:cs="Times New Roman"/>
                <w:b/>
                <w:sz w:val="24"/>
                <w:szCs w:val="24"/>
              </w:rPr>
              <w:t>Thuận Nam</w:t>
            </w:r>
          </w:p>
        </w:tc>
        <w:tc>
          <w:tcPr>
            <w:tcW w:w="7371" w:type="dxa"/>
            <w:tcBorders>
              <w:top w:val="nil"/>
              <w:left w:val="nil"/>
              <w:bottom w:val="single" w:sz="4" w:space="0" w:color="auto"/>
              <w:right w:val="single" w:sz="4" w:space="0" w:color="auto"/>
            </w:tcBorders>
            <w:shd w:val="clear" w:color="auto" w:fill="auto"/>
            <w:noWrap/>
            <w:vAlign w:val="bottom"/>
            <w:hideMark/>
          </w:tcPr>
          <w:p w14:paraId="7717EBEF" w14:textId="77777777" w:rsidR="00550242" w:rsidRPr="00FD3685" w:rsidRDefault="00550242" w:rsidP="00F50890">
            <w:pPr>
              <w:spacing w:after="0" w:line="240" w:lineRule="auto"/>
              <w:rPr>
                <w:rFonts w:ascii="Times New Roman" w:hAnsi="Times New Roman" w:cs="Times New Roman"/>
                <w:sz w:val="24"/>
                <w:szCs w:val="24"/>
              </w:rPr>
            </w:pPr>
            <w:r w:rsidRPr="00FD3685">
              <w:rPr>
                <w:rFonts w:ascii="Times New Roman" w:hAnsi="Times New Roman" w:cs="Times New Roman"/>
                <w:sz w:val="24"/>
                <w:szCs w:val="24"/>
              </w:rPr>
              <w:t>Thuận Nam, Cà Ná, Phước Hà, Phước Dinh</w:t>
            </w:r>
          </w:p>
        </w:tc>
      </w:tr>
      <w:tr w:rsidR="00550242" w:rsidRPr="00FD3685" w14:paraId="653AD347" w14:textId="77777777" w:rsidTr="0058126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7338F9A" w14:textId="77777777" w:rsidR="00550242" w:rsidRPr="00FD3685" w:rsidRDefault="00550242" w:rsidP="00F50890">
            <w:pPr>
              <w:spacing w:after="0" w:line="240" w:lineRule="auto"/>
              <w:rPr>
                <w:rFonts w:ascii="Times New Roman" w:hAnsi="Times New Roman" w:cs="Times New Roman"/>
                <w:b/>
                <w:sz w:val="24"/>
                <w:szCs w:val="24"/>
              </w:rPr>
            </w:pPr>
            <w:r w:rsidRPr="00FD3685">
              <w:rPr>
                <w:rFonts w:ascii="Times New Roman" w:hAnsi="Times New Roman" w:cs="Times New Roman"/>
                <w:b/>
                <w:sz w:val="24"/>
                <w:szCs w:val="24"/>
              </w:rPr>
              <w:t>Ninh Phước</w:t>
            </w:r>
          </w:p>
        </w:tc>
        <w:tc>
          <w:tcPr>
            <w:tcW w:w="7371" w:type="dxa"/>
            <w:tcBorders>
              <w:top w:val="nil"/>
              <w:left w:val="nil"/>
              <w:bottom w:val="single" w:sz="4" w:space="0" w:color="auto"/>
              <w:right w:val="single" w:sz="4" w:space="0" w:color="auto"/>
            </w:tcBorders>
            <w:shd w:val="clear" w:color="auto" w:fill="auto"/>
            <w:noWrap/>
            <w:vAlign w:val="bottom"/>
            <w:hideMark/>
          </w:tcPr>
          <w:p w14:paraId="5018DF49" w14:textId="77777777" w:rsidR="00550242" w:rsidRPr="00FD3685" w:rsidRDefault="00550242" w:rsidP="00F50890">
            <w:pPr>
              <w:spacing w:after="0" w:line="240" w:lineRule="auto"/>
              <w:rPr>
                <w:rFonts w:ascii="Times New Roman" w:hAnsi="Times New Roman" w:cs="Times New Roman"/>
                <w:sz w:val="24"/>
                <w:szCs w:val="24"/>
              </w:rPr>
            </w:pPr>
            <w:r w:rsidRPr="00FD3685">
              <w:rPr>
                <w:rFonts w:ascii="Times New Roman" w:hAnsi="Times New Roman" w:cs="Times New Roman"/>
                <w:sz w:val="24"/>
                <w:szCs w:val="24"/>
              </w:rPr>
              <w:t>Ninh Phước, Phước Hữu, Phước Hậu</w:t>
            </w:r>
          </w:p>
        </w:tc>
      </w:tr>
      <w:tr w:rsidR="00550242" w:rsidRPr="00FD3685" w14:paraId="5823DE6A" w14:textId="77777777" w:rsidTr="0058126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CC829E1" w14:textId="77777777" w:rsidR="00550242" w:rsidRPr="00FD3685" w:rsidRDefault="00550242" w:rsidP="00F50890">
            <w:pPr>
              <w:spacing w:after="0" w:line="240" w:lineRule="auto"/>
              <w:rPr>
                <w:rFonts w:ascii="Times New Roman" w:hAnsi="Times New Roman" w:cs="Times New Roman"/>
                <w:b/>
                <w:sz w:val="24"/>
                <w:szCs w:val="24"/>
              </w:rPr>
            </w:pPr>
            <w:r w:rsidRPr="00FD3685">
              <w:rPr>
                <w:rFonts w:ascii="Times New Roman" w:hAnsi="Times New Roman" w:cs="Times New Roman"/>
                <w:b/>
                <w:sz w:val="24"/>
                <w:szCs w:val="24"/>
              </w:rPr>
              <w:t>Phan Rang</w:t>
            </w:r>
          </w:p>
        </w:tc>
        <w:tc>
          <w:tcPr>
            <w:tcW w:w="7371" w:type="dxa"/>
            <w:tcBorders>
              <w:top w:val="nil"/>
              <w:left w:val="nil"/>
              <w:bottom w:val="single" w:sz="4" w:space="0" w:color="auto"/>
              <w:right w:val="single" w:sz="4" w:space="0" w:color="auto"/>
            </w:tcBorders>
            <w:shd w:val="clear" w:color="auto" w:fill="auto"/>
            <w:noWrap/>
            <w:vAlign w:val="bottom"/>
            <w:hideMark/>
          </w:tcPr>
          <w:p w14:paraId="45FB6378" w14:textId="77777777" w:rsidR="00550242" w:rsidRPr="00FD3685" w:rsidRDefault="00550242" w:rsidP="00F50890">
            <w:pPr>
              <w:spacing w:after="0" w:line="240" w:lineRule="auto"/>
              <w:rPr>
                <w:rFonts w:ascii="Times New Roman" w:hAnsi="Times New Roman" w:cs="Times New Roman"/>
                <w:sz w:val="24"/>
                <w:szCs w:val="24"/>
              </w:rPr>
            </w:pPr>
            <w:r w:rsidRPr="00FD3685">
              <w:rPr>
                <w:rFonts w:ascii="Times New Roman" w:hAnsi="Times New Roman" w:cs="Times New Roman"/>
                <w:sz w:val="24"/>
                <w:szCs w:val="24"/>
              </w:rPr>
              <w:t>Phan Rang, Đông Hải, Ninh Chử, Bảo An, Đô Vinh</w:t>
            </w:r>
          </w:p>
        </w:tc>
      </w:tr>
      <w:tr w:rsidR="00550242" w:rsidRPr="00FD3685" w14:paraId="519F2282" w14:textId="77777777" w:rsidTr="0058126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31870F4" w14:textId="77777777" w:rsidR="00550242" w:rsidRPr="00FD3685" w:rsidRDefault="00550242" w:rsidP="00F50890">
            <w:pPr>
              <w:spacing w:after="0" w:line="240" w:lineRule="auto"/>
              <w:rPr>
                <w:rFonts w:ascii="Times New Roman" w:hAnsi="Times New Roman" w:cs="Times New Roman"/>
                <w:b/>
                <w:sz w:val="24"/>
                <w:szCs w:val="24"/>
              </w:rPr>
            </w:pPr>
            <w:r w:rsidRPr="00FD3685">
              <w:rPr>
                <w:rFonts w:ascii="Times New Roman" w:hAnsi="Times New Roman" w:cs="Times New Roman"/>
                <w:b/>
                <w:sz w:val="24"/>
                <w:szCs w:val="24"/>
              </w:rPr>
              <w:t>Ninh Hải</w:t>
            </w:r>
          </w:p>
        </w:tc>
        <w:tc>
          <w:tcPr>
            <w:tcW w:w="7371" w:type="dxa"/>
            <w:tcBorders>
              <w:top w:val="nil"/>
              <w:left w:val="nil"/>
              <w:bottom w:val="single" w:sz="4" w:space="0" w:color="auto"/>
              <w:right w:val="single" w:sz="4" w:space="0" w:color="auto"/>
            </w:tcBorders>
            <w:shd w:val="clear" w:color="auto" w:fill="auto"/>
            <w:noWrap/>
            <w:vAlign w:val="bottom"/>
            <w:hideMark/>
          </w:tcPr>
          <w:p w14:paraId="0BB248CA" w14:textId="77777777" w:rsidR="00550242" w:rsidRPr="00FD3685" w:rsidRDefault="00550242" w:rsidP="00F50890">
            <w:pPr>
              <w:spacing w:after="0" w:line="240" w:lineRule="auto"/>
              <w:rPr>
                <w:rFonts w:ascii="Times New Roman" w:hAnsi="Times New Roman" w:cs="Times New Roman"/>
                <w:sz w:val="24"/>
                <w:szCs w:val="24"/>
              </w:rPr>
            </w:pPr>
            <w:r w:rsidRPr="00FD3685">
              <w:rPr>
                <w:rFonts w:ascii="Times New Roman" w:hAnsi="Times New Roman" w:cs="Times New Roman"/>
                <w:sz w:val="24"/>
                <w:szCs w:val="24"/>
              </w:rPr>
              <w:t>Ninh Hải, Xuân Hải, Vĩnh Hải</w:t>
            </w:r>
          </w:p>
        </w:tc>
      </w:tr>
      <w:tr w:rsidR="00550242" w:rsidRPr="00FD3685" w14:paraId="6DD7A45B" w14:textId="77777777" w:rsidTr="00581263">
        <w:trPr>
          <w:trHeight w:val="315"/>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0FBA6BF" w14:textId="77777777" w:rsidR="00550242" w:rsidRPr="00FD3685" w:rsidRDefault="00550242" w:rsidP="00F50890">
            <w:pPr>
              <w:spacing w:after="0" w:line="240" w:lineRule="auto"/>
              <w:rPr>
                <w:rFonts w:ascii="Times New Roman" w:hAnsi="Times New Roman" w:cs="Times New Roman"/>
                <w:b/>
                <w:sz w:val="24"/>
                <w:szCs w:val="24"/>
              </w:rPr>
            </w:pPr>
            <w:r w:rsidRPr="00FD3685">
              <w:rPr>
                <w:rFonts w:ascii="Times New Roman" w:hAnsi="Times New Roman" w:cs="Times New Roman"/>
                <w:b/>
                <w:sz w:val="24"/>
                <w:szCs w:val="24"/>
              </w:rPr>
              <w:t>Thuận Bắc</w:t>
            </w:r>
          </w:p>
        </w:tc>
        <w:tc>
          <w:tcPr>
            <w:tcW w:w="7371" w:type="dxa"/>
            <w:tcBorders>
              <w:top w:val="nil"/>
              <w:left w:val="nil"/>
              <w:bottom w:val="single" w:sz="4" w:space="0" w:color="auto"/>
              <w:right w:val="single" w:sz="4" w:space="0" w:color="auto"/>
            </w:tcBorders>
            <w:shd w:val="clear" w:color="auto" w:fill="auto"/>
            <w:noWrap/>
            <w:vAlign w:val="bottom"/>
            <w:hideMark/>
          </w:tcPr>
          <w:p w14:paraId="3138DF34" w14:textId="77777777" w:rsidR="00550242" w:rsidRPr="00FD3685" w:rsidRDefault="00550242" w:rsidP="00F50890">
            <w:pPr>
              <w:spacing w:after="0" w:line="240" w:lineRule="auto"/>
              <w:rPr>
                <w:rFonts w:ascii="Times New Roman" w:hAnsi="Times New Roman" w:cs="Times New Roman"/>
                <w:sz w:val="24"/>
                <w:szCs w:val="24"/>
              </w:rPr>
            </w:pPr>
            <w:r w:rsidRPr="00FD3685">
              <w:rPr>
                <w:rFonts w:ascii="Times New Roman" w:hAnsi="Times New Roman" w:cs="Times New Roman"/>
                <w:sz w:val="24"/>
                <w:szCs w:val="24"/>
              </w:rPr>
              <w:t>Thuận Bắc, Công Hải</w:t>
            </w:r>
          </w:p>
        </w:tc>
      </w:tr>
    </w:tbl>
    <w:p w14:paraId="1270F497" w14:textId="0041877C" w:rsidR="001D14CC" w:rsidRDefault="001D14CC" w:rsidP="00905C0D">
      <w:pPr>
        <w:spacing w:after="0" w:line="240" w:lineRule="auto"/>
        <w:jc w:val="center"/>
        <w:rPr>
          <w:rFonts w:ascii="Times New Roman" w:hAnsi="Times New Roman" w:cs="Times New Roman"/>
          <w:color w:val="auto"/>
          <w:sz w:val="26"/>
          <w:szCs w:val="26"/>
        </w:rPr>
      </w:pPr>
    </w:p>
    <w:sectPr w:rsidR="001D14CC" w:rsidSect="006737E7">
      <w:footerReference w:type="default" r:id="rId8"/>
      <w:pgSz w:w="11906" w:h="16841" w:code="9"/>
      <w:pgMar w:top="851" w:right="1134" w:bottom="0" w:left="1418" w:header="720" w:footer="37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977A8" w14:textId="77777777" w:rsidR="002A11E6" w:rsidRDefault="002A11E6" w:rsidP="00C368ED">
      <w:pPr>
        <w:spacing w:after="0" w:line="240" w:lineRule="auto"/>
      </w:pPr>
      <w:r>
        <w:separator/>
      </w:r>
    </w:p>
  </w:endnote>
  <w:endnote w:type="continuationSeparator" w:id="0">
    <w:p w14:paraId="0DE0C7EE" w14:textId="77777777" w:rsidR="002A11E6" w:rsidRDefault="002A11E6" w:rsidP="00C36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TimeNewRoman">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497AB" w14:textId="77777777" w:rsidR="00190F8C" w:rsidRDefault="00190F8C" w:rsidP="0021630D">
    <w:pPr>
      <w:spacing w:after="0" w:line="240" w:lineRule="auto"/>
      <w:jc w:val="center"/>
      <w:rPr>
        <w:rFonts w:ascii="Times New Roman" w:hAnsi="Times New Roman" w:cs="Times New Roman"/>
        <w:i/>
        <w:szCs w:val="26"/>
        <w:lang w:val="it-IT"/>
      </w:rPr>
    </w:pPr>
    <w:r w:rsidRPr="00C368ED">
      <w:rPr>
        <w:rFonts w:ascii="Times New Roman" w:hAnsi="Times New Roman" w:cs="Times New Roman"/>
        <w:i/>
        <w:noProof/>
        <w:szCs w:val="26"/>
      </w:rPr>
      <mc:AlternateContent>
        <mc:Choice Requires="wps">
          <w:drawing>
            <wp:anchor distT="4294967295" distB="4294967295" distL="114300" distR="114300" simplePos="0" relativeHeight="251659264" behindDoc="0" locked="0" layoutInCell="1" allowOverlap="1" wp14:anchorId="29188A81" wp14:editId="2FC20805">
              <wp:simplePos x="0" y="0"/>
              <wp:positionH relativeFrom="margin">
                <wp:posOffset>-8016240</wp:posOffset>
              </wp:positionH>
              <wp:positionV relativeFrom="paragraph">
                <wp:posOffset>297815</wp:posOffset>
              </wp:positionV>
              <wp:extent cx="22397802" cy="45719"/>
              <wp:effectExtent l="0" t="0" r="24130" b="311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97802" cy="45719"/>
                      </a:xfrm>
                      <a:prstGeom prst="straightConnector1">
                        <a:avLst/>
                      </a:prstGeom>
                      <a:noFill/>
                      <a:ln w="6350" cmpd="dbl">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A73BEA" id="_x0000_t32" coordsize="21600,21600" o:spt="32" o:oned="t" path="m,l21600,21600e" filled="f">
              <v:path arrowok="t" fillok="f" o:connecttype="none"/>
              <o:lock v:ext="edit" shapetype="t"/>
            </v:shapetype>
            <v:shape id="Straight Arrow Connector 4" o:spid="_x0000_s1026" type="#_x0000_t32" style="position:absolute;margin-left:-631.2pt;margin-top:23.45pt;width:1763.6pt;height:3.6pt;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" strokecolor="black [3213]" strokeweight=".5pt">
              <v:stroke linestyle="thinThin"/>
              <w10:wrap anchorx="margin"/>
            </v:shape>
          </w:pict>
        </mc:Fallback>
      </mc:AlternateContent>
    </w:r>
  </w:p>
  <w:p w14:paraId="3E5B56C2" w14:textId="77777777" w:rsidR="00190F8C" w:rsidRDefault="00190F8C" w:rsidP="0021630D">
    <w:pPr>
      <w:spacing w:after="0" w:line="240" w:lineRule="auto"/>
      <w:jc w:val="center"/>
      <w:rPr>
        <w:rFonts w:ascii="Times New Roman" w:hAnsi="Times New Roman" w:cs="Times New Roman"/>
        <w:i/>
        <w:szCs w:val="26"/>
        <w:lang w:val="it-IT"/>
      </w:rPr>
    </w:pPr>
  </w:p>
  <w:p w14:paraId="2760FBA9" w14:textId="77777777" w:rsidR="005C57F1" w:rsidRPr="005C57F1" w:rsidRDefault="005C57F1" w:rsidP="005C57F1">
    <w:pPr>
      <w:spacing w:after="0"/>
      <w:jc w:val="center"/>
      <w:rPr>
        <w:rFonts w:ascii="Times New Roman" w:hAnsi="Times New Roman" w:cs="Times New Roman"/>
        <w:i/>
        <w:szCs w:val="26"/>
        <w:lang w:val="it-IT"/>
      </w:rPr>
    </w:pPr>
    <w:r w:rsidRPr="005C57F1">
      <w:rPr>
        <w:rFonts w:ascii="Times New Roman" w:hAnsi="Times New Roman" w:cs="Times New Roman"/>
        <w:i/>
        <w:szCs w:val="26"/>
        <w:lang w:val="it-IT"/>
      </w:rPr>
      <w:t>Đài Khí tượng Thủy văn tỉnh Khánh Hòa</w:t>
    </w:r>
  </w:p>
  <w:p w14:paraId="4167CD66" w14:textId="6B1E3140" w:rsidR="00190F8C" w:rsidRPr="005C57F1" w:rsidRDefault="005C57F1" w:rsidP="005C57F1">
    <w:pPr>
      <w:spacing w:after="0"/>
      <w:jc w:val="center"/>
      <w:rPr>
        <w:rFonts w:ascii="Times New Roman" w:hAnsi="Times New Roman" w:cs="Times New Roman"/>
        <w:lang w:val="it-IT"/>
      </w:rPr>
    </w:pPr>
    <w:r w:rsidRPr="005C57F1">
      <w:rPr>
        <w:rFonts w:ascii="Times New Roman" w:hAnsi="Times New Roman" w:cs="Times New Roman"/>
        <w:i/>
        <w:szCs w:val="26"/>
        <w:lang w:val="it-IT"/>
      </w:rPr>
      <w:t xml:space="preserve">Địa chỉ: 22 Pasteur, </w:t>
    </w:r>
    <w:r w:rsidR="00164279">
      <w:rPr>
        <w:rFonts w:ascii="Times New Roman" w:hAnsi="Times New Roman" w:cs="Times New Roman"/>
        <w:i/>
        <w:szCs w:val="26"/>
        <w:lang w:val="it-IT"/>
      </w:rPr>
      <w:t xml:space="preserve">P. </w:t>
    </w:r>
    <w:r w:rsidRPr="005C57F1">
      <w:rPr>
        <w:rFonts w:ascii="Times New Roman" w:hAnsi="Times New Roman" w:cs="Times New Roman"/>
        <w:i/>
        <w:szCs w:val="26"/>
        <w:lang w:val="it-IT"/>
      </w:rPr>
      <w:t>Nha Trang, Khánh Hòa.</w:t>
    </w:r>
    <w:r w:rsidRPr="005C57F1">
      <w:rPr>
        <w:rFonts w:ascii="Times New Roman" w:hAnsi="Times New Roman" w:cs="Times New Roman"/>
        <w:b/>
        <w:szCs w:val="26"/>
        <w:lang w:val="it-IT"/>
      </w:rPr>
      <w:sym w:font="Wingdings 2" w:char="F027"/>
    </w:r>
    <w:r w:rsidRPr="005C57F1">
      <w:rPr>
        <w:rFonts w:ascii="Times New Roman" w:hAnsi="Times New Roman" w:cs="Times New Roman"/>
        <w:i/>
        <w:szCs w:val="26"/>
        <w:lang w:val="it-IT"/>
      </w:rPr>
      <w:t>: 02583.810025, Fax: 02583.824048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CA34A" w14:textId="77777777" w:rsidR="002A11E6" w:rsidRDefault="002A11E6" w:rsidP="00C368ED">
      <w:pPr>
        <w:spacing w:after="0" w:line="240" w:lineRule="auto"/>
      </w:pPr>
      <w:r>
        <w:separator/>
      </w:r>
    </w:p>
  </w:footnote>
  <w:footnote w:type="continuationSeparator" w:id="0">
    <w:p w14:paraId="4F44AEB1" w14:textId="77777777" w:rsidR="002A11E6" w:rsidRDefault="002A11E6" w:rsidP="00C36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D334A"/>
    <w:multiLevelType w:val="hybridMultilevel"/>
    <w:tmpl w:val="924005F4"/>
    <w:lvl w:ilvl="0" w:tplc="A63CB97E">
      <w:start w:val="1"/>
      <w:numFmt w:val="bullet"/>
      <w:lvlText w:val="-"/>
      <w:lvlJc w:val="left"/>
      <w:pPr>
        <w:ind w:left="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FC25EC">
      <w:start w:val="1"/>
      <w:numFmt w:val="bullet"/>
      <w:lvlText w:val="o"/>
      <w:lvlJc w:val="left"/>
      <w:pPr>
        <w:ind w:left="2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3A079A">
      <w:start w:val="1"/>
      <w:numFmt w:val="bullet"/>
      <w:lvlText w:val="▪"/>
      <w:lvlJc w:val="left"/>
      <w:pPr>
        <w:ind w:left="2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EE86B6">
      <w:start w:val="1"/>
      <w:numFmt w:val="bullet"/>
      <w:lvlText w:val="•"/>
      <w:lvlJc w:val="left"/>
      <w:pPr>
        <w:ind w:left="3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3C4CCA">
      <w:start w:val="1"/>
      <w:numFmt w:val="bullet"/>
      <w:lvlText w:val="o"/>
      <w:lvlJc w:val="left"/>
      <w:pPr>
        <w:ind w:left="4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24DEB6">
      <w:start w:val="1"/>
      <w:numFmt w:val="bullet"/>
      <w:lvlText w:val="▪"/>
      <w:lvlJc w:val="left"/>
      <w:pPr>
        <w:ind w:left="5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32AABA">
      <w:start w:val="1"/>
      <w:numFmt w:val="bullet"/>
      <w:lvlText w:val="•"/>
      <w:lvlJc w:val="left"/>
      <w:pPr>
        <w:ind w:left="5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A6612A">
      <w:start w:val="1"/>
      <w:numFmt w:val="bullet"/>
      <w:lvlText w:val="o"/>
      <w:lvlJc w:val="left"/>
      <w:pPr>
        <w:ind w:left="6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1CB358">
      <w:start w:val="1"/>
      <w:numFmt w:val="bullet"/>
      <w:lvlText w:val="▪"/>
      <w:lvlJc w:val="left"/>
      <w:pPr>
        <w:ind w:left="7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81627C1"/>
    <w:multiLevelType w:val="hybridMultilevel"/>
    <w:tmpl w:val="96548838"/>
    <w:lvl w:ilvl="0" w:tplc="F62ED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2A6F65"/>
    <w:multiLevelType w:val="hybridMultilevel"/>
    <w:tmpl w:val="97308F9A"/>
    <w:lvl w:ilvl="0" w:tplc="A63CB97E">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8A0D80"/>
    <w:multiLevelType w:val="hybridMultilevel"/>
    <w:tmpl w:val="4144325C"/>
    <w:lvl w:ilvl="0" w:tplc="EA9CF4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BB253FA"/>
    <w:multiLevelType w:val="hybridMultilevel"/>
    <w:tmpl w:val="EEE0859E"/>
    <w:lvl w:ilvl="0" w:tplc="A57E8404">
      <w:start w:val="1"/>
      <w:numFmt w:val="bullet"/>
      <w:lvlText w:val="-"/>
      <w:lvlJc w:val="left"/>
      <w:pPr>
        <w:ind w:left="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2C5E0E">
      <w:start w:val="1"/>
      <w:numFmt w:val="bullet"/>
      <w:lvlText w:val="o"/>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C0736A">
      <w:start w:val="1"/>
      <w:numFmt w:val="bullet"/>
      <w:lvlText w:val="▪"/>
      <w:lvlJc w:val="left"/>
      <w:pPr>
        <w:ind w:left="2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CE57C4">
      <w:start w:val="1"/>
      <w:numFmt w:val="bullet"/>
      <w:lvlText w:val="•"/>
      <w:lvlJc w:val="left"/>
      <w:pPr>
        <w:ind w:left="3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CC9EA2">
      <w:start w:val="1"/>
      <w:numFmt w:val="bullet"/>
      <w:lvlText w:val="o"/>
      <w:lvlJc w:val="left"/>
      <w:pPr>
        <w:ind w:left="3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DCFE42">
      <w:start w:val="1"/>
      <w:numFmt w:val="bullet"/>
      <w:lvlText w:val="▪"/>
      <w:lvlJc w:val="left"/>
      <w:pPr>
        <w:ind w:left="4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96ECEA">
      <w:start w:val="1"/>
      <w:numFmt w:val="bullet"/>
      <w:lvlText w:val="•"/>
      <w:lvlJc w:val="left"/>
      <w:pPr>
        <w:ind w:left="5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9C768E">
      <w:start w:val="1"/>
      <w:numFmt w:val="bullet"/>
      <w:lvlText w:val="o"/>
      <w:lvlJc w:val="left"/>
      <w:pPr>
        <w:ind w:left="59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B67488">
      <w:start w:val="1"/>
      <w:numFmt w:val="bullet"/>
      <w:lvlText w:val="▪"/>
      <w:lvlJc w:val="left"/>
      <w:pPr>
        <w:ind w:left="6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692"/>
    <w:rsid w:val="0000245E"/>
    <w:rsid w:val="0000310D"/>
    <w:rsid w:val="0000408C"/>
    <w:rsid w:val="0000485B"/>
    <w:rsid w:val="00004E31"/>
    <w:rsid w:val="00005BF0"/>
    <w:rsid w:val="00007550"/>
    <w:rsid w:val="0000782F"/>
    <w:rsid w:val="000106E1"/>
    <w:rsid w:val="00012129"/>
    <w:rsid w:val="00012D8F"/>
    <w:rsid w:val="00012FDD"/>
    <w:rsid w:val="00015A7E"/>
    <w:rsid w:val="00015DFE"/>
    <w:rsid w:val="000179CD"/>
    <w:rsid w:val="00020071"/>
    <w:rsid w:val="000214E0"/>
    <w:rsid w:val="00021E0A"/>
    <w:rsid w:val="000222AC"/>
    <w:rsid w:val="00022E93"/>
    <w:rsid w:val="00022F8D"/>
    <w:rsid w:val="000263F3"/>
    <w:rsid w:val="00031A9C"/>
    <w:rsid w:val="00032604"/>
    <w:rsid w:val="00033155"/>
    <w:rsid w:val="00033409"/>
    <w:rsid w:val="00033B45"/>
    <w:rsid w:val="000358D8"/>
    <w:rsid w:val="00040BC3"/>
    <w:rsid w:val="00043556"/>
    <w:rsid w:val="00050424"/>
    <w:rsid w:val="00051F83"/>
    <w:rsid w:val="00053291"/>
    <w:rsid w:val="00053E4B"/>
    <w:rsid w:val="00055015"/>
    <w:rsid w:val="0005564D"/>
    <w:rsid w:val="00056099"/>
    <w:rsid w:val="00057044"/>
    <w:rsid w:val="0006239E"/>
    <w:rsid w:val="00063726"/>
    <w:rsid w:val="0006554B"/>
    <w:rsid w:val="00067413"/>
    <w:rsid w:val="00073716"/>
    <w:rsid w:val="00074F87"/>
    <w:rsid w:val="000761E1"/>
    <w:rsid w:val="000808CA"/>
    <w:rsid w:val="0008258C"/>
    <w:rsid w:val="00083B37"/>
    <w:rsid w:val="00083FE9"/>
    <w:rsid w:val="000867E5"/>
    <w:rsid w:val="00087D70"/>
    <w:rsid w:val="00090085"/>
    <w:rsid w:val="000931D1"/>
    <w:rsid w:val="000935E9"/>
    <w:rsid w:val="00094A4F"/>
    <w:rsid w:val="00095CD7"/>
    <w:rsid w:val="000A0184"/>
    <w:rsid w:val="000A035A"/>
    <w:rsid w:val="000A0D96"/>
    <w:rsid w:val="000A2FD1"/>
    <w:rsid w:val="000A50CB"/>
    <w:rsid w:val="000A5C23"/>
    <w:rsid w:val="000A7486"/>
    <w:rsid w:val="000A7897"/>
    <w:rsid w:val="000A78E5"/>
    <w:rsid w:val="000A7AC8"/>
    <w:rsid w:val="000B072D"/>
    <w:rsid w:val="000B0810"/>
    <w:rsid w:val="000B1F8C"/>
    <w:rsid w:val="000B23C4"/>
    <w:rsid w:val="000B31E6"/>
    <w:rsid w:val="000B4F56"/>
    <w:rsid w:val="000B56C4"/>
    <w:rsid w:val="000B6497"/>
    <w:rsid w:val="000B7890"/>
    <w:rsid w:val="000B7FB7"/>
    <w:rsid w:val="000C1F31"/>
    <w:rsid w:val="000C36B3"/>
    <w:rsid w:val="000C4D69"/>
    <w:rsid w:val="000C7982"/>
    <w:rsid w:val="000D1C65"/>
    <w:rsid w:val="000D4E3A"/>
    <w:rsid w:val="000D597E"/>
    <w:rsid w:val="000D755F"/>
    <w:rsid w:val="000E08ED"/>
    <w:rsid w:val="000E0AF1"/>
    <w:rsid w:val="000E149F"/>
    <w:rsid w:val="000E19AD"/>
    <w:rsid w:val="000E2681"/>
    <w:rsid w:val="000E26FE"/>
    <w:rsid w:val="000E2B06"/>
    <w:rsid w:val="000E62C4"/>
    <w:rsid w:val="000E68D9"/>
    <w:rsid w:val="000E6C12"/>
    <w:rsid w:val="000F3DDF"/>
    <w:rsid w:val="000F4694"/>
    <w:rsid w:val="000F484F"/>
    <w:rsid w:val="000F4A02"/>
    <w:rsid w:val="000F4CFE"/>
    <w:rsid w:val="000F5ED3"/>
    <w:rsid w:val="000F5FA6"/>
    <w:rsid w:val="000F6BC2"/>
    <w:rsid w:val="000F6D55"/>
    <w:rsid w:val="000F6EBE"/>
    <w:rsid w:val="000F76D0"/>
    <w:rsid w:val="000F789E"/>
    <w:rsid w:val="0010036C"/>
    <w:rsid w:val="001004C4"/>
    <w:rsid w:val="0010197C"/>
    <w:rsid w:val="001031CA"/>
    <w:rsid w:val="00104923"/>
    <w:rsid w:val="00104B26"/>
    <w:rsid w:val="001050FD"/>
    <w:rsid w:val="0010559C"/>
    <w:rsid w:val="00112054"/>
    <w:rsid w:val="00112B5E"/>
    <w:rsid w:val="001164A9"/>
    <w:rsid w:val="001177EE"/>
    <w:rsid w:val="0012110C"/>
    <w:rsid w:val="001218DA"/>
    <w:rsid w:val="001235B3"/>
    <w:rsid w:val="00123A36"/>
    <w:rsid w:val="001243A4"/>
    <w:rsid w:val="001266BA"/>
    <w:rsid w:val="00127A8E"/>
    <w:rsid w:val="00130C94"/>
    <w:rsid w:val="00131A0A"/>
    <w:rsid w:val="001323E2"/>
    <w:rsid w:val="001329BE"/>
    <w:rsid w:val="001344F1"/>
    <w:rsid w:val="001346C4"/>
    <w:rsid w:val="001347D8"/>
    <w:rsid w:val="00134CDE"/>
    <w:rsid w:val="0013581E"/>
    <w:rsid w:val="0013628C"/>
    <w:rsid w:val="00140885"/>
    <w:rsid w:val="0014287A"/>
    <w:rsid w:val="00142956"/>
    <w:rsid w:val="00143183"/>
    <w:rsid w:val="00143263"/>
    <w:rsid w:val="00146C0F"/>
    <w:rsid w:val="00146E22"/>
    <w:rsid w:val="00152288"/>
    <w:rsid w:val="001535C3"/>
    <w:rsid w:val="00154833"/>
    <w:rsid w:val="00156591"/>
    <w:rsid w:val="00157C2E"/>
    <w:rsid w:val="00163248"/>
    <w:rsid w:val="00164120"/>
    <w:rsid w:val="00164279"/>
    <w:rsid w:val="00164397"/>
    <w:rsid w:val="0016547E"/>
    <w:rsid w:val="00167011"/>
    <w:rsid w:val="001706CA"/>
    <w:rsid w:val="00171410"/>
    <w:rsid w:val="001740F1"/>
    <w:rsid w:val="001742DE"/>
    <w:rsid w:val="00174ADE"/>
    <w:rsid w:val="0017606A"/>
    <w:rsid w:val="0017743F"/>
    <w:rsid w:val="00177E2C"/>
    <w:rsid w:val="00177FA4"/>
    <w:rsid w:val="00183F69"/>
    <w:rsid w:val="001851DD"/>
    <w:rsid w:val="00190F8C"/>
    <w:rsid w:val="00191CDC"/>
    <w:rsid w:val="00193E10"/>
    <w:rsid w:val="00194C2E"/>
    <w:rsid w:val="0019610B"/>
    <w:rsid w:val="00197C58"/>
    <w:rsid w:val="001A037B"/>
    <w:rsid w:val="001A1D29"/>
    <w:rsid w:val="001A2A77"/>
    <w:rsid w:val="001A2DC9"/>
    <w:rsid w:val="001A4C5D"/>
    <w:rsid w:val="001A601B"/>
    <w:rsid w:val="001A69E0"/>
    <w:rsid w:val="001A78CD"/>
    <w:rsid w:val="001B1376"/>
    <w:rsid w:val="001B1E89"/>
    <w:rsid w:val="001B39D0"/>
    <w:rsid w:val="001B3AE4"/>
    <w:rsid w:val="001B5842"/>
    <w:rsid w:val="001B61EC"/>
    <w:rsid w:val="001C0543"/>
    <w:rsid w:val="001C0A84"/>
    <w:rsid w:val="001C348F"/>
    <w:rsid w:val="001C49A5"/>
    <w:rsid w:val="001C572F"/>
    <w:rsid w:val="001C60DB"/>
    <w:rsid w:val="001C6C3F"/>
    <w:rsid w:val="001D038C"/>
    <w:rsid w:val="001D14AE"/>
    <w:rsid w:val="001D14CC"/>
    <w:rsid w:val="001D2CDC"/>
    <w:rsid w:val="001D4F6C"/>
    <w:rsid w:val="001D6ED0"/>
    <w:rsid w:val="001D7231"/>
    <w:rsid w:val="001E14A8"/>
    <w:rsid w:val="001E35FA"/>
    <w:rsid w:val="001E6840"/>
    <w:rsid w:val="001E7742"/>
    <w:rsid w:val="001E7EAB"/>
    <w:rsid w:val="001F246D"/>
    <w:rsid w:val="001F2C0B"/>
    <w:rsid w:val="001F433E"/>
    <w:rsid w:val="001F4801"/>
    <w:rsid w:val="001F6FA2"/>
    <w:rsid w:val="001F780A"/>
    <w:rsid w:val="0020035C"/>
    <w:rsid w:val="0020358F"/>
    <w:rsid w:val="00203FC2"/>
    <w:rsid w:val="00210033"/>
    <w:rsid w:val="00211712"/>
    <w:rsid w:val="0021515F"/>
    <w:rsid w:val="002159EE"/>
    <w:rsid w:val="0021630D"/>
    <w:rsid w:val="00216DE0"/>
    <w:rsid w:val="002174A6"/>
    <w:rsid w:val="002204CB"/>
    <w:rsid w:val="0022069E"/>
    <w:rsid w:val="002246F7"/>
    <w:rsid w:val="0022533F"/>
    <w:rsid w:val="002256FA"/>
    <w:rsid w:val="00225A87"/>
    <w:rsid w:val="002269E2"/>
    <w:rsid w:val="00227809"/>
    <w:rsid w:val="002321C4"/>
    <w:rsid w:val="0023225F"/>
    <w:rsid w:val="00232FA7"/>
    <w:rsid w:val="00234ABE"/>
    <w:rsid w:val="0023660E"/>
    <w:rsid w:val="00236C23"/>
    <w:rsid w:val="00237CC9"/>
    <w:rsid w:val="002414EC"/>
    <w:rsid w:val="002417BF"/>
    <w:rsid w:val="00241FE7"/>
    <w:rsid w:val="00244846"/>
    <w:rsid w:val="002466CB"/>
    <w:rsid w:val="002474D5"/>
    <w:rsid w:val="00250B72"/>
    <w:rsid w:val="002514F5"/>
    <w:rsid w:val="0025410A"/>
    <w:rsid w:val="002541AA"/>
    <w:rsid w:val="00256013"/>
    <w:rsid w:val="00263478"/>
    <w:rsid w:val="00263A04"/>
    <w:rsid w:val="00264466"/>
    <w:rsid w:val="002645F3"/>
    <w:rsid w:val="00265FE4"/>
    <w:rsid w:val="00267181"/>
    <w:rsid w:val="00270932"/>
    <w:rsid w:val="00274FD4"/>
    <w:rsid w:val="00275505"/>
    <w:rsid w:val="0027573D"/>
    <w:rsid w:val="00276168"/>
    <w:rsid w:val="00281811"/>
    <w:rsid w:val="002818C0"/>
    <w:rsid w:val="0028246F"/>
    <w:rsid w:val="002855E7"/>
    <w:rsid w:val="002859B2"/>
    <w:rsid w:val="002859FA"/>
    <w:rsid w:val="00286739"/>
    <w:rsid w:val="002868AF"/>
    <w:rsid w:val="00286F5A"/>
    <w:rsid w:val="00292648"/>
    <w:rsid w:val="0029648D"/>
    <w:rsid w:val="002967ED"/>
    <w:rsid w:val="002A11E6"/>
    <w:rsid w:val="002A1474"/>
    <w:rsid w:val="002A2401"/>
    <w:rsid w:val="002A5F93"/>
    <w:rsid w:val="002A6CBD"/>
    <w:rsid w:val="002A7489"/>
    <w:rsid w:val="002A76A5"/>
    <w:rsid w:val="002B3635"/>
    <w:rsid w:val="002B42B5"/>
    <w:rsid w:val="002C0934"/>
    <w:rsid w:val="002C2C3A"/>
    <w:rsid w:val="002C312F"/>
    <w:rsid w:val="002C3D88"/>
    <w:rsid w:val="002C3E43"/>
    <w:rsid w:val="002C5A72"/>
    <w:rsid w:val="002C6702"/>
    <w:rsid w:val="002C7688"/>
    <w:rsid w:val="002D0542"/>
    <w:rsid w:val="002D054E"/>
    <w:rsid w:val="002D357C"/>
    <w:rsid w:val="002D3648"/>
    <w:rsid w:val="002D6A8F"/>
    <w:rsid w:val="002E041D"/>
    <w:rsid w:val="002E0A8B"/>
    <w:rsid w:val="002E66C5"/>
    <w:rsid w:val="002E7D75"/>
    <w:rsid w:val="002F091D"/>
    <w:rsid w:val="002F14D0"/>
    <w:rsid w:val="002F2030"/>
    <w:rsid w:val="002F2D90"/>
    <w:rsid w:val="002F44AF"/>
    <w:rsid w:val="002F5B01"/>
    <w:rsid w:val="002F68E9"/>
    <w:rsid w:val="002F72D8"/>
    <w:rsid w:val="00305955"/>
    <w:rsid w:val="00307284"/>
    <w:rsid w:val="00307A82"/>
    <w:rsid w:val="00310C92"/>
    <w:rsid w:val="00311770"/>
    <w:rsid w:val="0031723D"/>
    <w:rsid w:val="00324F2F"/>
    <w:rsid w:val="00333047"/>
    <w:rsid w:val="003342A6"/>
    <w:rsid w:val="00340581"/>
    <w:rsid w:val="003417EC"/>
    <w:rsid w:val="0034307E"/>
    <w:rsid w:val="0034556D"/>
    <w:rsid w:val="0034699C"/>
    <w:rsid w:val="00350EB3"/>
    <w:rsid w:val="00350F8A"/>
    <w:rsid w:val="00351AF2"/>
    <w:rsid w:val="003534CF"/>
    <w:rsid w:val="0035461B"/>
    <w:rsid w:val="00356F15"/>
    <w:rsid w:val="003628A1"/>
    <w:rsid w:val="00362D6F"/>
    <w:rsid w:val="00363537"/>
    <w:rsid w:val="0036384B"/>
    <w:rsid w:val="003641FE"/>
    <w:rsid w:val="00365AA2"/>
    <w:rsid w:val="00367FA2"/>
    <w:rsid w:val="00370DB6"/>
    <w:rsid w:val="003725A6"/>
    <w:rsid w:val="00372679"/>
    <w:rsid w:val="003728A3"/>
    <w:rsid w:val="00373F9E"/>
    <w:rsid w:val="003745B8"/>
    <w:rsid w:val="003763E3"/>
    <w:rsid w:val="00376C68"/>
    <w:rsid w:val="00376CE1"/>
    <w:rsid w:val="00377011"/>
    <w:rsid w:val="00380BAB"/>
    <w:rsid w:val="003812D4"/>
    <w:rsid w:val="003814B9"/>
    <w:rsid w:val="00381EDD"/>
    <w:rsid w:val="0038716E"/>
    <w:rsid w:val="0039160C"/>
    <w:rsid w:val="00391D2B"/>
    <w:rsid w:val="003932E7"/>
    <w:rsid w:val="00393ED5"/>
    <w:rsid w:val="00395356"/>
    <w:rsid w:val="003975A9"/>
    <w:rsid w:val="003A022F"/>
    <w:rsid w:val="003A3276"/>
    <w:rsid w:val="003A37B2"/>
    <w:rsid w:val="003A39C5"/>
    <w:rsid w:val="003A5233"/>
    <w:rsid w:val="003A574E"/>
    <w:rsid w:val="003A5F64"/>
    <w:rsid w:val="003B41E4"/>
    <w:rsid w:val="003B4818"/>
    <w:rsid w:val="003B6172"/>
    <w:rsid w:val="003B6479"/>
    <w:rsid w:val="003B6630"/>
    <w:rsid w:val="003B66E0"/>
    <w:rsid w:val="003B677B"/>
    <w:rsid w:val="003C256D"/>
    <w:rsid w:val="003C307F"/>
    <w:rsid w:val="003C360C"/>
    <w:rsid w:val="003C4C3F"/>
    <w:rsid w:val="003C6C00"/>
    <w:rsid w:val="003C7464"/>
    <w:rsid w:val="003D3A8A"/>
    <w:rsid w:val="003D5022"/>
    <w:rsid w:val="003D59FB"/>
    <w:rsid w:val="003D63E4"/>
    <w:rsid w:val="003D668C"/>
    <w:rsid w:val="003D70F5"/>
    <w:rsid w:val="003E1B39"/>
    <w:rsid w:val="003E3E89"/>
    <w:rsid w:val="003F1113"/>
    <w:rsid w:val="003F1AF7"/>
    <w:rsid w:val="003F29EA"/>
    <w:rsid w:val="003F4696"/>
    <w:rsid w:val="003F6EA3"/>
    <w:rsid w:val="003F70C9"/>
    <w:rsid w:val="003F7987"/>
    <w:rsid w:val="0040002B"/>
    <w:rsid w:val="00400138"/>
    <w:rsid w:val="0040021B"/>
    <w:rsid w:val="004046C6"/>
    <w:rsid w:val="0040526C"/>
    <w:rsid w:val="00410F19"/>
    <w:rsid w:val="004122D6"/>
    <w:rsid w:val="0041597F"/>
    <w:rsid w:val="00416C86"/>
    <w:rsid w:val="00420EA5"/>
    <w:rsid w:val="0042125B"/>
    <w:rsid w:val="00421E2D"/>
    <w:rsid w:val="0042218B"/>
    <w:rsid w:val="004221C2"/>
    <w:rsid w:val="00424F9A"/>
    <w:rsid w:val="004259C7"/>
    <w:rsid w:val="00426FA0"/>
    <w:rsid w:val="00431B67"/>
    <w:rsid w:val="004322FA"/>
    <w:rsid w:val="00432956"/>
    <w:rsid w:val="00433351"/>
    <w:rsid w:val="00436940"/>
    <w:rsid w:val="0044042C"/>
    <w:rsid w:val="0044120B"/>
    <w:rsid w:val="00442121"/>
    <w:rsid w:val="00447FD4"/>
    <w:rsid w:val="00452683"/>
    <w:rsid w:val="00453768"/>
    <w:rsid w:val="0045438D"/>
    <w:rsid w:val="0045447A"/>
    <w:rsid w:val="00454579"/>
    <w:rsid w:val="00454FB5"/>
    <w:rsid w:val="004554B6"/>
    <w:rsid w:val="00456200"/>
    <w:rsid w:val="00456913"/>
    <w:rsid w:val="00456B4E"/>
    <w:rsid w:val="00457DEC"/>
    <w:rsid w:val="004625A4"/>
    <w:rsid w:val="00463E1A"/>
    <w:rsid w:val="004642C3"/>
    <w:rsid w:val="0046492A"/>
    <w:rsid w:val="00464E9F"/>
    <w:rsid w:val="00470EA3"/>
    <w:rsid w:val="00471E15"/>
    <w:rsid w:val="0047317B"/>
    <w:rsid w:val="004805F6"/>
    <w:rsid w:val="0048098E"/>
    <w:rsid w:val="004841E0"/>
    <w:rsid w:val="00484B4C"/>
    <w:rsid w:val="00484BB2"/>
    <w:rsid w:val="00485300"/>
    <w:rsid w:val="004860B3"/>
    <w:rsid w:val="0049175E"/>
    <w:rsid w:val="00491BF8"/>
    <w:rsid w:val="00494777"/>
    <w:rsid w:val="00496895"/>
    <w:rsid w:val="00497C3C"/>
    <w:rsid w:val="004A0187"/>
    <w:rsid w:val="004A2020"/>
    <w:rsid w:val="004A2C11"/>
    <w:rsid w:val="004A498B"/>
    <w:rsid w:val="004A5F44"/>
    <w:rsid w:val="004A77A9"/>
    <w:rsid w:val="004A788E"/>
    <w:rsid w:val="004A7F20"/>
    <w:rsid w:val="004B06BA"/>
    <w:rsid w:val="004B2871"/>
    <w:rsid w:val="004B2A79"/>
    <w:rsid w:val="004B3944"/>
    <w:rsid w:val="004B4FD6"/>
    <w:rsid w:val="004B605A"/>
    <w:rsid w:val="004B7BA6"/>
    <w:rsid w:val="004B7BE1"/>
    <w:rsid w:val="004C22F1"/>
    <w:rsid w:val="004C3C94"/>
    <w:rsid w:val="004C4B7E"/>
    <w:rsid w:val="004C4E44"/>
    <w:rsid w:val="004C5A50"/>
    <w:rsid w:val="004C633E"/>
    <w:rsid w:val="004C76F0"/>
    <w:rsid w:val="004D16AF"/>
    <w:rsid w:val="004D4644"/>
    <w:rsid w:val="004D54A7"/>
    <w:rsid w:val="004D5904"/>
    <w:rsid w:val="004D71D1"/>
    <w:rsid w:val="004D786A"/>
    <w:rsid w:val="004E1385"/>
    <w:rsid w:val="004E1A29"/>
    <w:rsid w:val="004E1A98"/>
    <w:rsid w:val="004E1F32"/>
    <w:rsid w:val="004E2FD2"/>
    <w:rsid w:val="004E3D32"/>
    <w:rsid w:val="004E7285"/>
    <w:rsid w:val="004F2CA6"/>
    <w:rsid w:val="004F2DED"/>
    <w:rsid w:val="004F4297"/>
    <w:rsid w:val="004F4324"/>
    <w:rsid w:val="004F43DC"/>
    <w:rsid w:val="004F54CB"/>
    <w:rsid w:val="004F6307"/>
    <w:rsid w:val="004F6489"/>
    <w:rsid w:val="004F75AF"/>
    <w:rsid w:val="00500B14"/>
    <w:rsid w:val="00502526"/>
    <w:rsid w:val="00502762"/>
    <w:rsid w:val="00503240"/>
    <w:rsid w:val="005034E8"/>
    <w:rsid w:val="00504F3F"/>
    <w:rsid w:val="0051022D"/>
    <w:rsid w:val="005176B4"/>
    <w:rsid w:val="00517742"/>
    <w:rsid w:val="00520A47"/>
    <w:rsid w:val="00520FA5"/>
    <w:rsid w:val="00527CAB"/>
    <w:rsid w:val="00535903"/>
    <w:rsid w:val="00536688"/>
    <w:rsid w:val="005366CD"/>
    <w:rsid w:val="005368F8"/>
    <w:rsid w:val="00537270"/>
    <w:rsid w:val="0054009E"/>
    <w:rsid w:val="00541619"/>
    <w:rsid w:val="005420FA"/>
    <w:rsid w:val="005439E2"/>
    <w:rsid w:val="00545A58"/>
    <w:rsid w:val="00546590"/>
    <w:rsid w:val="00546CDA"/>
    <w:rsid w:val="00547024"/>
    <w:rsid w:val="00550242"/>
    <w:rsid w:val="0055078B"/>
    <w:rsid w:val="00550845"/>
    <w:rsid w:val="00551A1C"/>
    <w:rsid w:val="00555C78"/>
    <w:rsid w:val="00557222"/>
    <w:rsid w:val="005575C6"/>
    <w:rsid w:val="0056217F"/>
    <w:rsid w:val="00563025"/>
    <w:rsid w:val="005644E0"/>
    <w:rsid w:val="0056469F"/>
    <w:rsid w:val="005647FC"/>
    <w:rsid w:val="0056598D"/>
    <w:rsid w:val="00565FF9"/>
    <w:rsid w:val="00566D79"/>
    <w:rsid w:val="005735F6"/>
    <w:rsid w:val="00573ECD"/>
    <w:rsid w:val="00574B05"/>
    <w:rsid w:val="00576BA3"/>
    <w:rsid w:val="005772F0"/>
    <w:rsid w:val="005777B1"/>
    <w:rsid w:val="00581848"/>
    <w:rsid w:val="0058251A"/>
    <w:rsid w:val="005835E6"/>
    <w:rsid w:val="00584F7F"/>
    <w:rsid w:val="00585B42"/>
    <w:rsid w:val="00586463"/>
    <w:rsid w:val="00586A89"/>
    <w:rsid w:val="00587906"/>
    <w:rsid w:val="00587EB7"/>
    <w:rsid w:val="00594566"/>
    <w:rsid w:val="005945F9"/>
    <w:rsid w:val="00596D16"/>
    <w:rsid w:val="00596E73"/>
    <w:rsid w:val="0059761F"/>
    <w:rsid w:val="0059781D"/>
    <w:rsid w:val="005A12CF"/>
    <w:rsid w:val="005A3457"/>
    <w:rsid w:val="005A3B86"/>
    <w:rsid w:val="005A4024"/>
    <w:rsid w:val="005A4E87"/>
    <w:rsid w:val="005A4F3A"/>
    <w:rsid w:val="005A5C22"/>
    <w:rsid w:val="005B0CC8"/>
    <w:rsid w:val="005B15DC"/>
    <w:rsid w:val="005B16E3"/>
    <w:rsid w:val="005B1C76"/>
    <w:rsid w:val="005B1CED"/>
    <w:rsid w:val="005B282F"/>
    <w:rsid w:val="005B50A9"/>
    <w:rsid w:val="005B6506"/>
    <w:rsid w:val="005B77FC"/>
    <w:rsid w:val="005B7B5C"/>
    <w:rsid w:val="005C18FD"/>
    <w:rsid w:val="005C4233"/>
    <w:rsid w:val="005C4735"/>
    <w:rsid w:val="005C4B9F"/>
    <w:rsid w:val="005C57F1"/>
    <w:rsid w:val="005C7786"/>
    <w:rsid w:val="005C7A85"/>
    <w:rsid w:val="005D033A"/>
    <w:rsid w:val="005D390C"/>
    <w:rsid w:val="005D3FDF"/>
    <w:rsid w:val="005D44FD"/>
    <w:rsid w:val="005D5663"/>
    <w:rsid w:val="005E1186"/>
    <w:rsid w:val="005E1603"/>
    <w:rsid w:val="005E17A5"/>
    <w:rsid w:val="005E2155"/>
    <w:rsid w:val="005E2EC9"/>
    <w:rsid w:val="005E5641"/>
    <w:rsid w:val="005E5895"/>
    <w:rsid w:val="005E70AC"/>
    <w:rsid w:val="005E736E"/>
    <w:rsid w:val="005F1B51"/>
    <w:rsid w:val="005F2923"/>
    <w:rsid w:val="005F2AA7"/>
    <w:rsid w:val="005F2BCF"/>
    <w:rsid w:val="005F39F1"/>
    <w:rsid w:val="005F3EEC"/>
    <w:rsid w:val="005F5AB5"/>
    <w:rsid w:val="005F72BF"/>
    <w:rsid w:val="005F7973"/>
    <w:rsid w:val="0060002D"/>
    <w:rsid w:val="00600C39"/>
    <w:rsid w:val="00600CEA"/>
    <w:rsid w:val="006020B6"/>
    <w:rsid w:val="00602E89"/>
    <w:rsid w:val="00604C7D"/>
    <w:rsid w:val="00604CE4"/>
    <w:rsid w:val="00605695"/>
    <w:rsid w:val="00606981"/>
    <w:rsid w:val="00611C08"/>
    <w:rsid w:val="00615A6D"/>
    <w:rsid w:val="0061713F"/>
    <w:rsid w:val="00625A89"/>
    <w:rsid w:val="00626BAC"/>
    <w:rsid w:val="006270BB"/>
    <w:rsid w:val="0062715A"/>
    <w:rsid w:val="00630BE5"/>
    <w:rsid w:val="00632A4A"/>
    <w:rsid w:val="00634239"/>
    <w:rsid w:val="00635088"/>
    <w:rsid w:val="00635CAE"/>
    <w:rsid w:val="00636B88"/>
    <w:rsid w:val="00640CFF"/>
    <w:rsid w:val="0064165E"/>
    <w:rsid w:val="00641924"/>
    <w:rsid w:val="006421DC"/>
    <w:rsid w:val="00642597"/>
    <w:rsid w:val="00642633"/>
    <w:rsid w:val="0064313A"/>
    <w:rsid w:val="00647A66"/>
    <w:rsid w:val="00647E03"/>
    <w:rsid w:val="006514AC"/>
    <w:rsid w:val="006537FD"/>
    <w:rsid w:val="00653D57"/>
    <w:rsid w:val="00656029"/>
    <w:rsid w:val="0065671E"/>
    <w:rsid w:val="00660254"/>
    <w:rsid w:val="00661B5A"/>
    <w:rsid w:val="00662B52"/>
    <w:rsid w:val="00664891"/>
    <w:rsid w:val="00664999"/>
    <w:rsid w:val="00665911"/>
    <w:rsid w:val="006672FF"/>
    <w:rsid w:val="00667ACA"/>
    <w:rsid w:val="00672781"/>
    <w:rsid w:val="006737E7"/>
    <w:rsid w:val="006749DF"/>
    <w:rsid w:val="006759B6"/>
    <w:rsid w:val="00675D64"/>
    <w:rsid w:val="0068050D"/>
    <w:rsid w:val="0068132A"/>
    <w:rsid w:val="00683D71"/>
    <w:rsid w:val="006858DD"/>
    <w:rsid w:val="00685B5B"/>
    <w:rsid w:val="00685DD6"/>
    <w:rsid w:val="006866A7"/>
    <w:rsid w:val="00687DDA"/>
    <w:rsid w:val="00687E4E"/>
    <w:rsid w:val="00687E9F"/>
    <w:rsid w:val="006926DC"/>
    <w:rsid w:val="006931B6"/>
    <w:rsid w:val="00693DAA"/>
    <w:rsid w:val="00694607"/>
    <w:rsid w:val="00696C07"/>
    <w:rsid w:val="006A00C4"/>
    <w:rsid w:val="006A01B1"/>
    <w:rsid w:val="006A08CA"/>
    <w:rsid w:val="006A110B"/>
    <w:rsid w:val="006A2176"/>
    <w:rsid w:val="006A4050"/>
    <w:rsid w:val="006A4943"/>
    <w:rsid w:val="006A4C47"/>
    <w:rsid w:val="006A77FE"/>
    <w:rsid w:val="006B071E"/>
    <w:rsid w:val="006B19DF"/>
    <w:rsid w:val="006B2717"/>
    <w:rsid w:val="006B4720"/>
    <w:rsid w:val="006B52BB"/>
    <w:rsid w:val="006B585F"/>
    <w:rsid w:val="006C11F3"/>
    <w:rsid w:val="006C2D46"/>
    <w:rsid w:val="006C4E56"/>
    <w:rsid w:val="006C63C1"/>
    <w:rsid w:val="006D242D"/>
    <w:rsid w:val="006D25AC"/>
    <w:rsid w:val="006D33F7"/>
    <w:rsid w:val="006D45C2"/>
    <w:rsid w:val="006D4824"/>
    <w:rsid w:val="006D7550"/>
    <w:rsid w:val="006D78F8"/>
    <w:rsid w:val="006D7D5F"/>
    <w:rsid w:val="006E1A31"/>
    <w:rsid w:val="006E53B9"/>
    <w:rsid w:val="006E53E8"/>
    <w:rsid w:val="006E5646"/>
    <w:rsid w:val="006E5927"/>
    <w:rsid w:val="006E5AEB"/>
    <w:rsid w:val="006E79B6"/>
    <w:rsid w:val="006F057B"/>
    <w:rsid w:val="006F069D"/>
    <w:rsid w:val="006F1A19"/>
    <w:rsid w:val="006F1A5A"/>
    <w:rsid w:val="006F5309"/>
    <w:rsid w:val="006F540E"/>
    <w:rsid w:val="006F72F7"/>
    <w:rsid w:val="00700335"/>
    <w:rsid w:val="0070090A"/>
    <w:rsid w:val="00702D8B"/>
    <w:rsid w:val="00703BA1"/>
    <w:rsid w:val="00703E9D"/>
    <w:rsid w:val="00706C8D"/>
    <w:rsid w:val="00707658"/>
    <w:rsid w:val="00710A1D"/>
    <w:rsid w:val="00712EFC"/>
    <w:rsid w:val="007143AD"/>
    <w:rsid w:val="00716744"/>
    <w:rsid w:val="00716ED5"/>
    <w:rsid w:val="00720F0D"/>
    <w:rsid w:val="007230E1"/>
    <w:rsid w:val="007236DF"/>
    <w:rsid w:val="007238A5"/>
    <w:rsid w:val="007238EE"/>
    <w:rsid w:val="00723930"/>
    <w:rsid w:val="00724D55"/>
    <w:rsid w:val="00726FBD"/>
    <w:rsid w:val="00727012"/>
    <w:rsid w:val="0072738B"/>
    <w:rsid w:val="0072794E"/>
    <w:rsid w:val="00730C97"/>
    <w:rsid w:val="007338BB"/>
    <w:rsid w:val="00734D3C"/>
    <w:rsid w:val="00734D68"/>
    <w:rsid w:val="00734E20"/>
    <w:rsid w:val="00737201"/>
    <w:rsid w:val="00743B3D"/>
    <w:rsid w:val="007456C0"/>
    <w:rsid w:val="0074594C"/>
    <w:rsid w:val="00745BED"/>
    <w:rsid w:val="007462A7"/>
    <w:rsid w:val="007469B1"/>
    <w:rsid w:val="00746BE5"/>
    <w:rsid w:val="00746F59"/>
    <w:rsid w:val="00751C98"/>
    <w:rsid w:val="0075282F"/>
    <w:rsid w:val="00753580"/>
    <w:rsid w:val="00753892"/>
    <w:rsid w:val="00756CAF"/>
    <w:rsid w:val="00757BCA"/>
    <w:rsid w:val="00765BE4"/>
    <w:rsid w:val="00766160"/>
    <w:rsid w:val="007669CD"/>
    <w:rsid w:val="00770259"/>
    <w:rsid w:val="0077138D"/>
    <w:rsid w:val="00772344"/>
    <w:rsid w:val="0077308C"/>
    <w:rsid w:val="00773619"/>
    <w:rsid w:val="00776080"/>
    <w:rsid w:val="0077613B"/>
    <w:rsid w:val="00776608"/>
    <w:rsid w:val="00781732"/>
    <w:rsid w:val="0078174A"/>
    <w:rsid w:val="00781CB0"/>
    <w:rsid w:val="007836E2"/>
    <w:rsid w:val="00784725"/>
    <w:rsid w:val="00784ADA"/>
    <w:rsid w:val="007860BA"/>
    <w:rsid w:val="00787A56"/>
    <w:rsid w:val="00787F54"/>
    <w:rsid w:val="00793FF1"/>
    <w:rsid w:val="00796457"/>
    <w:rsid w:val="0079652B"/>
    <w:rsid w:val="0079659F"/>
    <w:rsid w:val="007965AE"/>
    <w:rsid w:val="00797523"/>
    <w:rsid w:val="007A1F29"/>
    <w:rsid w:val="007A1FEE"/>
    <w:rsid w:val="007A2C05"/>
    <w:rsid w:val="007A3705"/>
    <w:rsid w:val="007A5A13"/>
    <w:rsid w:val="007A6412"/>
    <w:rsid w:val="007B1DBE"/>
    <w:rsid w:val="007B28FA"/>
    <w:rsid w:val="007B4094"/>
    <w:rsid w:val="007B45BD"/>
    <w:rsid w:val="007B4D50"/>
    <w:rsid w:val="007B7DC8"/>
    <w:rsid w:val="007C0A31"/>
    <w:rsid w:val="007C0C91"/>
    <w:rsid w:val="007C213F"/>
    <w:rsid w:val="007C2F2B"/>
    <w:rsid w:val="007C537D"/>
    <w:rsid w:val="007C5C88"/>
    <w:rsid w:val="007C6EE4"/>
    <w:rsid w:val="007D1B33"/>
    <w:rsid w:val="007D1D76"/>
    <w:rsid w:val="007D21E6"/>
    <w:rsid w:val="007D2E1B"/>
    <w:rsid w:val="007D3167"/>
    <w:rsid w:val="007D505E"/>
    <w:rsid w:val="007D5C6C"/>
    <w:rsid w:val="007D741C"/>
    <w:rsid w:val="007E23F6"/>
    <w:rsid w:val="007E2FA2"/>
    <w:rsid w:val="007F0A10"/>
    <w:rsid w:val="007F1540"/>
    <w:rsid w:val="007F2061"/>
    <w:rsid w:val="007F37BF"/>
    <w:rsid w:val="007F4991"/>
    <w:rsid w:val="007F5E81"/>
    <w:rsid w:val="00803E1F"/>
    <w:rsid w:val="008047A1"/>
    <w:rsid w:val="0080677E"/>
    <w:rsid w:val="00806970"/>
    <w:rsid w:val="00806D5A"/>
    <w:rsid w:val="00812DF6"/>
    <w:rsid w:val="00813009"/>
    <w:rsid w:val="00816BF0"/>
    <w:rsid w:val="00820AE0"/>
    <w:rsid w:val="00820DC8"/>
    <w:rsid w:val="00820E3B"/>
    <w:rsid w:val="0082231E"/>
    <w:rsid w:val="00824753"/>
    <w:rsid w:val="00824E33"/>
    <w:rsid w:val="008273CD"/>
    <w:rsid w:val="008278E9"/>
    <w:rsid w:val="00831167"/>
    <w:rsid w:val="008344D7"/>
    <w:rsid w:val="00834B87"/>
    <w:rsid w:val="00834C71"/>
    <w:rsid w:val="00835247"/>
    <w:rsid w:val="00835689"/>
    <w:rsid w:val="00836E13"/>
    <w:rsid w:val="00836EAE"/>
    <w:rsid w:val="00841ACC"/>
    <w:rsid w:val="00841B98"/>
    <w:rsid w:val="00842430"/>
    <w:rsid w:val="00844885"/>
    <w:rsid w:val="00844A26"/>
    <w:rsid w:val="00844F2F"/>
    <w:rsid w:val="00846692"/>
    <w:rsid w:val="0084776B"/>
    <w:rsid w:val="00851FE3"/>
    <w:rsid w:val="00854B80"/>
    <w:rsid w:val="00854B86"/>
    <w:rsid w:val="00854BEA"/>
    <w:rsid w:val="008628DF"/>
    <w:rsid w:val="00862B26"/>
    <w:rsid w:val="00864186"/>
    <w:rsid w:val="00865E1F"/>
    <w:rsid w:val="00865FDE"/>
    <w:rsid w:val="00866673"/>
    <w:rsid w:val="00870927"/>
    <w:rsid w:val="00870A3E"/>
    <w:rsid w:val="0087167D"/>
    <w:rsid w:val="00873B35"/>
    <w:rsid w:val="00873EFF"/>
    <w:rsid w:val="0087594E"/>
    <w:rsid w:val="008813D4"/>
    <w:rsid w:val="00883175"/>
    <w:rsid w:val="00883F41"/>
    <w:rsid w:val="008849AD"/>
    <w:rsid w:val="00885208"/>
    <w:rsid w:val="00885594"/>
    <w:rsid w:val="0088714C"/>
    <w:rsid w:val="008900F0"/>
    <w:rsid w:val="0089591C"/>
    <w:rsid w:val="00896CFB"/>
    <w:rsid w:val="00897F6A"/>
    <w:rsid w:val="008A4ACB"/>
    <w:rsid w:val="008A6C8C"/>
    <w:rsid w:val="008B24F0"/>
    <w:rsid w:val="008B265D"/>
    <w:rsid w:val="008B3A32"/>
    <w:rsid w:val="008C146D"/>
    <w:rsid w:val="008C1E2D"/>
    <w:rsid w:val="008C1EB4"/>
    <w:rsid w:val="008C2D28"/>
    <w:rsid w:val="008C32A9"/>
    <w:rsid w:val="008C58D4"/>
    <w:rsid w:val="008D016F"/>
    <w:rsid w:val="008D0359"/>
    <w:rsid w:val="008D0F89"/>
    <w:rsid w:val="008D174A"/>
    <w:rsid w:val="008D1C6D"/>
    <w:rsid w:val="008D2701"/>
    <w:rsid w:val="008D2812"/>
    <w:rsid w:val="008D347B"/>
    <w:rsid w:val="008D47F7"/>
    <w:rsid w:val="008D57A3"/>
    <w:rsid w:val="008D6C5A"/>
    <w:rsid w:val="008E0108"/>
    <w:rsid w:val="008E15C5"/>
    <w:rsid w:val="008E1828"/>
    <w:rsid w:val="008E3969"/>
    <w:rsid w:val="008E4B14"/>
    <w:rsid w:val="008E544E"/>
    <w:rsid w:val="008E5638"/>
    <w:rsid w:val="008E733C"/>
    <w:rsid w:val="008F1E7A"/>
    <w:rsid w:val="008F2119"/>
    <w:rsid w:val="008F2A0F"/>
    <w:rsid w:val="008F2CE0"/>
    <w:rsid w:val="008F58B1"/>
    <w:rsid w:val="008F5E4E"/>
    <w:rsid w:val="008F6315"/>
    <w:rsid w:val="008F70C8"/>
    <w:rsid w:val="009003B6"/>
    <w:rsid w:val="0090055B"/>
    <w:rsid w:val="009018F1"/>
    <w:rsid w:val="00902040"/>
    <w:rsid w:val="00902B3D"/>
    <w:rsid w:val="009052B9"/>
    <w:rsid w:val="00905C0D"/>
    <w:rsid w:val="00905F47"/>
    <w:rsid w:val="00906D25"/>
    <w:rsid w:val="009072AE"/>
    <w:rsid w:val="009102B8"/>
    <w:rsid w:val="00911EC4"/>
    <w:rsid w:val="00914D19"/>
    <w:rsid w:val="00915551"/>
    <w:rsid w:val="00920FD9"/>
    <w:rsid w:val="009211EB"/>
    <w:rsid w:val="009215A4"/>
    <w:rsid w:val="00926B20"/>
    <w:rsid w:val="00931094"/>
    <w:rsid w:val="009310B5"/>
    <w:rsid w:val="00932242"/>
    <w:rsid w:val="00933B73"/>
    <w:rsid w:val="00933BE4"/>
    <w:rsid w:val="00933DE4"/>
    <w:rsid w:val="00934201"/>
    <w:rsid w:val="009355D8"/>
    <w:rsid w:val="0093792D"/>
    <w:rsid w:val="00940F93"/>
    <w:rsid w:val="009424E3"/>
    <w:rsid w:val="0094406A"/>
    <w:rsid w:val="009448D4"/>
    <w:rsid w:val="00944C50"/>
    <w:rsid w:val="009469D7"/>
    <w:rsid w:val="00950537"/>
    <w:rsid w:val="00950BC1"/>
    <w:rsid w:val="00950F07"/>
    <w:rsid w:val="00952902"/>
    <w:rsid w:val="00952A10"/>
    <w:rsid w:val="009535A1"/>
    <w:rsid w:val="009547C7"/>
    <w:rsid w:val="00955189"/>
    <w:rsid w:val="00955759"/>
    <w:rsid w:val="00955973"/>
    <w:rsid w:val="00955B8B"/>
    <w:rsid w:val="00957EC6"/>
    <w:rsid w:val="00961789"/>
    <w:rsid w:val="00962398"/>
    <w:rsid w:val="00965A9A"/>
    <w:rsid w:val="00966ACC"/>
    <w:rsid w:val="00970651"/>
    <w:rsid w:val="00970C01"/>
    <w:rsid w:val="0097150F"/>
    <w:rsid w:val="00971B19"/>
    <w:rsid w:val="0097371A"/>
    <w:rsid w:val="00973F98"/>
    <w:rsid w:val="00974A94"/>
    <w:rsid w:val="009800AA"/>
    <w:rsid w:val="009827E0"/>
    <w:rsid w:val="00983195"/>
    <w:rsid w:val="0098347D"/>
    <w:rsid w:val="009838EB"/>
    <w:rsid w:val="009839C5"/>
    <w:rsid w:val="00985035"/>
    <w:rsid w:val="00987CDB"/>
    <w:rsid w:val="00991743"/>
    <w:rsid w:val="0099420E"/>
    <w:rsid w:val="00994B89"/>
    <w:rsid w:val="00997535"/>
    <w:rsid w:val="009A011F"/>
    <w:rsid w:val="009A0208"/>
    <w:rsid w:val="009A1352"/>
    <w:rsid w:val="009A63F6"/>
    <w:rsid w:val="009A6C7D"/>
    <w:rsid w:val="009A7520"/>
    <w:rsid w:val="009B0676"/>
    <w:rsid w:val="009B1551"/>
    <w:rsid w:val="009B18D1"/>
    <w:rsid w:val="009B1B38"/>
    <w:rsid w:val="009B28D2"/>
    <w:rsid w:val="009B2A24"/>
    <w:rsid w:val="009B3AF3"/>
    <w:rsid w:val="009B6E06"/>
    <w:rsid w:val="009B77D4"/>
    <w:rsid w:val="009B7A82"/>
    <w:rsid w:val="009B7EEE"/>
    <w:rsid w:val="009C1BF4"/>
    <w:rsid w:val="009C2C35"/>
    <w:rsid w:val="009C3D7D"/>
    <w:rsid w:val="009C5584"/>
    <w:rsid w:val="009C7DBC"/>
    <w:rsid w:val="009D16E1"/>
    <w:rsid w:val="009D242E"/>
    <w:rsid w:val="009D295C"/>
    <w:rsid w:val="009D3AC3"/>
    <w:rsid w:val="009D4EE4"/>
    <w:rsid w:val="009D5937"/>
    <w:rsid w:val="009D7436"/>
    <w:rsid w:val="009E1B17"/>
    <w:rsid w:val="009E4AC0"/>
    <w:rsid w:val="009E4B98"/>
    <w:rsid w:val="009E6548"/>
    <w:rsid w:val="009E7311"/>
    <w:rsid w:val="009E767C"/>
    <w:rsid w:val="009E7E47"/>
    <w:rsid w:val="009F0A4D"/>
    <w:rsid w:val="009F18B2"/>
    <w:rsid w:val="009F228A"/>
    <w:rsid w:val="009F32F8"/>
    <w:rsid w:val="009F3830"/>
    <w:rsid w:val="00A02340"/>
    <w:rsid w:val="00A02FB2"/>
    <w:rsid w:val="00A046B0"/>
    <w:rsid w:val="00A06A6A"/>
    <w:rsid w:val="00A0753B"/>
    <w:rsid w:val="00A0794E"/>
    <w:rsid w:val="00A10098"/>
    <w:rsid w:val="00A11B5E"/>
    <w:rsid w:val="00A13273"/>
    <w:rsid w:val="00A14AC6"/>
    <w:rsid w:val="00A2164E"/>
    <w:rsid w:val="00A218CE"/>
    <w:rsid w:val="00A2258C"/>
    <w:rsid w:val="00A22986"/>
    <w:rsid w:val="00A22FF3"/>
    <w:rsid w:val="00A25D57"/>
    <w:rsid w:val="00A263AD"/>
    <w:rsid w:val="00A263CB"/>
    <w:rsid w:val="00A26596"/>
    <w:rsid w:val="00A267AF"/>
    <w:rsid w:val="00A269A4"/>
    <w:rsid w:val="00A2752A"/>
    <w:rsid w:val="00A27768"/>
    <w:rsid w:val="00A30963"/>
    <w:rsid w:val="00A33158"/>
    <w:rsid w:val="00A33955"/>
    <w:rsid w:val="00A33CA1"/>
    <w:rsid w:val="00A33D62"/>
    <w:rsid w:val="00A36F14"/>
    <w:rsid w:val="00A404CF"/>
    <w:rsid w:val="00A461DA"/>
    <w:rsid w:val="00A5010C"/>
    <w:rsid w:val="00A50DEF"/>
    <w:rsid w:val="00A518B5"/>
    <w:rsid w:val="00A57E1A"/>
    <w:rsid w:val="00A60C46"/>
    <w:rsid w:val="00A6245E"/>
    <w:rsid w:val="00A64B9E"/>
    <w:rsid w:val="00A66264"/>
    <w:rsid w:val="00A665BD"/>
    <w:rsid w:val="00A66866"/>
    <w:rsid w:val="00A6696E"/>
    <w:rsid w:val="00A67495"/>
    <w:rsid w:val="00A67D03"/>
    <w:rsid w:val="00A71F03"/>
    <w:rsid w:val="00A754F6"/>
    <w:rsid w:val="00A77ECC"/>
    <w:rsid w:val="00A8194F"/>
    <w:rsid w:val="00A8203B"/>
    <w:rsid w:val="00A82470"/>
    <w:rsid w:val="00A8369F"/>
    <w:rsid w:val="00A84B13"/>
    <w:rsid w:val="00A85376"/>
    <w:rsid w:val="00A86242"/>
    <w:rsid w:val="00A90969"/>
    <w:rsid w:val="00A90D89"/>
    <w:rsid w:val="00A910A0"/>
    <w:rsid w:val="00A91C03"/>
    <w:rsid w:val="00A92441"/>
    <w:rsid w:val="00A930E5"/>
    <w:rsid w:val="00A9333A"/>
    <w:rsid w:val="00A93C2A"/>
    <w:rsid w:val="00A95365"/>
    <w:rsid w:val="00A960E9"/>
    <w:rsid w:val="00AA1B25"/>
    <w:rsid w:val="00AA26EA"/>
    <w:rsid w:val="00AA518D"/>
    <w:rsid w:val="00AA5B31"/>
    <w:rsid w:val="00AA5F5C"/>
    <w:rsid w:val="00AA6F56"/>
    <w:rsid w:val="00AA73D1"/>
    <w:rsid w:val="00AA77E2"/>
    <w:rsid w:val="00AB0F99"/>
    <w:rsid w:val="00AB1DD0"/>
    <w:rsid w:val="00AB1E58"/>
    <w:rsid w:val="00AB2FF3"/>
    <w:rsid w:val="00AB459C"/>
    <w:rsid w:val="00AB53C2"/>
    <w:rsid w:val="00AB5ACB"/>
    <w:rsid w:val="00AB6B09"/>
    <w:rsid w:val="00AB7591"/>
    <w:rsid w:val="00AC2167"/>
    <w:rsid w:val="00AC2335"/>
    <w:rsid w:val="00AC273E"/>
    <w:rsid w:val="00AC40E2"/>
    <w:rsid w:val="00AC5E80"/>
    <w:rsid w:val="00AC707C"/>
    <w:rsid w:val="00AD3EE8"/>
    <w:rsid w:val="00AD4190"/>
    <w:rsid w:val="00AD5B6B"/>
    <w:rsid w:val="00AE01FD"/>
    <w:rsid w:val="00AE1190"/>
    <w:rsid w:val="00AE1FD3"/>
    <w:rsid w:val="00AE223E"/>
    <w:rsid w:val="00AE314A"/>
    <w:rsid w:val="00AE64D6"/>
    <w:rsid w:val="00AE7307"/>
    <w:rsid w:val="00AE7B34"/>
    <w:rsid w:val="00AF12ED"/>
    <w:rsid w:val="00AF2361"/>
    <w:rsid w:val="00AF3746"/>
    <w:rsid w:val="00AF3A4A"/>
    <w:rsid w:val="00AF4D31"/>
    <w:rsid w:val="00AF5DAF"/>
    <w:rsid w:val="00AF6484"/>
    <w:rsid w:val="00AF679C"/>
    <w:rsid w:val="00AF682A"/>
    <w:rsid w:val="00B00355"/>
    <w:rsid w:val="00B00D28"/>
    <w:rsid w:val="00B01DC5"/>
    <w:rsid w:val="00B07893"/>
    <w:rsid w:val="00B07DE1"/>
    <w:rsid w:val="00B1173C"/>
    <w:rsid w:val="00B1239E"/>
    <w:rsid w:val="00B13E2C"/>
    <w:rsid w:val="00B14DA9"/>
    <w:rsid w:val="00B15EA8"/>
    <w:rsid w:val="00B16884"/>
    <w:rsid w:val="00B1759C"/>
    <w:rsid w:val="00B20380"/>
    <w:rsid w:val="00B211D2"/>
    <w:rsid w:val="00B21A14"/>
    <w:rsid w:val="00B21DA7"/>
    <w:rsid w:val="00B24151"/>
    <w:rsid w:val="00B25599"/>
    <w:rsid w:val="00B2580B"/>
    <w:rsid w:val="00B26B26"/>
    <w:rsid w:val="00B27FD5"/>
    <w:rsid w:val="00B31331"/>
    <w:rsid w:val="00B4048D"/>
    <w:rsid w:val="00B408B7"/>
    <w:rsid w:val="00B414F1"/>
    <w:rsid w:val="00B41C1D"/>
    <w:rsid w:val="00B41C34"/>
    <w:rsid w:val="00B43CCA"/>
    <w:rsid w:val="00B45868"/>
    <w:rsid w:val="00B45B25"/>
    <w:rsid w:val="00B46125"/>
    <w:rsid w:val="00B509C7"/>
    <w:rsid w:val="00B5114C"/>
    <w:rsid w:val="00B547E2"/>
    <w:rsid w:val="00B54EA7"/>
    <w:rsid w:val="00B55937"/>
    <w:rsid w:val="00B55AD2"/>
    <w:rsid w:val="00B57878"/>
    <w:rsid w:val="00B57CC5"/>
    <w:rsid w:val="00B609CC"/>
    <w:rsid w:val="00B62BC2"/>
    <w:rsid w:val="00B636BA"/>
    <w:rsid w:val="00B65693"/>
    <w:rsid w:val="00B67109"/>
    <w:rsid w:val="00B673C9"/>
    <w:rsid w:val="00B675A8"/>
    <w:rsid w:val="00B70F1F"/>
    <w:rsid w:val="00B710D0"/>
    <w:rsid w:val="00B72A1C"/>
    <w:rsid w:val="00B733BE"/>
    <w:rsid w:val="00B76573"/>
    <w:rsid w:val="00B80AD6"/>
    <w:rsid w:val="00B81950"/>
    <w:rsid w:val="00B826AB"/>
    <w:rsid w:val="00B82CA7"/>
    <w:rsid w:val="00B84F25"/>
    <w:rsid w:val="00B858AC"/>
    <w:rsid w:val="00B87D6D"/>
    <w:rsid w:val="00B92717"/>
    <w:rsid w:val="00B93029"/>
    <w:rsid w:val="00B93B66"/>
    <w:rsid w:val="00B952E3"/>
    <w:rsid w:val="00B95705"/>
    <w:rsid w:val="00B957D3"/>
    <w:rsid w:val="00B966F0"/>
    <w:rsid w:val="00B96EBE"/>
    <w:rsid w:val="00B971CB"/>
    <w:rsid w:val="00BA03E0"/>
    <w:rsid w:val="00BA0DA8"/>
    <w:rsid w:val="00BA134F"/>
    <w:rsid w:val="00BA3F7A"/>
    <w:rsid w:val="00BA63D6"/>
    <w:rsid w:val="00BB027A"/>
    <w:rsid w:val="00BB32B6"/>
    <w:rsid w:val="00BB4610"/>
    <w:rsid w:val="00BB4C69"/>
    <w:rsid w:val="00BC1144"/>
    <w:rsid w:val="00BC24F5"/>
    <w:rsid w:val="00BC3715"/>
    <w:rsid w:val="00BC430E"/>
    <w:rsid w:val="00BC4D1D"/>
    <w:rsid w:val="00BC5BA4"/>
    <w:rsid w:val="00BC5CBA"/>
    <w:rsid w:val="00BC7A43"/>
    <w:rsid w:val="00BC7D2F"/>
    <w:rsid w:val="00BC7EC1"/>
    <w:rsid w:val="00BD0C0F"/>
    <w:rsid w:val="00BD2D26"/>
    <w:rsid w:val="00BD2F3A"/>
    <w:rsid w:val="00BD32AB"/>
    <w:rsid w:val="00BD3559"/>
    <w:rsid w:val="00BD379B"/>
    <w:rsid w:val="00BD3D24"/>
    <w:rsid w:val="00BD445D"/>
    <w:rsid w:val="00BE0D5E"/>
    <w:rsid w:val="00BE1C9E"/>
    <w:rsid w:val="00BE319C"/>
    <w:rsid w:val="00BE4878"/>
    <w:rsid w:val="00BE7295"/>
    <w:rsid w:val="00BF2A93"/>
    <w:rsid w:val="00BF3EE4"/>
    <w:rsid w:val="00BF79F9"/>
    <w:rsid w:val="00BF7AE9"/>
    <w:rsid w:val="00C007E5"/>
    <w:rsid w:val="00C02D2E"/>
    <w:rsid w:val="00C06624"/>
    <w:rsid w:val="00C066E5"/>
    <w:rsid w:val="00C06E1B"/>
    <w:rsid w:val="00C11BEC"/>
    <w:rsid w:val="00C11D4B"/>
    <w:rsid w:val="00C121AE"/>
    <w:rsid w:val="00C1389B"/>
    <w:rsid w:val="00C13D79"/>
    <w:rsid w:val="00C13D9B"/>
    <w:rsid w:val="00C14B12"/>
    <w:rsid w:val="00C20229"/>
    <w:rsid w:val="00C2091B"/>
    <w:rsid w:val="00C22A57"/>
    <w:rsid w:val="00C23110"/>
    <w:rsid w:val="00C2359F"/>
    <w:rsid w:val="00C236A3"/>
    <w:rsid w:val="00C26151"/>
    <w:rsid w:val="00C26DD2"/>
    <w:rsid w:val="00C2701F"/>
    <w:rsid w:val="00C27F36"/>
    <w:rsid w:val="00C3078C"/>
    <w:rsid w:val="00C309BE"/>
    <w:rsid w:val="00C346C9"/>
    <w:rsid w:val="00C34C73"/>
    <w:rsid w:val="00C364F4"/>
    <w:rsid w:val="00C368ED"/>
    <w:rsid w:val="00C36954"/>
    <w:rsid w:val="00C4223E"/>
    <w:rsid w:val="00C43B89"/>
    <w:rsid w:val="00C44145"/>
    <w:rsid w:val="00C446CF"/>
    <w:rsid w:val="00C4473B"/>
    <w:rsid w:val="00C44ADC"/>
    <w:rsid w:val="00C4595E"/>
    <w:rsid w:val="00C45A37"/>
    <w:rsid w:val="00C46C08"/>
    <w:rsid w:val="00C507C6"/>
    <w:rsid w:val="00C50D89"/>
    <w:rsid w:val="00C53FD4"/>
    <w:rsid w:val="00C57FD7"/>
    <w:rsid w:val="00C6007A"/>
    <w:rsid w:val="00C608B0"/>
    <w:rsid w:val="00C60C89"/>
    <w:rsid w:val="00C61076"/>
    <w:rsid w:val="00C62289"/>
    <w:rsid w:val="00C6395C"/>
    <w:rsid w:val="00C644E1"/>
    <w:rsid w:val="00C64BE1"/>
    <w:rsid w:val="00C66C67"/>
    <w:rsid w:val="00C71292"/>
    <w:rsid w:val="00C71A5F"/>
    <w:rsid w:val="00C738E0"/>
    <w:rsid w:val="00C74786"/>
    <w:rsid w:val="00C764FA"/>
    <w:rsid w:val="00C82419"/>
    <w:rsid w:val="00C851E4"/>
    <w:rsid w:val="00C85421"/>
    <w:rsid w:val="00C85C41"/>
    <w:rsid w:val="00C92DCA"/>
    <w:rsid w:val="00C94174"/>
    <w:rsid w:val="00C96728"/>
    <w:rsid w:val="00C97556"/>
    <w:rsid w:val="00C9798A"/>
    <w:rsid w:val="00C97C5C"/>
    <w:rsid w:val="00CA1193"/>
    <w:rsid w:val="00CA1F04"/>
    <w:rsid w:val="00CA22D1"/>
    <w:rsid w:val="00CA2FBD"/>
    <w:rsid w:val="00CA446D"/>
    <w:rsid w:val="00CA4BF9"/>
    <w:rsid w:val="00CA55FB"/>
    <w:rsid w:val="00CA5767"/>
    <w:rsid w:val="00CA5987"/>
    <w:rsid w:val="00CA799C"/>
    <w:rsid w:val="00CA7C33"/>
    <w:rsid w:val="00CB2514"/>
    <w:rsid w:val="00CB7D0D"/>
    <w:rsid w:val="00CC0038"/>
    <w:rsid w:val="00CC0984"/>
    <w:rsid w:val="00CC2441"/>
    <w:rsid w:val="00CC29DB"/>
    <w:rsid w:val="00CC314D"/>
    <w:rsid w:val="00CC3503"/>
    <w:rsid w:val="00CD169F"/>
    <w:rsid w:val="00CD16FA"/>
    <w:rsid w:val="00CD1AE5"/>
    <w:rsid w:val="00CD1ECA"/>
    <w:rsid w:val="00CD3CEF"/>
    <w:rsid w:val="00CD447C"/>
    <w:rsid w:val="00CD61B3"/>
    <w:rsid w:val="00CD63C1"/>
    <w:rsid w:val="00CD7E75"/>
    <w:rsid w:val="00CE0114"/>
    <w:rsid w:val="00CE0A1F"/>
    <w:rsid w:val="00CE35AC"/>
    <w:rsid w:val="00CE7C87"/>
    <w:rsid w:val="00CF0EEC"/>
    <w:rsid w:val="00CF11CC"/>
    <w:rsid w:val="00CF18FB"/>
    <w:rsid w:val="00CF27F8"/>
    <w:rsid w:val="00CF31D5"/>
    <w:rsid w:val="00CF6987"/>
    <w:rsid w:val="00CF7A76"/>
    <w:rsid w:val="00D00872"/>
    <w:rsid w:val="00D03472"/>
    <w:rsid w:val="00D057A0"/>
    <w:rsid w:val="00D05B1E"/>
    <w:rsid w:val="00D0658C"/>
    <w:rsid w:val="00D06BCC"/>
    <w:rsid w:val="00D06C2D"/>
    <w:rsid w:val="00D109A8"/>
    <w:rsid w:val="00D11540"/>
    <w:rsid w:val="00D12982"/>
    <w:rsid w:val="00D12A40"/>
    <w:rsid w:val="00D1309F"/>
    <w:rsid w:val="00D16A22"/>
    <w:rsid w:val="00D16FCA"/>
    <w:rsid w:val="00D20920"/>
    <w:rsid w:val="00D21B2F"/>
    <w:rsid w:val="00D21D96"/>
    <w:rsid w:val="00D221A6"/>
    <w:rsid w:val="00D22EC1"/>
    <w:rsid w:val="00D240AF"/>
    <w:rsid w:val="00D25C6F"/>
    <w:rsid w:val="00D2660E"/>
    <w:rsid w:val="00D27757"/>
    <w:rsid w:val="00D317E3"/>
    <w:rsid w:val="00D31A14"/>
    <w:rsid w:val="00D33195"/>
    <w:rsid w:val="00D34A9D"/>
    <w:rsid w:val="00D35287"/>
    <w:rsid w:val="00D3612F"/>
    <w:rsid w:val="00D37947"/>
    <w:rsid w:val="00D41B60"/>
    <w:rsid w:val="00D41D40"/>
    <w:rsid w:val="00D4235F"/>
    <w:rsid w:val="00D42D52"/>
    <w:rsid w:val="00D436B1"/>
    <w:rsid w:val="00D43D7B"/>
    <w:rsid w:val="00D453B4"/>
    <w:rsid w:val="00D464E6"/>
    <w:rsid w:val="00D4700F"/>
    <w:rsid w:val="00D50AFF"/>
    <w:rsid w:val="00D51C68"/>
    <w:rsid w:val="00D521B5"/>
    <w:rsid w:val="00D52A46"/>
    <w:rsid w:val="00D52C58"/>
    <w:rsid w:val="00D53E8D"/>
    <w:rsid w:val="00D544C8"/>
    <w:rsid w:val="00D54A5B"/>
    <w:rsid w:val="00D54C9B"/>
    <w:rsid w:val="00D55622"/>
    <w:rsid w:val="00D57699"/>
    <w:rsid w:val="00D57801"/>
    <w:rsid w:val="00D6194D"/>
    <w:rsid w:val="00D62D8D"/>
    <w:rsid w:val="00D63996"/>
    <w:rsid w:val="00D669D6"/>
    <w:rsid w:val="00D66B12"/>
    <w:rsid w:val="00D700E0"/>
    <w:rsid w:val="00D70BC3"/>
    <w:rsid w:val="00D71760"/>
    <w:rsid w:val="00D7182D"/>
    <w:rsid w:val="00D72560"/>
    <w:rsid w:val="00D738C5"/>
    <w:rsid w:val="00D73BA0"/>
    <w:rsid w:val="00D76B15"/>
    <w:rsid w:val="00D80287"/>
    <w:rsid w:val="00D817E8"/>
    <w:rsid w:val="00D9002D"/>
    <w:rsid w:val="00D9065F"/>
    <w:rsid w:val="00D933CF"/>
    <w:rsid w:val="00D94DA8"/>
    <w:rsid w:val="00D94F3B"/>
    <w:rsid w:val="00D95985"/>
    <w:rsid w:val="00D96644"/>
    <w:rsid w:val="00DA06C0"/>
    <w:rsid w:val="00DA09A7"/>
    <w:rsid w:val="00DA137C"/>
    <w:rsid w:val="00DA20D5"/>
    <w:rsid w:val="00DA6AB5"/>
    <w:rsid w:val="00DA7FD7"/>
    <w:rsid w:val="00DB199C"/>
    <w:rsid w:val="00DB2662"/>
    <w:rsid w:val="00DB2CB3"/>
    <w:rsid w:val="00DB6330"/>
    <w:rsid w:val="00DB6B85"/>
    <w:rsid w:val="00DB79D5"/>
    <w:rsid w:val="00DC1ECA"/>
    <w:rsid w:val="00DC42EE"/>
    <w:rsid w:val="00DC7167"/>
    <w:rsid w:val="00DD093E"/>
    <w:rsid w:val="00DD1618"/>
    <w:rsid w:val="00DD1901"/>
    <w:rsid w:val="00DD2918"/>
    <w:rsid w:val="00DD3C5D"/>
    <w:rsid w:val="00DD5200"/>
    <w:rsid w:val="00DD53CA"/>
    <w:rsid w:val="00DD7C60"/>
    <w:rsid w:val="00DE15BD"/>
    <w:rsid w:val="00DE6A9B"/>
    <w:rsid w:val="00DF024D"/>
    <w:rsid w:val="00DF1346"/>
    <w:rsid w:val="00DF206C"/>
    <w:rsid w:val="00DF2D24"/>
    <w:rsid w:val="00DF47CA"/>
    <w:rsid w:val="00DF4CEC"/>
    <w:rsid w:val="00DF5750"/>
    <w:rsid w:val="00DF785E"/>
    <w:rsid w:val="00E0040D"/>
    <w:rsid w:val="00E011F5"/>
    <w:rsid w:val="00E01872"/>
    <w:rsid w:val="00E018F4"/>
    <w:rsid w:val="00E03307"/>
    <w:rsid w:val="00E057DB"/>
    <w:rsid w:val="00E0656F"/>
    <w:rsid w:val="00E077DA"/>
    <w:rsid w:val="00E1156B"/>
    <w:rsid w:val="00E12130"/>
    <w:rsid w:val="00E1263C"/>
    <w:rsid w:val="00E14303"/>
    <w:rsid w:val="00E14D19"/>
    <w:rsid w:val="00E14DE1"/>
    <w:rsid w:val="00E15929"/>
    <w:rsid w:val="00E16D47"/>
    <w:rsid w:val="00E1704E"/>
    <w:rsid w:val="00E20A86"/>
    <w:rsid w:val="00E21E02"/>
    <w:rsid w:val="00E22CE8"/>
    <w:rsid w:val="00E24243"/>
    <w:rsid w:val="00E26E80"/>
    <w:rsid w:val="00E27A72"/>
    <w:rsid w:val="00E31B0E"/>
    <w:rsid w:val="00E3429C"/>
    <w:rsid w:val="00E3794C"/>
    <w:rsid w:val="00E37BDE"/>
    <w:rsid w:val="00E4036C"/>
    <w:rsid w:val="00E40A9D"/>
    <w:rsid w:val="00E42724"/>
    <w:rsid w:val="00E46FFB"/>
    <w:rsid w:val="00E478F4"/>
    <w:rsid w:val="00E47D5B"/>
    <w:rsid w:val="00E5350C"/>
    <w:rsid w:val="00E53835"/>
    <w:rsid w:val="00E54C62"/>
    <w:rsid w:val="00E563B9"/>
    <w:rsid w:val="00E5791B"/>
    <w:rsid w:val="00E57E58"/>
    <w:rsid w:val="00E603EC"/>
    <w:rsid w:val="00E604E6"/>
    <w:rsid w:val="00E61032"/>
    <w:rsid w:val="00E618EB"/>
    <w:rsid w:val="00E63968"/>
    <w:rsid w:val="00E64676"/>
    <w:rsid w:val="00E66E31"/>
    <w:rsid w:val="00E67008"/>
    <w:rsid w:val="00E67794"/>
    <w:rsid w:val="00E7055F"/>
    <w:rsid w:val="00E72122"/>
    <w:rsid w:val="00E73DDA"/>
    <w:rsid w:val="00E744DF"/>
    <w:rsid w:val="00E74EAA"/>
    <w:rsid w:val="00E75349"/>
    <w:rsid w:val="00E758D8"/>
    <w:rsid w:val="00E771BA"/>
    <w:rsid w:val="00E8199B"/>
    <w:rsid w:val="00E830BB"/>
    <w:rsid w:val="00E83294"/>
    <w:rsid w:val="00E8360C"/>
    <w:rsid w:val="00E8482E"/>
    <w:rsid w:val="00E85C24"/>
    <w:rsid w:val="00E86345"/>
    <w:rsid w:val="00E95FC7"/>
    <w:rsid w:val="00E96A32"/>
    <w:rsid w:val="00E972FC"/>
    <w:rsid w:val="00E97C28"/>
    <w:rsid w:val="00E97E16"/>
    <w:rsid w:val="00EA369B"/>
    <w:rsid w:val="00EA64A2"/>
    <w:rsid w:val="00EA7A61"/>
    <w:rsid w:val="00EB0329"/>
    <w:rsid w:val="00EB6DF4"/>
    <w:rsid w:val="00EB70F6"/>
    <w:rsid w:val="00EB7AEC"/>
    <w:rsid w:val="00EC042E"/>
    <w:rsid w:val="00EC3966"/>
    <w:rsid w:val="00EC4062"/>
    <w:rsid w:val="00EC4E60"/>
    <w:rsid w:val="00ED1F4F"/>
    <w:rsid w:val="00ED271C"/>
    <w:rsid w:val="00ED2E15"/>
    <w:rsid w:val="00ED7ACE"/>
    <w:rsid w:val="00EE1DDA"/>
    <w:rsid w:val="00EE21EE"/>
    <w:rsid w:val="00EE25EB"/>
    <w:rsid w:val="00EE2CC7"/>
    <w:rsid w:val="00EE43AE"/>
    <w:rsid w:val="00EF0791"/>
    <w:rsid w:val="00EF1C6F"/>
    <w:rsid w:val="00EF21B9"/>
    <w:rsid w:val="00EF691C"/>
    <w:rsid w:val="00EF7BB4"/>
    <w:rsid w:val="00EF7BCD"/>
    <w:rsid w:val="00F033DE"/>
    <w:rsid w:val="00F04FEE"/>
    <w:rsid w:val="00F05163"/>
    <w:rsid w:val="00F079D7"/>
    <w:rsid w:val="00F1084F"/>
    <w:rsid w:val="00F11BD0"/>
    <w:rsid w:val="00F12B50"/>
    <w:rsid w:val="00F13F6D"/>
    <w:rsid w:val="00F152BD"/>
    <w:rsid w:val="00F16116"/>
    <w:rsid w:val="00F166B7"/>
    <w:rsid w:val="00F17560"/>
    <w:rsid w:val="00F210EE"/>
    <w:rsid w:val="00F21B09"/>
    <w:rsid w:val="00F237DA"/>
    <w:rsid w:val="00F246D2"/>
    <w:rsid w:val="00F24801"/>
    <w:rsid w:val="00F24B7D"/>
    <w:rsid w:val="00F259E0"/>
    <w:rsid w:val="00F267FD"/>
    <w:rsid w:val="00F26D15"/>
    <w:rsid w:val="00F30349"/>
    <w:rsid w:val="00F30DB8"/>
    <w:rsid w:val="00F3249D"/>
    <w:rsid w:val="00F32BB7"/>
    <w:rsid w:val="00F34418"/>
    <w:rsid w:val="00F34478"/>
    <w:rsid w:val="00F35136"/>
    <w:rsid w:val="00F35F7D"/>
    <w:rsid w:val="00F363DA"/>
    <w:rsid w:val="00F374DC"/>
    <w:rsid w:val="00F41F70"/>
    <w:rsid w:val="00F42A1C"/>
    <w:rsid w:val="00F42A56"/>
    <w:rsid w:val="00F43176"/>
    <w:rsid w:val="00F43969"/>
    <w:rsid w:val="00F46BA4"/>
    <w:rsid w:val="00F47A3F"/>
    <w:rsid w:val="00F50890"/>
    <w:rsid w:val="00F52F24"/>
    <w:rsid w:val="00F52FE2"/>
    <w:rsid w:val="00F5331E"/>
    <w:rsid w:val="00F546F7"/>
    <w:rsid w:val="00F559CE"/>
    <w:rsid w:val="00F55FA6"/>
    <w:rsid w:val="00F5613C"/>
    <w:rsid w:val="00F56968"/>
    <w:rsid w:val="00F56A52"/>
    <w:rsid w:val="00F57C56"/>
    <w:rsid w:val="00F6028B"/>
    <w:rsid w:val="00F608B6"/>
    <w:rsid w:val="00F620D1"/>
    <w:rsid w:val="00F664D3"/>
    <w:rsid w:val="00F67D02"/>
    <w:rsid w:val="00F73A6F"/>
    <w:rsid w:val="00F75466"/>
    <w:rsid w:val="00F754D9"/>
    <w:rsid w:val="00F75584"/>
    <w:rsid w:val="00F76963"/>
    <w:rsid w:val="00F77B9E"/>
    <w:rsid w:val="00F8027A"/>
    <w:rsid w:val="00F80BA4"/>
    <w:rsid w:val="00F81FB0"/>
    <w:rsid w:val="00F8319D"/>
    <w:rsid w:val="00F871EE"/>
    <w:rsid w:val="00F87C7E"/>
    <w:rsid w:val="00F90024"/>
    <w:rsid w:val="00F91756"/>
    <w:rsid w:val="00F92A9F"/>
    <w:rsid w:val="00F930ED"/>
    <w:rsid w:val="00F9534E"/>
    <w:rsid w:val="00F95AAC"/>
    <w:rsid w:val="00FA0B29"/>
    <w:rsid w:val="00FA22E9"/>
    <w:rsid w:val="00FA32D6"/>
    <w:rsid w:val="00FA7C25"/>
    <w:rsid w:val="00FB0980"/>
    <w:rsid w:val="00FB0D78"/>
    <w:rsid w:val="00FB10E3"/>
    <w:rsid w:val="00FB3646"/>
    <w:rsid w:val="00FB3973"/>
    <w:rsid w:val="00FB3D3D"/>
    <w:rsid w:val="00FB4008"/>
    <w:rsid w:val="00FB5866"/>
    <w:rsid w:val="00FB6BD3"/>
    <w:rsid w:val="00FC5D64"/>
    <w:rsid w:val="00FD0AEE"/>
    <w:rsid w:val="00FD138E"/>
    <w:rsid w:val="00FD17B6"/>
    <w:rsid w:val="00FD2F3C"/>
    <w:rsid w:val="00FD3575"/>
    <w:rsid w:val="00FD3685"/>
    <w:rsid w:val="00FD3698"/>
    <w:rsid w:val="00FD400C"/>
    <w:rsid w:val="00FD56A6"/>
    <w:rsid w:val="00FE040F"/>
    <w:rsid w:val="00FE0739"/>
    <w:rsid w:val="00FE1253"/>
    <w:rsid w:val="00FE1BE1"/>
    <w:rsid w:val="00FE28F9"/>
    <w:rsid w:val="00FE3126"/>
    <w:rsid w:val="00FE43E4"/>
    <w:rsid w:val="00FF0D06"/>
    <w:rsid w:val="00FF1608"/>
    <w:rsid w:val="00FF1DF7"/>
    <w:rsid w:val="00FF35C2"/>
    <w:rsid w:val="00FF37B5"/>
    <w:rsid w:val="00FF4C66"/>
    <w:rsid w:val="00FF5E0E"/>
    <w:rsid w:val="00FF7093"/>
    <w:rsid w:val="00FF7511"/>
    <w:rsid w:val="00FF7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64E48"/>
  <w15:docId w15:val="{89268343-B6CB-4FDA-A904-40782233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D19"/>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4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991"/>
    <w:pPr>
      <w:ind w:left="720"/>
      <w:contextualSpacing/>
    </w:pPr>
  </w:style>
  <w:style w:type="paragraph" w:styleId="BalloonText">
    <w:name w:val="Balloon Text"/>
    <w:basedOn w:val="Normal"/>
    <w:link w:val="BalloonTextChar"/>
    <w:uiPriority w:val="99"/>
    <w:semiHidden/>
    <w:unhideWhenUsed/>
    <w:rsid w:val="002C3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D88"/>
    <w:rPr>
      <w:rFonts w:ascii="Tahoma" w:eastAsia="Calibri" w:hAnsi="Tahoma" w:cs="Tahoma"/>
      <w:color w:val="000000"/>
      <w:sz w:val="16"/>
      <w:szCs w:val="16"/>
    </w:rPr>
  </w:style>
  <w:style w:type="paragraph" w:styleId="Header">
    <w:name w:val="header"/>
    <w:basedOn w:val="Normal"/>
    <w:link w:val="HeaderChar"/>
    <w:rsid w:val="005176B4"/>
    <w:pPr>
      <w:tabs>
        <w:tab w:val="center" w:pos="4320"/>
        <w:tab w:val="right" w:pos="8640"/>
      </w:tabs>
      <w:spacing w:after="0" w:line="240" w:lineRule="auto"/>
    </w:pPr>
    <w:rPr>
      <w:rFonts w:ascii=".VnTime" w:eastAsia="Times New Roman" w:hAnsi=".VnTime" w:cs="Times New Roman"/>
      <w:color w:val="auto"/>
      <w:sz w:val="26"/>
      <w:szCs w:val="20"/>
    </w:rPr>
  </w:style>
  <w:style w:type="character" w:customStyle="1" w:styleId="HeaderChar">
    <w:name w:val="Header Char"/>
    <w:basedOn w:val="DefaultParagraphFont"/>
    <w:link w:val="Header"/>
    <w:rsid w:val="005176B4"/>
    <w:rPr>
      <w:rFonts w:ascii=".VnTime" w:eastAsia="Times New Roman" w:hAnsi=".VnTime" w:cs="Times New Roman"/>
      <w:sz w:val="26"/>
      <w:szCs w:val="20"/>
    </w:rPr>
  </w:style>
  <w:style w:type="paragraph" w:styleId="BodyTextIndent2">
    <w:name w:val="Body Text Indent 2"/>
    <w:basedOn w:val="Normal"/>
    <w:link w:val="BodyTextIndent2Char"/>
    <w:rsid w:val="00D66B12"/>
    <w:pPr>
      <w:spacing w:after="120" w:line="480" w:lineRule="auto"/>
      <w:ind w:left="360"/>
    </w:pPr>
    <w:rPr>
      <w:rFonts w:ascii=".VnTime" w:eastAsia="Times New Roman" w:hAnsi=".VnTime" w:cs="Times New Roman"/>
      <w:color w:val="auto"/>
      <w:sz w:val="28"/>
      <w:szCs w:val="20"/>
      <w:lang w:val="nl-NL"/>
    </w:rPr>
  </w:style>
  <w:style w:type="character" w:customStyle="1" w:styleId="BodyTextIndent2Char">
    <w:name w:val="Body Text Indent 2 Char"/>
    <w:basedOn w:val="DefaultParagraphFont"/>
    <w:link w:val="BodyTextIndent2"/>
    <w:rsid w:val="00D66B12"/>
    <w:rPr>
      <w:rFonts w:ascii=".VnTime" w:eastAsia="Times New Roman" w:hAnsi=".VnTime" w:cs="Times New Roman"/>
      <w:sz w:val="28"/>
      <w:szCs w:val="20"/>
      <w:lang w:val="nl-NL"/>
    </w:rPr>
  </w:style>
  <w:style w:type="paragraph" w:styleId="Footer">
    <w:name w:val="footer"/>
    <w:basedOn w:val="Normal"/>
    <w:link w:val="FooterChar"/>
    <w:uiPriority w:val="99"/>
    <w:unhideWhenUsed/>
    <w:rsid w:val="00C36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8ED"/>
    <w:rPr>
      <w:rFonts w:ascii="Calibri" w:eastAsia="Calibri" w:hAnsi="Calibri" w:cs="Calibri"/>
      <w:color w:val="000000"/>
    </w:rPr>
  </w:style>
  <w:style w:type="paragraph" w:styleId="TOC1">
    <w:name w:val="toc 1"/>
    <w:basedOn w:val="Normal"/>
    <w:next w:val="Normal"/>
    <w:autoRedefine/>
    <w:semiHidden/>
    <w:rsid w:val="00BC7EC1"/>
    <w:pPr>
      <w:tabs>
        <w:tab w:val="right" w:leader="dot" w:pos="8549"/>
      </w:tabs>
      <w:spacing w:after="100" w:afterAutospacing="1" w:line="360" w:lineRule="auto"/>
      <w:jc w:val="both"/>
    </w:pPr>
    <w:rPr>
      <w:rFonts w:ascii="Arial" w:eastAsia="Times New Roman" w:hAnsi="Arial" w:cs="Times New Roman"/>
      <w:bCs/>
      <w:i/>
      <w:iCs/>
      <w:color w:val="auto"/>
      <w:sz w:val="28"/>
      <w:szCs w:val="28"/>
    </w:rPr>
  </w:style>
  <w:style w:type="character" w:styleId="Strong">
    <w:name w:val="Strong"/>
    <w:basedOn w:val="DefaultParagraphFont"/>
    <w:uiPriority w:val="22"/>
    <w:qFormat/>
    <w:rsid w:val="001C49A5"/>
    <w:rPr>
      <w:b/>
      <w:bCs/>
    </w:rPr>
  </w:style>
  <w:style w:type="paragraph" w:styleId="NormalWeb">
    <w:name w:val="Normal (Web)"/>
    <w:basedOn w:val="Normal"/>
    <w:uiPriority w:val="99"/>
    <w:unhideWhenUsed/>
    <w:rsid w:val="001706C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fontstyle01">
    <w:name w:val="fontstyle01"/>
    <w:basedOn w:val="DefaultParagraphFont"/>
    <w:rsid w:val="001B1E8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241218">
      <w:bodyDiv w:val="1"/>
      <w:marLeft w:val="0"/>
      <w:marRight w:val="0"/>
      <w:marTop w:val="0"/>
      <w:marBottom w:val="0"/>
      <w:divBdr>
        <w:top w:val="none" w:sz="0" w:space="0" w:color="auto"/>
        <w:left w:val="none" w:sz="0" w:space="0" w:color="auto"/>
        <w:bottom w:val="none" w:sz="0" w:space="0" w:color="auto"/>
        <w:right w:val="none" w:sz="0" w:space="0" w:color="auto"/>
      </w:divBdr>
    </w:div>
    <w:div w:id="707143850">
      <w:bodyDiv w:val="1"/>
      <w:marLeft w:val="0"/>
      <w:marRight w:val="0"/>
      <w:marTop w:val="0"/>
      <w:marBottom w:val="0"/>
      <w:divBdr>
        <w:top w:val="none" w:sz="0" w:space="0" w:color="auto"/>
        <w:left w:val="none" w:sz="0" w:space="0" w:color="auto"/>
        <w:bottom w:val="none" w:sz="0" w:space="0" w:color="auto"/>
        <w:right w:val="none" w:sz="0" w:space="0" w:color="auto"/>
      </w:divBdr>
    </w:div>
    <w:div w:id="809245809">
      <w:bodyDiv w:val="1"/>
      <w:marLeft w:val="0"/>
      <w:marRight w:val="0"/>
      <w:marTop w:val="0"/>
      <w:marBottom w:val="0"/>
      <w:divBdr>
        <w:top w:val="none" w:sz="0" w:space="0" w:color="auto"/>
        <w:left w:val="none" w:sz="0" w:space="0" w:color="auto"/>
        <w:bottom w:val="none" w:sz="0" w:space="0" w:color="auto"/>
        <w:right w:val="none" w:sz="0" w:space="0" w:color="auto"/>
      </w:divBdr>
    </w:div>
    <w:div w:id="1079444208">
      <w:bodyDiv w:val="1"/>
      <w:marLeft w:val="0"/>
      <w:marRight w:val="0"/>
      <w:marTop w:val="0"/>
      <w:marBottom w:val="0"/>
      <w:divBdr>
        <w:top w:val="none" w:sz="0" w:space="0" w:color="auto"/>
        <w:left w:val="none" w:sz="0" w:space="0" w:color="auto"/>
        <w:bottom w:val="none" w:sz="0" w:space="0" w:color="auto"/>
        <w:right w:val="none" w:sz="0" w:space="0" w:color="auto"/>
      </w:divBdr>
    </w:div>
    <w:div w:id="1098209169">
      <w:bodyDiv w:val="1"/>
      <w:marLeft w:val="0"/>
      <w:marRight w:val="0"/>
      <w:marTop w:val="0"/>
      <w:marBottom w:val="0"/>
      <w:divBdr>
        <w:top w:val="none" w:sz="0" w:space="0" w:color="auto"/>
        <w:left w:val="none" w:sz="0" w:space="0" w:color="auto"/>
        <w:bottom w:val="none" w:sz="0" w:space="0" w:color="auto"/>
        <w:right w:val="none" w:sz="0" w:space="0" w:color="auto"/>
      </w:divBdr>
    </w:div>
    <w:div w:id="1166097319">
      <w:bodyDiv w:val="1"/>
      <w:marLeft w:val="0"/>
      <w:marRight w:val="0"/>
      <w:marTop w:val="0"/>
      <w:marBottom w:val="0"/>
      <w:divBdr>
        <w:top w:val="none" w:sz="0" w:space="0" w:color="auto"/>
        <w:left w:val="none" w:sz="0" w:space="0" w:color="auto"/>
        <w:bottom w:val="none" w:sz="0" w:space="0" w:color="auto"/>
        <w:right w:val="none" w:sz="0" w:space="0" w:color="auto"/>
      </w:divBdr>
    </w:div>
    <w:div w:id="1488981012">
      <w:bodyDiv w:val="1"/>
      <w:marLeft w:val="0"/>
      <w:marRight w:val="0"/>
      <w:marTop w:val="0"/>
      <w:marBottom w:val="0"/>
      <w:divBdr>
        <w:top w:val="none" w:sz="0" w:space="0" w:color="auto"/>
        <w:left w:val="none" w:sz="0" w:space="0" w:color="auto"/>
        <w:bottom w:val="none" w:sz="0" w:space="0" w:color="auto"/>
        <w:right w:val="none" w:sz="0" w:space="0" w:color="auto"/>
      </w:divBdr>
    </w:div>
    <w:div w:id="1636636294">
      <w:bodyDiv w:val="1"/>
      <w:marLeft w:val="0"/>
      <w:marRight w:val="0"/>
      <w:marTop w:val="0"/>
      <w:marBottom w:val="0"/>
      <w:divBdr>
        <w:top w:val="none" w:sz="0" w:space="0" w:color="auto"/>
        <w:left w:val="none" w:sz="0" w:space="0" w:color="auto"/>
        <w:bottom w:val="none" w:sz="0" w:space="0" w:color="auto"/>
        <w:right w:val="none" w:sz="0" w:space="0" w:color="auto"/>
      </w:divBdr>
    </w:div>
    <w:div w:id="1763183087">
      <w:bodyDiv w:val="1"/>
      <w:marLeft w:val="0"/>
      <w:marRight w:val="0"/>
      <w:marTop w:val="0"/>
      <w:marBottom w:val="0"/>
      <w:divBdr>
        <w:top w:val="none" w:sz="0" w:space="0" w:color="auto"/>
        <w:left w:val="none" w:sz="0" w:space="0" w:color="auto"/>
        <w:bottom w:val="none" w:sz="0" w:space="0" w:color="auto"/>
        <w:right w:val="none" w:sz="0" w:space="0" w:color="auto"/>
      </w:divBdr>
    </w:div>
    <w:div w:id="1910309899">
      <w:bodyDiv w:val="1"/>
      <w:marLeft w:val="0"/>
      <w:marRight w:val="0"/>
      <w:marTop w:val="0"/>
      <w:marBottom w:val="0"/>
      <w:divBdr>
        <w:top w:val="none" w:sz="0" w:space="0" w:color="auto"/>
        <w:left w:val="none" w:sz="0" w:space="0" w:color="auto"/>
        <w:bottom w:val="none" w:sz="0" w:space="0" w:color="auto"/>
        <w:right w:val="none" w:sz="0" w:space="0" w:color="auto"/>
      </w:divBdr>
    </w:div>
    <w:div w:id="1934045571">
      <w:bodyDiv w:val="1"/>
      <w:marLeft w:val="0"/>
      <w:marRight w:val="0"/>
      <w:marTop w:val="0"/>
      <w:marBottom w:val="0"/>
      <w:divBdr>
        <w:top w:val="none" w:sz="0" w:space="0" w:color="auto"/>
        <w:left w:val="none" w:sz="0" w:space="0" w:color="auto"/>
        <w:bottom w:val="none" w:sz="0" w:space="0" w:color="auto"/>
        <w:right w:val="none" w:sz="0" w:space="0" w:color="auto"/>
      </w:divBdr>
    </w:div>
    <w:div w:id="1968852760">
      <w:bodyDiv w:val="1"/>
      <w:marLeft w:val="0"/>
      <w:marRight w:val="0"/>
      <w:marTop w:val="0"/>
      <w:marBottom w:val="0"/>
      <w:divBdr>
        <w:top w:val="none" w:sz="0" w:space="0" w:color="auto"/>
        <w:left w:val="none" w:sz="0" w:space="0" w:color="auto"/>
        <w:bottom w:val="none" w:sz="0" w:space="0" w:color="auto"/>
        <w:right w:val="none" w:sz="0" w:space="0" w:color="auto"/>
      </w:divBdr>
    </w:div>
    <w:div w:id="1989822601">
      <w:bodyDiv w:val="1"/>
      <w:marLeft w:val="0"/>
      <w:marRight w:val="0"/>
      <w:marTop w:val="0"/>
      <w:marBottom w:val="0"/>
      <w:divBdr>
        <w:top w:val="none" w:sz="0" w:space="0" w:color="auto"/>
        <w:left w:val="none" w:sz="0" w:space="0" w:color="auto"/>
        <w:bottom w:val="none" w:sz="0" w:space="0" w:color="auto"/>
        <w:right w:val="none" w:sz="0" w:space="0" w:color="auto"/>
      </w:divBdr>
    </w:div>
    <w:div w:id="2007440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Anh Tuan</dc:creator>
  <cp:lastModifiedBy>DELL</cp:lastModifiedBy>
  <cp:revision>33</cp:revision>
  <cp:lastPrinted>2025-12-03T02:01:00Z</cp:lastPrinted>
  <dcterms:created xsi:type="dcterms:W3CDTF">2025-12-03T01:57:00Z</dcterms:created>
  <dcterms:modified xsi:type="dcterms:W3CDTF">2025-12-03T08:40:00Z</dcterms:modified>
</cp:coreProperties>
</file>