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cbd8ce64189e4c8e"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1"/>
        <w:tblW w:w="10758" w:type="dxa"/>
        <w:tblInd w:w="-990" w:type="dxa"/>
        <w:tblLayout w:type="fixed"/>
        <w:tblLook w:val="0000" w:firstRow="0" w:lastRow="0" w:firstColumn="0" w:lastColumn="0" w:noHBand="0" w:noVBand="0"/>
      </w:tblPr>
      <w:tblGrid>
        <w:gridCol w:w="5096"/>
        <w:gridCol w:w="34"/>
        <w:gridCol w:w="5628"/>
      </w:tblGrid>
      <w:tr w:rsidR="00A80696" w:rsidRPr="00A01594" w14:paraId="2F5D1341" w14:textId="77777777" w:rsidTr="001D0459">
        <w:trPr>
          <w:trHeight w:val="981"/>
        </w:trPr>
        <w:tc>
          <w:tcPr>
            <w:tcW w:w="5096" w:type="dxa"/>
          </w:tcPr>
          <w:p w14:paraId="7E824221" w14:textId="71F26620" w:rsidR="009E013E" w:rsidRPr="00A80696" w:rsidRDefault="00B50543" w:rsidP="00E33EFC">
            <w:pPr>
              <w:spacing w:line="300" w:lineRule="atLeast"/>
              <w:jc w:val="center"/>
              <w:rPr>
                <w:sz w:val="26"/>
                <w:szCs w:val="26"/>
              </w:rPr>
            </w:pPr>
            <w:r w:rsidRPr="00A80696">
              <w:rPr>
                <w:sz w:val="26"/>
                <w:szCs w:val="26"/>
              </w:rPr>
              <w:t>ĐÀI KHÍ TƯỢNG THỦY VĂN TRUNG BỘ</w:t>
            </w:r>
            <w:bookmarkStart w:id="0" w:name="_gjdgxs" w:colFirst="0" w:colLast="0"/>
            <w:bookmarkEnd w:id="0"/>
          </w:p>
          <w:p w14:paraId="78E6A363" w14:textId="4BD4C7ED" w:rsidR="00241C6E" w:rsidRPr="00A80696" w:rsidRDefault="00241C6E" w:rsidP="00E33EFC">
            <w:pPr>
              <w:spacing w:line="300" w:lineRule="atLeast"/>
              <w:jc w:val="center"/>
              <w:rPr>
                <w:b/>
                <w:sz w:val="26"/>
                <w:szCs w:val="26"/>
                <w:lang w:val="vi-VN"/>
              </w:rPr>
            </w:pPr>
            <w:r w:rsidRPr="00A80696">
              <w:rPr>
                <w:b/>
                <w:sz w:val="26"/>
                <w:szCs w:val="26"/>
                <w:lang w:val="vi-VN"/>
              </w:rPr>
              <w:t xml:space="preserve">ĐÀI KHÍ TƯỢNG THỦY VĂN </w:t>
            </w:r>
          </w:p>
          <w:p w14:paraId="73E2B467" w14:textId="5319121B" w:rsidR="00241C6E" w:rsidRPr="00A80696" w:rsidRDefault="00B95C74" w:rsidP="00E33EFC">
            <w:pPr>
              <w:spacing w:line="300" w:lineRule="atLeast"/>
              <w:jc w:val="center"/>
              <w:rPr>
                <w:b/>
                <w:sz w:val="26"/>
                <w:szCs w:val="26"/>
                <w:lang w:val="vi-VN"/>
              </w:rPr>
            </w:pPr>
            <w:r>
              <w:rPr>
                <w:b/>
                <w:noProof/>
                <w:sz w:val="26"/>
                <w:szCs w:val="26"/>
                <w:lang w:val="en-US"/>
              </w:rPr>
              <mc:AlternateContent>
                <mc:Choice Requires="wps">
                  <w:drawing>
                    <wp:anchor distT="0" distB="0" distL="114300" distR="114300" simplePos="0" relativeHeight="251659264" behindDoc="0" locked="0" layoutInCell="1" allowOverlap="1" wp14:anchorId="03D86B15" wp14:editId="6B3715F1">
                      <wp:simplePos x="0" y="0"/>
                      <wp:positionH relativeFrom="column">
                        <wp:posOffset>1054100</wp:posOffset>
                      </wp:positionH>
                      <wp:positionV relativeFrom="paragraph">
                        <wp:posOffset>190831</wp:posOffset>
                      </wp:positionV>
                      <wp:extent cx="962107"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9621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DA6A9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pt,15.05pt" to="158.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" strokecolor="black [3200]" strokeweight=".5pt">
                      <v:stroke joinstyle="miter"/>
                    </v:line>
                  </w:pict>
                </mc:Fallback>
              </mc:AlternateContent>
            </w:r>
            <w:r w:rsidR="00241C6E" w:rsidRPr="00A80696">
              <w:rPr>
                <w:b/>
                <w:sz w:val="26"/>
                <w:szCs w:val="26"/>
                <w:lang w:val="vi-VN"/>
              </w:rPr>
              <w:t>TỈNH KHÁNH HÒA</w:t>
            </w:r>
          </w:p>
        </w:tc>
        <w:tc>
          <w:tcPr>
            <w:tcW w:w="5662" w:type="dxa"/>
            <w:gridSpan w:val="2"/>
          </w:tcPr>
          <w:p w14:paraId="5B2FCCCD" w14:textId="77777777" w:rsidR="009E013E" w:rsidRPr="00A80696" w:rsidRDefault="00B50543" w:rsidP="00E33EFC">
            <w:pPr>
              <w:spacing w:line="300" w:lineRule="atLeast"/>
              <w:jc w:val="center"/>
              <w:rPr>
                <w:b/>
                <w:sz w:val="26"/>
                <w:szCs w:val="26"/>
                <w:lang w:val="vi-VN"/>
              </w:rPr>
            </w:pPr>
            <w:r w:rsidRPr="00A80696">
              <w:rPr>
                <w:b/>
                <w:sz w:val="26"/>
                <w:szCs w:val="26"/>
                <w:lang w:val="vi-VN"/>
              </w:rPr>
              <w:t>CỘNG HÒA XÃ HỘI CHỦ NGHĨA VIỆT NAM</w:t>
            </w:r>
          </w:p>
          <w:p w14:paraId="53D0B834" w14:textId="77777777" w:rsidR="009E013E" w:rsidRPr="00A80696" w:rsidRDefault="00B50543" w:rsidP="00E33EFC">
            <w:pPr>
              <w:spacing w:line="300" w:lineRule="atLeast"/>
              <w:jc w:val="center"/>
              <w:rPr>
                <w:b/>
                <w:sz w:val="26"/>
                <w:szCs w:val="26"/>
                <w:lang w:val="en-US"/>
              </w:rPr>
            </w:pPr>
            <w:r w:rsidRPr="00A80696">
              <w:rPr>
                <w:b/>
                <w:sz w:val="26"/>
                <w:szCs w:val="26"/>
                <w:lang w:val="en-US"/>
              </w:rPr>
              <w:t>Độc lập - Tự do - Hạnh phúc</w:t>
            </w:r>
          </w:p>
          <w:p w14:paraId="093773AB" w14:textId="77777777" w:rsidR="009E013E" w:rsidRPr="00A80696" w:rsidRDefault="00DE08A1" w:rsidP="00E33EFC">
            <w:pPr>
              <w:spacing w:line="300" w:lineRule="atLeast"/>
              <w:jc w:val="center"/>
              <w:rPr>
                <w:i/>
                <w:lang w:val="en-US"/>
              </w:rPr>
            </w:pPr>
            <w:r w:rsidRPr="00A80696">
              <w:rPr>
                <w:noProof/>
                <w:lang w:val="en-US"/>
              </w:rPr>
              <mc:AlternateContent>
                <mc:Choice Requires="wps">
                  <w:drawing>
                    <wp:anchor distT="4294967292" distB="4294967292" distL="114300" distR="114300" simplePos="0" relativeHeight="251658240" behindDoc="0" locked="0" layoutInCell="1" allowOverlap="1" wp14:anchorId="5D8083A1" wp14:editId="264691DB">
                      <wp:simplePos x="0" y="0"/>
                      <wp:positionH relativeFrom="column">
                        <wp:posOffset>784860</wp:posOffset>
                      </wp:positionH>
                      <wp:positionV relativeFrom="paragraph">
                        <wp:posOffset>17780</wp:posOffset>
                      </wp:positionV>
                      <wp:extent cx="1800000" cy="0"/>
                      <wp:effectExtent l="0" t="0" r="2921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E10EC2" id="Straight Arrow Connector 8" o:spid="_x0000_s1026" type="#_x0000_t32" style="position:absolute;margin-left:61.8pt;margin-top:1.4pt;width:141.75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">
                      <v:stroke startarrowwidth="narrow" startarrowlength="short" endarrowwidth="narrow" endarrowlength="short"/>
                      <o:lock v:ext="edit" shapetype="f"/>
                    </v:shape>
                  </w:pict>
                </mc:Fallback>
              </mc:AlternateContent>
            </w:r>
          </w:p>
        </w:tc>
      </w:tr>
      <w:tr w:rsidR="001839D7" w:rsidRPr="00724866" w14:paraId="26790F0D" w14:textId="77777777" w:rsidTr="001839D7">
        <w:trPr>
          <w:trHeight w:val="699"/>
        </w:trPr>
        <w:tc>
          <w:tcPr>
            <w:tcW w:w="5130" w:type="dxa"/>
            <w:gridSpan w:val="2"/>
          </w:tcPr>
          <w:p w14:paraId="6B39497F" w14:textId="6DC7A306" w:rsidR="001839D7" w:rsidRPr="00A80696" w:rsidRDefault="001839D7" w:rsidP="00D46542">
            <w:pPr>
              <w:spacing w:line="280" w:lineRule="atLeast"/>
              <w:jc w:val="center"/>
              <w:rPr>
                <w:sz w:val="26"/>
                <w:szCs w:val="26"/>
              </w:rPr>
            </w:pPr>
            <w:r w:rsidRPr="00A80696">
              <w:rPr>
                <w:sz w:val="26"/>
                <w:szCs w:val="26"/>
              </w:rPr>
              <w:t>Số:</w:t>
            </w:r>
            <w:r w:rsidR="00682E79">
              <w:rPr>
                <w:sz w:val="26"/>
                <w:szCs w:val="26"/>
              </w:rPr>
              <w:t xml:space="preserve"> NONG-</w:t>
            </w:r>
            <w:r w:rsidR="00822DF1">
              <w:rPr>
                <w:sz w:val="26"/>
                <w:szCs w:val="26"/>
              </w:rPr>
              <w:t>8</w:t>
            </w:r>
            <w:r w:rsidR="00D46542">
              <w:rPr>
                <w:sz w:val="26"/>
                <w:szCs w:val="26"/>
              </w:rPr>
              <w:t>5</w:t>
            </w:r>
            <w:r w:rsidRPr="00A80696">
              <w:rPr>
                <w:sz w:val="26"/>
                <w:szCs w:val="26"/>
              </w:rPr>
              <w:t>/</w:t>
            </w:r>
            <w:r w:rsidR="00D46542">
              <w:rPr>
                <w:sz w:val="26"/>
                <w:szCs w:val="26"/>
              </w:rPr>
              <w:t>14</w:t>
            </w:r>
            <w:r w:rsidRPr="00A80696">
              <w:rPr>
                <w:sz w:val="26"/>
                <w:szCs w:val="26"/>
              </w:rPr>
              <w:t>h00/</w:t>
            </w:r>
            <w:r w:rsidRPr="00A80696">
              <w:rPr>
                <w:sz w:val="26"/>
                <w:szCs w:val="26"/>
                <w:lang w:val="vi-VN"/>
              </w:rPr>
              <w:t>KHOA</w:t>
            </w:r>
          </w:p>
        </w:tc>
        <w:tc>
          <w:tcPr>
            <w:tcW w:w="5628" w:type="dxa"/>
          </w:tcPr>
          <w:p w14:paraId="0FC57DD5" w14:textId="62BBB0BA" w:rsidR="001839D7" w:rsidRPr="00A80696" w:rsidRDefault="001839D7" w:rsidP="004D09FD">
            <w:pPr>
              <w:spacing w:line="300" w:lineRule="atLeast"/>
              <w:jc w:val="center"/>
              <w:rPr>
                <w:b/>
                <w:sz w:val="26"/>
                <w:szCs w:val="26"/>
                <w:lang w:val="vi-VN"/>
              </w:rPr>
            </w:pPr>
            <w:r w:rsidRPr="0082781E">
              <w:rPr>
                <w:i/>
                <w:sz w:val="26"/>
                <w:lang w:val="vi-VN"/>
              </w:rPr>
              <w:t xml:space="preserve">Khánh Hòa, ngày </w:t>
            </w:r>
            <w:r w:rsidR="00400E54" w:rsidRPr="007272D2">
              <w:rPr>
                <w:i/>
                <w:sz w:val="26"/>
              </w:rPr>
              <w:t>2</w:t>
            </w:r>
            <w:r w:rsidR="004D09FD">
              <w:rPr>
                <w:i/>
                <w:sz w:val="26"/>
              </w:rPr>
              <w:t>4</w:t>
            </w:r>
            <w:r w:rsidRPr="0082781E">
              <w:rPr>
                <w:i/>
                <w:sz w:val="26"/>
                <w:lang w:val="vi-VN"/>
              </w:rPr>
              <w:t xml:space="preserve"> tháng </w:t>
            </w:r>
            <w:r w:rsidR="009B4222" w:rsidRPr="009B4222">
              <w:rPr>
                <w:i/>
                <w:sz w:val="26"/>
              </w:rPr>
              <w:t>5</w:t>
            </w:r>
            <w:r w:rsidRPr="0082781E">
              <w:rPr>
                <w:i/>
                <w:sz w:val="26"/>
                <w:szCs w:val="26"/>
                <w:lang w:val="vi-VN"/>
              </w:rPr>
              <w:t xml:space="preserve"> </w:t>
            </w:r>
            <w:r w:rsidRPr="0082781E">
              <w:rPr>
                <w:i/>
                <w:sz w:val="26"/>
                <w:lang w:val="vi-VN"/>
              </w:rPr>
              <w:t xml:space="preserve">năm </w:t>
            </w:r>
            <w:r w:rsidRPr="0082781E">
              <w:rPr>
                <w:i/>
                <w:sz w:val="26"/>
                <w:szCs w:val="26"/>
                <w:lang w:val="vi-VN"/>
              </w:rPr>
              <w:t>202</w:t>
            </w:r>
            <w:r w:rsidRPr="007E1BE7">
              <w:rPr>
                <w:i/>
                <w:sz w:val="26"/>
                <w:szCs w:val="26"/>
                <w:lang w:val="vi-VN"/>
              </w:rPr>
              <w:t>6</w:t>
            </w:r>
          </w:p>
        </w:tc>
      </w:tr>
    </w:tbl>
    <w:p w14:paraId="20B87DEE" w14:textId="77777777" w:rsidR="00CA71D8" w:rsidRPr="00A80696" w:rsidRDefault="00CA71D8" w:rsidP="00E33EFC">
      <w:pPr>
        <w:pStyle w:val="Heading4"/>
        <w:spacing w:before="0" w:after="0"/>
        <w:jc w:val="center"/>
        <w:rPr>
          <w:sz w:val="2"/>
          <w:szCs w:val="2"/>
          <w:lang w:val="pt-BR"/>
        </w:rPr>
      </w:pPr>
    </w:p>
    <w:p w14:paraId="3DC80F70" w14:textId="283C2126" w:rsidR="00B74476" w:rsidRPr="00A80696" w:rsidRDefault="00B74476" w:rsidP="00241C6E">
      <w:pPr>
        <w:pStyle w:val="Heading4"/>
        <w:spacing w:before="0" w:after="0" w:line="340" w:lineRule="atLeast"/>
        <w:jc w:val="center"/>
        <w:rPr>
          <w:sz w:val="30"/>
          <w:szCs w:val="30"/>
          <w:lang w:val="pt-BR"/>
        </w:rPr>
      </w:pPr>
      <w:r w:rsidRPr="00A80696">
        <w:rPr>
          <w:sz w:val="30"/>
          <w:szCs w:val="28"/>
          <w:lang w:val="pt-BR"/>
        </w:rPr>
        <w:t xml:space="preserve">TIN </w:t>
      </w:r>
      <w:r w:rsidR="0069360B" w:rsidRPr="00A80696">
        <w:rPr>
          <w:sz w:val="30"/>
          <w:szCs w:val="28"/>
          <w:lang w:val="pt-BR"/>
        </w:rPr>
        <w:t xml:space="preserve">DỰ BÁO </w:t>
      </w:r>
      <w:r w:rsidR="00EF4A1F" w:rsidRPr="00A80696">
        <w:rPr>
          <w:sz w:val="30"/>
          <w:szCs w:val="28"/>
          <w:lang w:val="pt-BR"/>
        </w:rPr>
        <w:t>NẮNG NÓNG</w:t>
      </w:r>
      <w:r w:rsidR="00241C6E" w:rsidRPr="00A80696">
        <w:rPr>
          <w:sz w:val="30"/>
          <w:szCs w:val="28"/>
          <w:lang w:val="vi-VN"/>
        </w:rPr>
        <w:t xml:space="preserve"> </w:t>
      </w:r>
      <w:r w:rsidR="00D43E3B" w:rsidRPr="00A80696">
        <w:rPr>
          <w:sz w:val="30"/>
          <w:szCs w:val="30"/>
          <w:lang w:val="pt-BR"/>
        </w:rPr>
        <w:t>TỈNH KHÁNH HÒA</w:t>
      </w:r>
    </w:p>
    <w:p w14:paraId="3F05165A" w14:textId="77777777" w:rsidR="00CA71D8" w:rsidRPr="00A80696" w:rsidRDefault="00CA71D8" w:rsidP="00547FA2">
      <w:pPr>
        <w:shd w:val="clear" w:color="auto" w:fill="FFFFFF"/>
        <w:jc w:val="center"/>
        <w:rPr>
          <w:rStyle w:val="Strong"/>
          <w:sz w:val="18"/>
          <w:szCs w:val="18"/>
          <w:shd w:val="clear" w:color="auto" w:fill="FFFFFF"/>
          <w:lang w:val="pt-BR"/>
        </w:rPr>
      </w:pPr>
    </w:p>
    <w:p w14:paraId="41374C4B" w14:textId="77777777" w:rsidR="00B34AA6" w:rsidRPr="00A80696" w:rsidRDefault="00463375" w:rsidP="00547FA2">
      <w:pPr>
        <w:pStyle w:val="ListParagraph"/>
        <w:shd w:val="clear" w:color="auto" w:fill="FFFFFF"/>
        <w:spacing w:line="400" w:lineRule="atLeast"/>
        <w:ind w:left="0"/>
        <w:jc w:val="both"/>
        <w:rPr>
          <w:sz w:val="26"/>
          <w:szCs w:val="26"/>
          <w:shd w:val="clear" w:color="auto" w:fill="FFFFFF"/>
          <w:lang w:val="pt-BR"/>
        </w:rPr>
      </w:pPr>
      <w:bookmarkStart w:id="1" w:name="_Hlk204150048"/>
      <w:r w:rsidRPr="00A80696">
        <w:rPr>
          <w:b/>
          <w:sz w:val="26"/>
          <w:szCs w:val="26"/>
          <w:shd w:val="clear" w:color="auto" w:fill="FFFFFF"/>
          <w:lang w:val="pt-BR"/>
        </w:rPr>
        <w:t xml:space="preserve">1. </w:t>
      </w:r>
      <w:r w:rsidR="00127FCE" w:rsidRPr="00A80696">
        <w:rPr>
          <w:b/>
          <w:sz w:val="26"/>
          <w:szCs w:val="26"/>
          <w:shd w:val="clear" w:color="auto" w:fill="FFFFFF"/>
          <w:lang w:val="pt-BR"/>
        </w:rPr>
        <w:t>Hiện trạng nắng nóng 24 giờ qua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5002F7" w:rsidRPr="00A01594" w14:paraId="40A49178" w14:textId="77777777" w:rsidTr="002440E5">
        <w:tc>
          <w:tcPr>
            <w:tcW w:w="9345" w:type="dxa"/>
          </w:tcPr>
          <w:p w14:paraId="0176ABAC" w14:textId="66FFF8DE" w:rsidR="00463375" w:rsidRPr="00487712" w:rsidRDefault="00400E54" w:rsidP="007A6C05">
            <w:pPr>
              <w:spacing w:line="360" w:lineRule="atLeast"/>
              <w:ind w:firstLine="720"/>
              <w:jc w:val="both"/>
              <w:rPr>
                <w:spacing w:val="-6"/>
                <w:sz w:val="26"/>
                <w:szCs w:val="26"/>
                <w:shd w:val="clear" w:color="auto" w:fill="FFFFFF"/>
                <w:lang w:val="pt-BR"/>
              </w:rPr>
            </w:pPr>
            <w:r w:rsidRPr="00D55D5A">
              <w:rPr>
                <w:spacing w:val="-6"/>
                <w:sz w:val="26"/>
                <w:szCs w:val="26"/>
                <w:shd w:val="clear" w:color="auto" w:fill="FFFFFF"/>
                <w:lang w:val="pt-BR"/>
              </w:rPr>
              <w:t xml:space="preserve">Ngày hôm </w:t>
            </w:r>
            <w:r w:rsidR="00D46542">
              <w:rPr>
                <w:spacing w:val="-6"/>
                <w:sz w:val="26"/>
                <w:szCs w:val="26"/>
                <w:shd w:val="clear" w:color="auto" w:fill="FFFFFF"/>
                <w:lang w:val="pt-BR"/>
              </w:rPr>
              <w:t>nay</w:t>
            </w:r>
            <w:r w:rsidRPr="00D55D5A">
              <w:rPr>
                <w:spacing w:val="-6"/>
                <w:sz w:val="26"/>
                <w:szCs w:val="26"/>
                <w:shd w:val="clear" w:color="auto" w:fill="FFFFFF"/>
                <w:lang w:val="pt-BR"/>
              </w:rPr>
              <w:t xml:space="preserve"> (</w:t>
            </w:r>
            <w:r w:rsidR="007272D2" w:rsidRPr="00D55D5A">
              <w:rPr>
                <w:spacing w:val="-6"/>
                <w:sz w:val="26"/>
                <w:szCs w:val="26"/>
                <w:shd w:val="clear" w:color="auto" w:fill="FFFFFF"/>
                <w:lang w:val="pt-BR"/>
              </w:rPr>
              <w:t>2</w:t>
            </w:r>
            <w:r w:rsidR="00D46542">
              <w:rPr>
                <w:spacing w:val="-6"/>
                <w:sz w:val="26"/>
                <w:szCs w:val="26"/>
                <w:shd w:val="clear" w:color="auto" w:fill="FFFFFF"/>
                <w:lang w:val="pt-BR"/>
              </w:rPr>
              <w:t>4</w:t>
            </w:r>
            <w:r w:rsidRPr="00D55D5A">
              <w:rPr>
                <w:spacing w:val="-6"/>
                <w:sz w:val="26"/>
                <w:szCs w:val="26"/>
                <w:shd w:val="clear" w:color="auto" w:fill="FFFFFF"/>
                <w:lang w:val="pt-BR"/>
              </w:rPr>
              <w:t>/5), tỉnh Khánh Hòa</w:t>
            </w:r>
            <w:r w:rsidR="0059566B">
              <w:rPr>
                <w:spacing w:val="-6"/>
                <w:sz w:val="26"/>
                <w:szCs w:val="26"/>
                <w:shd w:val="clear" w:color="auto" w:fill="FFFFFF"/>
                <w:lang w:val="pt-BR"/>
              </w:rPr>
              <w:t xml:space="preserve"> tiếp tục xảy ra nắng nóng, cục bộ có nơi nắng nóng gay gắt</w:t>
            </w:r>
            <w:r w:rsidRPr="00D55D5A">
              <w:rPr>
                <w:spacing w:val="-6"/>
                <w:sz w:val="26"/>
                <w:szCs w:val="26"/>
                <w:shd w:val="clear" w:color="auto" w:fill="FFFFFF"/>
                <w:lang w:val="pt-BR"/>
              </w:rPr>
              <w:t>.</w:t>
            </w:r>
            <w:r w:rsidR="0059566B">
              <w:rPr>
                <w:spacing w:val="-6"/>
                <w:sz w:val="26"/>
                <w:szCs w:val="26"/>
                <w:shd w:val="clear" w:color="auto" w:fill="FFFFFF"/>
                <w:lang w:val="pt-BR"/>
              </w:rPr>
              <w:t xml:space="preserve"> </w:t>
            </w:r>
            <w:r w:rsidRPr="00D55D5A">
              <w:rPr>
                <w:spacing w:val="-6"/>
                <w:sz w:val="26"/>
                <w:szCs w:val="26"/>
                <w:shd w:val="clear" w:color="auto" w:fill="FFFFFF"/>
                <w:lang w:val="pt-BR"/>
              </w:rPr>
              <w:t xml:space="preserve">Nhiệt độ </w:t>
            </w:r>
            <w:r w:rsidR="00D46542">
              <w:rPr>
                <w:spacing w:val="-6"/>
                <w:sz w:val="26"/>
                <w:szCs w:val="26"/>
                <w:shd w:val="clear" w:color="auto" w:fill="FFFFFF"/>
                <w:lang w:val="pt-BR"/>
              </w:rPr>
              <w:t>trưa nay</w:t>
            </w:r>
            <w:r w:rsidR="004D09FD">
              <w:rPr>
                <w:spacing w:val="-6"/>
                <w:sz w:val="26"/>
                <w:szCs w:val="26"/>
                <w:shd w:val="clear" w:color="auto" w:fill="FFFFFF"/>
                <w:lang w:val="pt-BR"/>
              </w:rPr>
              <w:t xml:space="preserve"> </w:t>
            </w:r>
            <w:r w:rsidRPr="00D55D5A">
              <w:rPr>
                <w:spacing w:val="-6"/>
                <w:sz w:val="26"/>
                <w:szCs w:val="26"/>
                <w:shd w:val="clear" w:color="auto" w:fill="FFFFFF"/>
                <w:lang w:val="pt-BR"/>
              </w:rPr>
              <w:t>tại</w:t>
            </w:r>
            <w:r w:rsidR="00D55D5A">
              <w:rPr>
                <w:spacing w:val="-6"/>
                <w:sz w:val="26"/>
                <w:szCs w:val="26"/>
                <w:shd w:val="clear" w:color="auto" w:fill="FFFFFF"/>
                <w:lang w:val="pt-BR"/>
              </w:rPr>
              <w:t xml:space="preserve"> </w:t>
            </w:r>
            <w:r w:rsidR="00D55D5A" w:rsidRPr="00BF20BC">
              <w:rPr>
                <w:spacing w:val="-6"/>
                <w:sz w:val="26"/>
                <w:szCs w:val="26"/>
                <w:shd w:val="clear" w:color="auto" w:fill="FFFFFF"/>
                <w:lang w:val="pt-BR"/>
              </w:rPr>
              <w:t>Khánh Trung 3</w:t>
            </w:r>
            <w:r w:rsidR="007A6C05">
              <w:rPr>
                <w:spacing w:val="-6"/>
                <w:sz w:val="26"/>
                <w:szCs w:val="26"/>
                <w:shd w:val="clear" w:color="auto" w:fill="FFFFFF"/>
                <w:lang w:val="pt-BR"/>
              </w:rPr>
              <w:t>8</w:t>
            </w:r>
            <w:r w:rsidR="00014280">
              <w:rPr>
                <w:spacing w:val="-6"/>
                <w:sz w:val="26"/>
                <w:szCs w:val="26"/>
                <w:shd w:val="clear" w:color="auto" w:fill="FFFFFF"/>
                <w:lang w:val="pt-BR"/>
              </w:rPr>
              <w:t>,</w:t>
            </w:r>
            <w:r w:rsidR="007A6C05">
              <w:rPr>
                <w:spacing w:val="-6"/>
                <w:sz w:val="26"/>
                <w:szCs w:val="26"/>
                <w:shd w:val="clear" w:color="auto" w:fill="FFFFFF"/>
                <w:lang w:val="pt-BR"/>
              </w:rPr>
              <w:t>0</w:t>
            </w:r>
            <w:r w:rsidR="00ED02BD" w:rsidRPr="00BF20BC">
              <w:rPr>
                <w:sz w:val="26"/>
                <w:szCs w:val="26"/>
                <w:shd w:val="clear" w:color="auto" w:fill="FFFFFF"/>
                <w:lang w:val="pt-BR"/>
              </w:rPr>
              <w:t>°C</w:t>
            </w:r>
            <w:r w:rsidRPr="00BF20BC">
              <w:rPr>
                <w:spacing w:val="-6"/>
                <w:sz w:val="26"/>
                <w:szCs w:val="26"/>
                <w:shd w:val="clear" w:color="auto" w:fill="FFFFFF"/>
                <w:lang w:val="pt-BR"/>
              </w:rPr>
              <w:t>, Ma Nới 3</w:t>
            </w:r>
            <w:r w:rsidR="007A6C05">
              <w:rPr>
                <w:spacing w:val="-6"/>
                <w:sz w:val="26"/>
                <w:szCs w:val="26"/>
                <w:shd w:val="clear" w:color="auto" w:fill="FFFFFF"/>
                <w:lang w:val="pt-BR"/>
              </w:rPr>
              <w:t>8</w:t>
            </w:r>
            <w:r w:rsidRPr="00BF20BC">
              <w:rPr>
                <w:spacing w:val="-6"/>
                <w:sz w:val="26"/>
                <w:szCs w:val="26"/>
                <w:shd w:val="clear" w:color="auto" w:fill="FFFFFF"/>
                <w:lang w:val="pt-BR"/>
              </w:rPr>
              <w:t>,</w:t>
            </w:r>
            <w:r w:rsidR="007A6C05">
              <w:rPr>
                <w:spacing w:val="-6"/>
                <w:sz w:val="26"/>
                <w:szCs w:val="26"/>
                <w:shd w:val="clear" w:color="auto" w:fill="FFFFFF"/>
                <w:lang w:val="pt-BR"/>
              </w:rPr>
              <w:t>2</w:t>
            </w:r>
            <w:r w:rsidR="00ED02BD" w:rsidRPr="00BF20BC">
              <w:rPr>
                <w:sz w:val="26"/>
                <w:szCs w:val="26"/>
                <w:shd w:val="clear" w:color="auto" w:fill="FFFFFF"/>
                <w:lang w:val="pt-BR"/>
              </w:rPr>
              <w:t>°C</w:t>
            </w:r>
            <w:r w:rsidR="00ED02BD" w:rsidRPr="00BF20BC">
              <w:rPr>
                <w:spacing w:val="-6"/>
                <w:sz w:val="26"/>
                <w:szCs w:val="26"/>
                <w:shd w:val="clear" w:color="auto" w:fill="FFFFFF"/>
                <w:lang w:val="pt-BR"/>
              </w:rPr>
              <w:t xml:space="preserve">, </w:t>
            </w:r>
            <w:r w:rsidR="00014280">
              <w:rPr>
                <w:spacing w:val="-6"/>
                <w:sz w:val="26"/>
                <w:szCs w:val="26"/>
                <w:shd w:val="clear" w:color="auto" w:fill="FFFFFF"/>
                <w:lang w:val="pt-BR"/>
              </w:rPr>
              <w:t>Phước Thái 3</w:t>
            </w:r>
            <w:r w:rsidR="007A6C05">
              <w:rPr>
                <w:spacing w:val="-6"/>
                <w:sz w:val="26"/>
                <w:szCs w:val="26"/>
                <w:shd w:val="clear" w:color="auto" w:fill="FFFFFF"/>
                <w:lang w:val="pt-BR"/>
              </w:rPr>
              <w:t>7</w:t>
            </w:r>
            <w:r w:rsidR="00ED02BD" w:rsidRPr="00BF20BC">
              <w:rPr>
                <w:spacing w:val="-6"/>
                <w:sz w:val="26"/>
                <w:szCs w:val="26"/>
                <w:shd w:val="clear" w:color="auto" w:fill="FFFFFF"/>
                <w:lang w:val="pt-BR"/>
              </w:rPr>
              <w:t>,</w:t>
            </w:r>
            <w:r w:rsidR="007A6C05">
              <w:rPr>
                <w:spacing w:val="-6"/>
                <w:sz w:val="26"/>
                <w:szCs w:val="26"/>
                <w:shd w:val="clear" w:color="auto" w:fill="FFFFFF"/>
                <w:lang w:val="pt-BR"/>
              </w:rPr>
              <w:t>9</w:t>
            </w:r>
            <w:r w:rsidR="00ED02BD" w:rsidRPr="00BF20BC">
              <w:rPr>
                <w:sz w:val="26"/>
                <w:szCs w:val="26"/>
                <w:shd w:val="clear" w:color="auto" w:fill="FFFFFF"/>
                <w:lang w:val="pt-BR"/>
              </w:rPr>
              <w:t>°C</w:t>
            </w:r>
            <w:r w:rsidR="001B1E7A" w:rsidRPr="00BF20BC">
              <w:rPr>
                <w:sz w:val="26"/>
                <w:szCs w:val="26"/>
                <w:shd w:val="clear" w:color="auto" w:fill="FFFFFF"/>
                <w:lang w:val="pt-BR"/>
              </w:rPr>
              <w:t xml:space="preserve">, Vạn Bình </w:t>
            </w:r>
            <w:r w:rsidR="00014280">
              <w:rPr>
                <w:sz w:val="26"/>
                <w:szCs w:val="26"/>
                <w:shd w:val="clear" w:color="auto" w:fill="FFFFFF"/>
                <w:lang w:val="pt-BR"/>
              </w:rPr>
              <w:t>3</w:t>
            </w:r>
            <w:r w:rsidR="007A6C05">
              <w:rPr>
                <w:sz w:val="26"/>
                <w:szCs w:val="26"/>
                <w:shd w:val="clear" w:color="auto" w:fill="FFFFFF"/>
                <w:lang w:val="pt-BR"/>
              </w:rPr>
              <w:t>5</w:t>
            </w:r>
            <w:r w:rsidR="00014280">
              <w:rPr>
                <w:sz w:val="26"/>
                <w:szCs w:val="26"/>
                <w:shd w:val="clear" w:color="auto" w:fill="FFFFFF"/>
                <w:lang w:val="pt-BR"/>
              </w:rPr>
              <w:t>,</w:t>
            </w:r>
            <w:r w:rsidR="007A6C05">
              <w:rPr>
                <w:sz w:val="26"/>
                <w:szCs w:val="26"/>
                <w:shd w:val="clear" w:color="auto" w:fill="FFFFFF"/>
                <w:lang w:val="pt-BR"/>
              </w:rPr>
              <w:t>8</w:t>
            </w:r>
            <w:r w:rsidR="00EF24D5" w:rsidRPr="00BF20BC">
              <w:rPr>
                <w:sz w:val="26"/>
                <w:szCs w:val="26"/>
                <w:shd w:val="clear" w:color="auto" w:fill="FFFFFF"/>
                <w:lang w:val="pt-BR"/>
              </w:rPr>
              <w:t>°C</w:t>
            </w:r>
            <w:r w:rsidRPr="00BF20BC">
              <w:rPr>
                <w:spacing w:val="-6"/>
                <w:sz w:val="26"/>
                <w:szCs w:val="26"/>
                <w:shd w:val="clear" w:color="auto" w:fill="FFFFFF"/>
                <w:lang w:val="pt-BR"/>
              </w:rPr>
              <w:t>. Độ ẩm tư</w:t>
            </w:r>
            <w:r w:rsidR="00496A1F" w:rsidRPr="00BF20BC">
              <w:rPr>
                <w:spacing w:val="-6"/>
                <w:sz w:val="26"/>
                <w:szCs w:val="26"/>
                <w:shd w:val="clear" w:color="auto" w:fill="FFFFFF"/>
                <w:lang w:val="pt-BR"/>
              </w:rPr>
              <w:t>ơ</w:t>
            </w:r>
            <w:r w:rsidR="00BF20BC">
              <w:rPr>
                <w:spacing w:val="-6"/>
                <w:sz w:val="26"/>
                <w:szCs w:val="26"/>
                <w:shd w:val="clear" w:color="auto" w:fill="FFFFFF"/>
                <w:lang w:val="pt-BR"/>
              </w:rPr>
              <w:t>ng đối thấp nhất trong khoảng 35</w:t>
            </w:r>
            <w:r w:rsidRPr="00BF20BC">
              <w:rPr>
                <w:spacing w:val="-6"/>
                <w:sz w:val="26"/>
                <w:szCs w:val="26"/>
                <w:shd w:val="clear" w:color="auto" w:fill="FFFFFF"/>
                <w:lang w:val="pt-BR"/>
              </w:rPr>
              <w:t>-</w:t>
            </w:r>
            <w:r w:rsidR="00BF20BC">
              <w:rPr>
                <w:spacing w:val="-6"/>
                <w:sz w:val="26"/>
                <w:szCs w:val="26"/>
                <w:shd w:val="clear" w:color="auto" w:fill="FFFFFF"/>
                <w:lang w:val="pt-BR"/>
              </w:rPr>
              <w:t>45</w:t>
            </w:r>
            <w:r w:rsidRPr="00BF20BC">
              <w:rPr>
                <w:spacing w:val="-6"/>
                <w:sz w:val="26"/>
                <w:szCs w:val="26"/>
                <w:shd w:val="clear" w:color="auto" w:fill="FFFFFF"/>
                <w:lang w:val="pt-BR"/>
              </w:rPr>
              <w:t>%.</w:t>
            </w:r>
          </w:p>
        </w:tc>
      </w:tr>
    </w:tbl>
    <w:p w14:paraId="046D73FA" w14:textId="469F7919" w:rsidR="00B34AA6" w:rsidRPr="005002F7" w:rsidRDefault="00463375" w:rsidP="00547FA2">
      <w:pPr>
        <w:shd w:val="clear" w:color="auto" w:fill="FFFFFF"/>
        <w:spacing w:line="400" w:lineRule="atLeast"/>
        <w:jc w:val="both"/>
        <w:rPr>
          <w:sz w:val="26"/>
          <w:szCs w:val="26"/>
          <w:shd w:val="clear" w:color="auto" w:fill="FFFFFF"/>
          <w:lang w:val="pt-BR"/>
        </w:rPr>
      </w:pPr>
      <w:r w:rsidRPr="005002F7">
        <w:rPr>
          <w:b/>
          <w:bCs/>
          <w:sz w:val="26"/>
          <w:szCs w:val="26"/>
          <w:lang w:val="pt-BR"/>
        </w:rPr>
        <w:t xml:space="preserve">2. </w:t>
      </w:r>
      <w:r w:rsidR="00B34AA6" w:rsidRPr="005002F7">
        <w:rPr>
          <w:b/>
          <w:bCs/>
          <w:sz w:val="26"/>
          <w:szCs w:val="26"/>
          <w:lang w:val="pt-BR"/>
        </w:rPr>
        <w:t xml:space="preserve">Dự báo diễn biến nắng nóng </w:t>
      </w:r>
      <w:r w:rsidR="005A14D9" w:rsidRPr="005002F7">
        <w:rPr>
          <w:b/>
          <w:bCs/>
          <w:sz w:val="26"/>
          <w:szCs w:val="26"/>
          <w:lang w:val="pt-BR"/>
        </w:rPr>
        <w:t xml:space="preserve">trong </w:t>
      </w:r>
      <w:r w:rsidR="00B34AA6" w:rsidRPr="005002F7">
        <w:rPr>
          <w:b/>
          <w:bCs/>
          <w:sz w:val="26"/>
          <w:szCs w:val="26"/>
          <w:lang w:val="pt-BR"/>
        </w:rPr>
        <w:t xml:space="preserve">24 </w:t>
      </w:r>
      <w:r w:rsidR="00245368" w:rsidRPr="005002F7">
        <w:rPr>
          <w:b/>
          <w:bCs/>
          <w:sz w:val="26"/>
          <w:szCs w:val="26"/>
          <w:lang w:val="pt-BR"/>
        </w:rPr>
        <w:t>đ</w:t>
      </w:r>
      <w:r w:rsidR="005A14D9" w:rsidRPr="005002F7">
        <w:rPr>
          <w:b/>
          <w:bCs/>
          <w:sz w:val="26"/>
          <w:szCs w:val="26"/>
          <w:lang w:val="pt-BR"/>
        </w:rPr>
        <w:t>ến</w:t>
      </w:r>
      <w:r w:rsidR="00245368" w:rsidRPr="005002F7">
        <w:rPr>
          <w:b/>
          <w:bCs/>
          <w:sz w:val="26"/>
          <w:szCs w:val="26"/>
          <w:lang w:val="pt-BR"/>
        </w:rPr>
        <w:t xml:space="preserve"> 48 </w:t>
      </w:r>
      <w:r w:rsidR="00B34AA6" w:rsidRPr="005002F7">
        <w:rPr>
          <w:b/>
          <w:bCs/>
          <w:sz w:val="26"/>
          <w:szCs w:val="26"/>
          <w:lang w:val="pt-BR"/>
        </w:rPr>
        <w:t>giờ tới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A80696" w:rsidRPr="003A709F" w14:paraId="038EE058" w14:textId="77777777" w:rsidTr="002440E5">
        <w:tc>
          <w:tcPr>
            <w:tcW w:w="9345" w:type="dxa"/>
          </w:tcPr>
          <w:p w14:paraId="7606F26B" w14:textId="703F2BE2" w:rsidR="00463375" w:rsidRPr="00A80696" w:rsidRDefault="0000013C" w:rsidP="00D46542">
            <w:pPr>
              <w:spacing w:line="360" w:lineRule="atLeast"/>
              <w:ind w:firstLine="720"/>
              <w:jc w:val="both"/>
              <w:rPr>
                <w:sz w:val="26"/>
                <w:szCs w:val="26"/>
                <w:shd w:val="clear" w:color="auto" w:fill="FFFFFF"/>
                <w:lang w:val="pt-BR"/>
              </w:rPr>
            </w:pPr>
            <w:r w:rsidRPr="00F2518A">
              <w:rPr>
                <w:sz w:val="26"/>
                <w:szCs w:val="26"/>
                <w:shd w:val="clear" w:color="auto" w:fill="FFFFFF"/>
                <w:lang w:val="pt-BR"/>
              </w:rPr>
              <w:t xml:space="preserve">Do ảnh hưởng của rìa </w:t>
            </w:r>
            <w:r w:rsidR="004B3D99">
              <w:rPr>
                <w:sz w:val="26"/>
                <w:szCs w:val="26"/>
                <w:shd w:val="clear" w:color="auto" w:fill="FFFFFF"/>
                <w:lang w:val="pt-BR"/>
              </w:rPr>
              <w:t xml:space="preserve">phía </w:t>
            </w:r>
            <w:r w:rsidR="00487712">
              <w:rPr>
                <w:sz w:val="26"/>
                <w:szCs w:val="26"/>
                <w:shd w:val="clear" w:color="auto" w:fill="FFFFFF"/>
                <w:lang w:val="pt-BR"/>
              </w:rPr>
              <w:t>n</w:t>
            </w:r>
            <w:r w:rsidRPr="00F2518A">
              <w:rPr>
                <w:sz w:val="26"/>
                <w:szCs w:val="26"/>
                <w:shd w:val="clear" w:color="auto" w:fill="FFFFFF"/>
                <w:lang w:val="pt-BR"/>
              </w:rPr>
              <w:t xml:space="preserve">am </w:t>
            </w:r>
            <w:r w:rsidR="002E01F1">
              <w:rPr>
                <w:sz w:val="26"/>
                <w:szCs w:val="26"/>
                <w:shd w:val="clear" w:color="auto" w:fill="FFFFFF"/>
                <w:lang w:val="pt-BR"/>
              </w:rPr>
              <w:t>rãnh áp thấp có trục ở khoảng 24-27</w:t>
            </w:r>
            <w:r w:rsidR="00CE7090">
              <w:rPr>
                <w:sz w:val="26"/>
                <w:szCs w:val="26"/>
                <w:shd w:val="clear" w:color="auto" w:fill="FFFFFF"/>
                <w:lang w:val="pt-BR"/>
              </w:rPr>
              <w:t xml:space="preserve"> vĩ độ bắc nối với </w:t>
            </w:r>
            <w:r w:rsidRPr="00F2518A">
              <w:rPr>
                <w:sz w:val="26"/>
                <w:szCs w:val="26"/>
                <w:shd w:val="clear" w:color="auto" w:fill="FFFFFF"/>
                <w:lang w:val="pt-BR"/>
              </w:rPr>
              <w:t>vùng áp thấp nóng phía tây</w:t>
            </w:r>
            <w:r>
              <w:rPr>
                <w:sz w:val="26"/>
                <w:szCs w:val="26"/>
                <w:shd w:val="clear" w:color="auto" w:fill="FFFFFF"/>
                <w:lang w:val="vi-VN"/>
              </w:rPr>
              <w:t xml:space="preserve"> </w:t>
            </w:r>
            <w:r w:rsidR="00CB78DE" w:rsidRPr="007272D2">
              <w:rPr>
                <w:sz w:val="26"/>
                <w:szCs w:val="26"/>
                <w:shd w:val="clear" w:color="auto" w:fill="FFFFFF"/>
                <w:lang w:val="pt-BR"/>
              </w:rPr>
              <w:t xml:space="preserve">phát triển </w:t>
            </w:r>
            <w:r w:rsidR="003C04FA">
              <w:rPr>
                <w:sz w:val="26"/>
                <w:szCs w:val="26"/>
                <w:shd w:val="clear" w:color="auto" w:fill="FFFFFF"/>
                <w:lang w:val="pt-BR"/>
              </w:rPr>
              <w:t xml:space="preserve">nên </w:t>
            </w:r>
            <w:r w:rsidR="00A0705A">
              <w:rPr>
                <w:sz w:val="26"/>
                <w:szCs w:val="26"/>
                <w:shd w:val="clear" w:color="auto" w:fill="FFFFFF"/>
                <w:lang w:val="pt-BR"/>
              </w:rPr>
              <w:t xml:space="preserve">ngày </w:t>
            </w:r>
            <w:r w:rsidR="00D46542">
              <w:rPr>
                <w:sz w:val="26"/>
                <w:szCs w:val="26"/>
                <w:shd w:val="clear" w:color="auto" w:fill="FFFFFF"/>
                <w:lang w:val="pt-BR"/>
              </w:rPr>
              <w:t>mai</w:t>
            </w:r>
            <w:r w:rsidR="00966DA5">
              <w:rPr>
                <w:sz w:val="26"/>
                <w:szCs w:val="26"/>
                <w:shd w:val="clear" w:color="auto" w:fill="FFFFFF"/>
                <w:lang w:val="pt-BR"/>
              </w:rPr>
              <w:t xml:space="preserve"> </w:t>
            </w:r>
            <w:r w:rsidR="008008E6">
              <w:rPr>
                <w:sz w:val="26"/>
                <w:szCs w:val="26"/>
                <w:shd w:val="clear" w:color="auto" w:fill="FFFFFF"/>
                <w:lang w:val="pt-BR"/>
              </w:rPr>
              <w:t>(</w:t>
            </w:r>
            <w:r w:rsidR="007562EC">
              <w:rPr>
                <w:sz w:val="26"/>
                <w:szCs w:val="26"/>
                <w:shd w:val="clear" w:color="auto" w:fill="FFFFFF"/>
                <w:lang w:val="pt-BR"/>
              </w:rPr>
              <w:t>2</w:t>
            </w:r>
            <w:r w:rsidR="00D46542">
              <w:rPr>
                <w:sz w:val="26"/>
                <w:szCs w:val="26"/>
                <w:shd w:val="clear" w:color="auto" w:fill="FFFFFF"/>
                <w:lang w:val="pt-BR"/>
              </w:rPr>
              <w:t>5</w:t>
            </w:r>
            <w:r>
              <w:rPr>
                <w:sz w:val="26"/>
                <w:szCs w:val="26"/>
                <w:shd w:val="clear" w:color="auto" w:fill="FFFFFF"/>
                <w:lang w:val="pt-BR"/>
              </w:rPr>
              <w:t>/</w:t>
            </w:r>
            <w:r w:rsidR="00B43BA0">
              <w:rPr>
                <w:sz w:val="26"/>
                <w:szCs w:val="26"/>
                <w:shd w:val="clear" w:color="auto" w:fill="FFFFFF"/>
                <w:lang w:val="pt-BR"/>
              </w:rPr>
              <w:t>5</w:t>
            </w:r>
            <w:r w:rsidRPr="00F2518A">
              <w:rPr>
                <w:sz w:val="26"/>
                <w:szCs w:val="26"/>
                <w:shd w:val="clear" w:color="auto" w:fill="FFFFFF"/>
                <w:lang w:val="pt-BR"/>
              </w:rPr>
              <w:t>)</w:t>
            </w:r>
            <w:r w:rsidR="00763FBE">
              <w:rPr>
                <w:sz w:val="26"/>
                <w:szCs w:val="26"/>
                <w:shd w:val="clear" w:color="auto" w:fill="FFFFFF"/>
                <w:lang w:val="pt-BR"/>
              </w:rPr>
              <w:t>, khu vực</w:t>
            </w:r>
            <w:r w:rsidRPr="00F2518A">
              <w:rPr>
                <w:sz w:val="26"/>
                <w:szCs w:val="26"/>
                <w:shd w:val="clear" w:color="auto" w:fill="FFFFFF"/>
                <w:lang w:val="pt-BR"/>
              </w:rPr>
              <w:t xml:space="preserve"> </w:t>
            </w:r>
            <w:r>
              <w:rPr>
                <w:sz w:val="26"/>
                <w:szCs w:val="26"/>
                <w:shd w:val="clear" w:color="auto" w:fill="FFFFFF"/>
                <w:lang w:val="vi-VN"/>
              </w:rPr>
              <w:t>tỉnh Khánh Hòa</w:t>
            </w:r>
            <w:r w:rsidRPr="00F2518A">
              <w:rPr>
                <w:sz w:val="26"/>
                <w:szCs w:val="26"/>
                <w:shd w:val="clear" w:color="auto" w:fill="FFFFFF"/>
                <w:lang w:val="pt-BR"/>
              </w:rPr>
              <w:t xml:space="preserve"> tiếp tục xảy ra nắng</w:t>
            </w:r>
            <w:r w:rsidR="00966DA5">
              <w:rPr>
                <w:sz w:val="26"/>
                <w:szCs w:val="26"/>
                <w:shd w:val="clear" w:color="auto" w:fill="FFFFFF"/>
                <w:lang w:val="pt-BR"/>
              </w:rPr>
              <w:t xml:space="preserve"> nóng, vùng núi và phía nam tỉnh</w:t>
            </w:r>
            <w:r w:rsidR="00CB78DE">
              <w:rPr>
                <w:sz w:val="26"/>
                <w:szCs w:val="26"/>
                <w:shd w:val="clear" w:color="auto" w:fill="FFFFFF"/>
                <w:lang w:val="pt-BR"/>
              </w:rPr>
              <w:t xml:space="preserve"> cục bộ</w:t>
            </w:r>
            <w:r w:rsidR="00966DA5">
              <w:rPr>
                <w:sz w:val="26"/>
                <w:szCs w:val="26"/>
                <w:shd w:val="clear" w:color="auto" w:fill="FFFFFF"/>
                <w:lang w:val="pt-BR"/>
              </w:rPr>
              <w:t xml:space="preserve"> có nắng nóng gay gắt</w:t>
            </w:r>
            <w:r w:rsidRPr="00F2518A">
              <w:rPr>
                <w:sz w:val="26"/>
                <w:szCs w:val="26"/>
                <w:shd w:val="clear" w:color="auto" w:fill="FFFFFF"/>
                <w:lang w:val="pt-BR"/>
              </w:rPr>
              <w:t xml:space="preserve">. Nhiệt độ cao nhất </w:t>
            </w:r>
            <w:r w:rsidR="00763FBE">
              <w:rPr>
                <w:sz w:val="26"/>
                <w:szCs w:val="26"/>
                <w:shd w:val="clear" w:color="auto" w:fill="FFFFFF"/>
                <w:lang w:val="pt-BR"/>
              </w:rPr>
              <w:t xml:space="preserve">trong </w:t>
            </w:r>
            <w:r w:rsidR="00CB78DE">
              <w:rPr>
                <w:sz w:val="26"/>
                <w:szCs w:val="26"/>
                <w:shd w:val="clear" w:color="auto" w:fill="FFFFFF"/>
                <w:lang w:val="pt-BR"/>
              </w:rPr>
              <w:t xml:space="preserve">ngày </w:t>
            </w:r>
            <w:r w:rsidR="00576EA8">
              <w:rPr>
                <w:sz w:val="26"/>
                <w:szCs w:val="26"/>
                <w:shd w:val="clear" w:color="auto" w:fill="FFFFFF"/>
                <w:lang w:val="pt-BR"/>
              </w:rPr>
              <w:t>3</w:t>
            </w:r>
            <w:r w:rsidR="007562EC">
              <w:rPr>
                <w:sz w:val="26"/>
                <w:szCs w:val="26"/>
                <w:shd w:val="clear" w:color="auto" w:fill="FFFFFF"/>
                <w:lang w:val="pt-BR"/>
              </w:rPr>
              <w:t>5</w:t>
            </w:r>
            <w:r w:rsidR="00966DA5">
              <w:rPr>
                <w:sz w:val="26"/>
                <w:szCs w:val="26"/>
                <w:shd w:val="clear" w:color="auto" w:fill="FFFFFF"/>
                <w:lang w:val="pt-BR"/>
              </w:rPr>
              <w:t>,</w:t>
            </w:r>
            <w:r w:rsidR="00400512">
              <w:rPr>
                <w:sz w:val="26"/>
                <w:szCs w:val="26"/>
                <w:shd w:val="clear" w:color="auto" w:fill="FFFFFF"/>
                <w:lang w:val="pt-BR"/>
              </w:rPr>
              <w:t>0</w:t>
            </w:r>
            <w:r w:rsidR="00966DA5">
              <w:rPr>
                <w:sz w:val="26"/>
                <w:szCs w:val="26"/>
                <w:shd w:val="clear" w:color="auto" w:fill="FFFFFF"/>
                <w:lang w:val="pt-BR"/>
              </w:rPr>
              <w:t xml:space="preserve"> -</w:t>
            </w:r>
            <w:r w:rsidR="00576EA8">
              <w:rPr>
                <w:sz w:val="26"/>
                <w:szCs w:val="26"/>
                <w:shd w:val="clear" w:color="auto" w:fill="FFFFFF"/>
                <w:lang w:val="pt-BR"/>
              </w:rPr>
              <w:t xml:space="preserve"> 3</w:t>
            </w:r>
            <w:r w:rsidR="007562EC">
              <w:rPr>
                <w:sz w:val="26"/>
                <w:szCs w:val="26"/>
                <w:shd w:val="clear" w:color="auto" w:fill="FFFFFF"/>
                <w:lang w:val="pt-BR"/>
              </w:rPr>
              <w:t>7</w:t>
            </w:r>
            <w:r w:rsidR="00EA789F">
              <w:rPr>
                <w:sz w:val="26"/>
                <w:szCs w:val="26"/>
                <w:shd w:val="clear" w:color="auto" w:fill="FFFFFF"/>
                <w:lang w:val="pt-BR"/>
              </w:rPr>
              <w:t>,</w:t>
            </w:r>
            <w:r w:rsidR="00400512">
              <w:rPr>
                <w:sz w:val="26"/>
                <w:szCs w:val="26"/>
                <w:shd w:val="clear" w:color="auto" w:fill="FFFFFF"/>
                <w:lang w:val="pt-BR"/>
              </w:rPr>
              <w:t>0</w:t>
            </w:r>
            <w:r w:rsidRPr="00F2518A">
              <w:rPr>
                <w:sz w:val="26"/>
                <w:szCs w:val="26"/>
                <w:shd w:val="clear" w:color="auto" w:fill="FFFFFF"/>
                <w:lang w:val="pt-BR"/>
              </w:rPr>
              <w:t>°C</w:t>
            </w:r>
            <w:r w:rsidR="00576EA8">
              <w:rPr>
                <w:sz w:val="26"/>
                <w:szCs w:val="26"/>
                <w:shd w:val="clear" w:color="auto" w:fill="FFFFFF"/>
                <w:lang w:val="pt-BR"/>
              </w:rPr>
              <w:t>, có nơi cao hơn</w:t>
            </w:r>
            <w:r w:rsidR="00966DA5">
              <w:rPr>
                <w:sz w:val="26"/>
                <w:szCs w:val="26"/>
                <w:shd w:val="clear" w:color="auto" w:fill="FFFFFF"/>
                <w:lang w:val="pt-BR"/>
              </w:rPr>
              <w:t xml:space="preserve"> 3</w:t>
            </w:r>
            <w:r w:rsidR="0059566B">
              <w:rPr>
                <w:sz w:val="26"/>
                <w:szCs w:val="26"/>
                <w:shd w:val="clear" w:color="auto" w:fill="FFFFFF"/>
                <w:lang w:val="pt-BR"/>
              </w:rPr>
              <w:t>8</w:t>
            </w:r>
            <w:r w:rsidR="00966DA5">
              <w:rPr>
                <w:sz w:val="26"/>
                <w:szCs w:val="26"/>
                <w:shd w:val="clear" w:color="auto" w:fill="FFFFFF"/>
                <w:lang w:val="pt-BR"/>
              </w:rPr>
              <w:t>,</w:t>
            </w:r>
            <w:r w:rsidR="009B40EF">
              <w:rPr>
                <w:sz w:val="26"/>
                <w:szCs w:val="26"/>
                <w:shd w:val="clear" w:color="auto" w:fill="FFFFFF"/>
                <w:lang w:val="pt-BR"/>
              </w:rPr>
              <w:t>0</w:t>
            </w:r>
            <w:r w:rsidR="00966DA5" w:rsidRPr="00F2518A">
              <w:rPr>
                <w:sz w:val="26"/>
                <w:szCs w:val="26"/>
                <w:shd w:val="clear" w:color="auto" w:fill="FFFFFF"/>
                <w:lang w:val="pt-BR"/>
              </w:rPr>
              <w:t>°C</w:t>
            </w:r>
            <w:r w:rsidR="003E481C">
              <w:rPr>
                <w:sz w:val="26"/>
                <w:szCs w:val="26"/>
                <w:shd w:val="clear" w:color="auto" w:fill="FFFFFF"/>
                <w:lang w:val="pt-BR"/>
              </w:rPr>
              <w:t xml:space="preserve">. </w:t>
            </w:r>
            <w:r w:rsidR="003E481C" w:rsidRPr="003E481C">
              <w:rPr>
                <w:sz w:val="26"/>
                <w:szCs w:val="26"/>
                <w:shd w:val="clear" w:color="auto" w:fill="FFFFFF"/>
                <w:lang w:val="pt-BR"/>
              </w:rPr>
              <w:t>Độ ẩm tương đối thấp nhất</w:t>
            </w:r>
            <w:r w:rsidR="003E481C">
              <w:rPr>
                <w:sz w:val="26"/>
                <w:szCs w:val="26"/>
                <w:shd w:val="clear" w:color="auto" w:fill="FFFFFF"/>
                <w:lang w:val="pt-BR"/>
              </w:rPr>
              <w:t xml:space="preserve"> trong khoảng </w:t>
            </w:r>
            <w:r w:rsidR="002E01F1">
              <w:rPr>
                <w:sz w:val="26"/>
                <w:szCs w:val="26"/>
                <w:shd w:val="clear" w:color="auto" w:fill="FFFFFF"/>
                <w:lang w:val="pt-BR"/>
              </w:rPr>
              <w:t>40-50</w:t>
            </w:r>
            <w:r w:rsidR="003E481C">
              <w:rPr>
                <w:sz w:val="26"/>
                <w:szCs w:val="26"/>
                <w:shd w:val="clear" w:color="auto" w:fill="FFFFFF"/>
                <w:lang w:val="pt-BR"/>
              </w:rPr>
              <w:t>%</w:t>
            </w:r>
            <w:r>
              <w:rPr>
                <w:sz w:val="26"/>
                <w:szCs w:val="26"/>
                <w:shd w:val="clear" w:color="auto" w:fill="FFFFFF"/>
                <w:lang w:val="pt-BR"/>
              </w:rPr>
              <w:t xml:space="preserve">. </w:t>
            </w:r>
            <w:r w:rsidRPr="00F2518A">
              <w:rPr>
                <w:sz w:val="26"/>
                <w:szCs w:val="26"/>
                <w:shd w:val="clear" w:color="auto" w:fill="FFFFFF"/>
                <w:lang w:val="pt-BR"/>
              </w:rPr>
              <w:t>Thời gi</w:t>
            </w:r>
            <w:r w:rsidR="00616616">
              <w:rPr>
                <w:sz w:val="26"/>
                <w:szCs w:val="26"/>
                <w:shd w:val="clear" w:color="auto" w:fill="FFFFFF"/>
                <w:lang w:val="pt-BR"/>
              </w:rPr>
              <w:t>an có nhiệt độ trên 35,0°C từ 10</w:t>
            </w:r>
            <w:r w:rsidR="00BF20BC">
              <w:rPr>
                <w:sz w:val="26"/>
                <w:szCs w:val="26"/>
                <w:shd w:val="clear" w:color="auto" w:fill="FFFFFF"/>
                <w:lang w:val="pt-BR"/>
              </w:rPr>
              <w:t>-</w:t>
            </w:r>
            <w:r w:rsidRPr="00F2518A">
              <w:rPr>
                <w:sz w:val="26"/>
                <w:szCs w:val="26"/>
                <w:shd w:val="clear" w:color="auto" w:fill="FFFFFF"/>
                <w:lang w:val="pt-BR"/>
              </w:rPr>
              <w:t>1</w:t>
            </w:r>
            <w:r w:rsidR="00616616">
              <w:rPr>
                <w:sz w:val="26"/>
                <w:szCs w:val="26"/>
                <w:shd w:val="clear" w:color="auto" w:fill="FFFFFF"/>
                <w:lang w:val="pt-BR"/>
              </w:rPr>
              <w:t>6</w:t>
            </w:r>
            <w:r w:rsidRPr="00F2518A">
              <w:rPr>
                <w:sz w:val="26"/>
                <w:szCs w:val="26"/>
                <w:shd w:val="clear" w:color="auto" w:fill="FFFFFF"/>
                <w:lang w:val="pt-BR"/>
              </w:rPr>
              <w:t xml:space="preserve"> giờ</w:t>
            </w:r>
            <w:r w:rsidR="00E35DBE" w:rsidRPr="00A80696">
              <w:rPr>
                <w:sz w:val="26"/>
                <w:szCs w:val="26"/>
                <w:shd w:val="clear" w:color="auto" w:fill="FFFFFF"/>
                <w:lang w:val="pt-BR"/>
              </w:rPr>
              <w:t xml:space="preserve">. </w:t>
            </w:r>
          </w:p>
        </w:tc>
      </w:tr>
    </w:tbl>
    <w:p w14:paraId="1B4151FC" w14:textId="3B21358B" w:rsidR="00AB31B5" w:rsidRPr="00A80696" w:rsidRDefault="00590DE3" w:rsidP="00547FA2">
      <w:pPr>
        <w:shd w:val="clear" w:color="auto" w:fill="FFFFFF"/>
        <w:spacing w:line="360" w:lineRule="atLeast"/>
        <w:ind w:firstLine="720"/>
        <w:jc w:val="both"/>
        <w:rPr>
          <w:b/>
          <w:sz w:val="26"/>
          <w:szCs w:val="26"/>
          <w:shd w:val="clear" w:color="auto" w:fill="FFFFFF"/>
        </w:rPr>
      </w:pPr>
      <w:r w:rsidRPr="00A80696">
        <w:rPr>
          <w:b/>
          <w:sz w:val="26"/>
          <w:szCs w:val="26"/>
          <w:shd w:val="clear" w:color="auto" w:fill="FFFFFF"/>
        </w:rPr>
        <w:t>Dự báo chi tiết</w:t>
      </w:r>
      <w:r w:rsidR="00AB31B5" w:rsidRPr="00A80696">
        <w:rPr>
          <w:b/>
          <w:sz w:val="26"/>
          <w:szCs w:val="26"/>
          <w:shd w:val="clear" w:color="auto" w:fill="FFFFFF"/>
        </w:rPr>
        <w:t>:</w:t>
      </w:r>
    </w:p>
    <w:tbl>
      <w:tblPr>
        <w:tblStyle w:val="TableGrid"/>
        <w:tblW w:w="10075" w:type="dxa"/>
        <w:tblInd w:w="-431" w:type="dxa"/>
        <w:tblLook w:val="04A0" w:firstRow="1" w:lastRow="0" w:firstColumn="1" w:lastColumn="0" w:noHBand="0" w:noVBand="1"/>
      </w:tblPr>
      <w:tblGrid>
        <w:gridCol w:w="1311"/>
        <w:gridCol w:w="4155"/>
        <w:gridCol w:w="1350"/>
        <w:gridCol w:w="1841"/>
        <w:gridCol w:w="1418"/>
      </w:tblGrid>
      <w:tr w:rsidR="00A80696" w:rsidRPr="00E721CC" w14:paraId="03F2DC59" w14:textId="77777777" w:rsidTr="00487712">
        <w:trPr>
          <w:trHeight w:val="1038"/>
        </w:trPr>
        <w:tc>
          <w:tcPr>
            <w:tcW w:w="1311" w:type="dxa"/>
            <w:vAlign w:val="center"/>
          </w:tcPr>
          <w:p w14:paraId="33F2E4FF" w14:textId="77777777" w:rsidR="00AB31B5" w:rsidRPr="00E721CC" w:rsidRDefault="00AB31B5" w:rsidP="00EE02B5">
            <w:pPr>
              <w:spacing w:line="276" w:lineRule="auto"/>
              <w:jc w:val="center"/>
              <w:rPr>
                <w:b/>
                <w:sz w:val="26"/>
                <w:szCs w:val="26"/>
                <w:shd w:val="clear" w:color="auto" w:fill="FFFFFF"/>
              </w:rPr>
            </w:pPr>
            <w:r w:rsidRPr="00E721CC">
              <w:rPr>
                <w:b/>
                <w:sz w:val="26"/>
                <w:szCs w:val="26"/>
                <w:shd w:val="clear" w:color="auto" w:fill="FFFFFF"/>
              </w:rPr>
              <w:t>Thời điểm dự báo</w:t>
            </w:r>
          </w:p>
        </w:tc>
        <w:tc>
          <w:tcPr>
            <w:tcW w:w="4155" w:type="dxa"/>
            <w:vAlign w:val="center"/>
          </w:tcPr>
          <w:p w14:paraId="15089D68" w14:textId="77777777" w:rsidR="00EF23F1" w:rsidRPr="00E721CC" w:rsidRDefault="00EF23F1" w:rsidP="00EE02B5">
            <w:pPr>
              <w:spacing w:line="276" w:lineRule="auto"/>
              <w:jc w:val="center"/>
              <w:rPr>
                <w:b/>
                <w:sz w:val="26"/>
                <w:szCs w:val="26"/>
                <w:shd w:val="clear" w:color="auto" w:fill="FFFFFF"/>
              </w:rPr>
            </w:pPr>
            <w:r w:rsidRPr="00E721CC">
              <w:rPr>
                <w:b/>
                <w:sz w:val="26"/>
                <w:szCs w:val="26"/>
                <w:shd w:val="clear" w:color="auto" w:fill="FFFFFF"/>
              </w:rPr>
              <w:t xml:space="preserve">Khu vực ảnh hưởng </w:t>
            </w:r>
          </w:p>
          <w:p w14:paraId="0847EA2D" w14:textId="76C5B4C9" w:rsidR="00AB31B5" w:rsidRPr="00E721CC" w:rsidRDefault="00EF23F1" w:rsidP="00A53FEC">
            <w:pPr>
              <w:spacing w:line="276" w:lineRule="auto"/>
              <w:jc w:val="center"/>
              <w:rPr>
                <w:i/>
                <w:sz w:val="26"/>
                <w:szCs w:val="26"/>
                <w:shd w:val="clear" w:color="auto" w:fill="FFFFFF"/>
              </w:rPr>
            </w:pPr>
            <w:r w:rsidRPr="00E721CC">
              <w:rPr>
                <w:i/>
                <w:sz w:val="26"/>
                <w:szCs w:val="26"/>
                <w:shd w:val="clear" w:color="auto" w:fill="FFFFFF"/>
              </w:rPr>
              <w:t>(</w:t>
            </w:r>
            <w:r w:rsidR="001C7332" w:rsidRPr="00E721CC">
              <w:rPr>
                <w:i/>
                <w:sz w:val="26"/>
                <w:szCs w:val="26"/>
                <w:shd w:val="clear" w:color="auto" w:fill="FFFFFF"/>
              </w:rPr>
              <w:t>Phụ lục</w:t>
            </w:r>
            <w:r w:rsidRPr="00E721CC">
              <w:rPr>
                <w:i/>
                <w:sz w:val="26"/>
                <w:szCs w:val="26"/>
                <w:shd w:val="clear" w:color="auto" w:fill="FFFFFF"/>
              </w:rPr>
              <w:t>)</w:t>
            </w:r>
          </w:p>
        </w:tc>
        <w:tc>
          <w:tcPr>
            <w:tcW w:w="1350" w:type="dxa"/>
            <w:vAlign w:val="center"/>
          </w:tcPr>
          <w:p w14:paraId="49EF642A" w14:textId="77777777" w:rsidR="00AB31B5" w:rsidRPr="00E721CC" w:rsidRDefault="00AB31B5" w:rsidP="00EE02B5">
            <w:pPr>
              <w:spacing w:line="276" w:lineRule="auto"/>
              <w:jc w:val="center"/>
              <w:rPr>
                <w:b/>
                <w:sz w:val="26"/>
                <w:szCs w:val="26"/>
                <w:shd w:val="clear" w:color="auto" w:fill="FFFFFF"/>
              </w:rPr>
            </w:pPr>
            <w:r w:rsidRPr="00E721CC">
              <w:rPr>
                <w:b/>
                <w:sz w:val="26"/>
                <w:szCs w:val="26"/>
                <w:shd w:val="clear" w:color="auto" w:fill="FFFFFF"/>
              </w:rPr>
              <w:t>Nhiệt độ cao nhất (</w:t>
            </w:r>
            <w:r w:rsidRPr="00E721CC">
              <w:rPr>
                <w:b/>
                <w:sz w:val="26"/>
                <w:szCs w:val="26"/>
                <w:shd w:val="clear" w:color="auto" w:fill="FFFFFF"/>
                <w:vertAlign w:val="superscript"/>
              </w:rPr>
              <w:t>0</w:t>
            </w:r>
            <w:r w:rsidRPr="00E721CC">
              <w:rPr>
                <w:b/>
                <w:sz w:val="26"/>
                <w:szCs w:val="26"/>
                <w:shd w:val="clear" w:color="auto" w:fill="FFFFFF"/>
              </w:rPr>
              <w:t>C)</w:t>
            </w:r>
          </w:p>
        </w:tc>
        <w:tc>
          <w:tcPr>
            <w:tcW w:w="1841" w:type="dxa"/>
            <w:vAlign w:val="center"/>
          </w:tcPr>
          <w:p w14:paraId="7FE2725A" w14:textId="77777777" w:rsidR="00AB31B5" w:rsidRPr="00E721CC" w:rsidRDefault="00AB31B5" w:rsidP="00EE02B5">
            <w:pPr>
              <w:spacing w:line="276" w:lineRule="auto"/>
              <w:jc w:val="center"/>
              <w:rPr>
                <w:b/>
                <w:sz w:val="26"/>
                <w:szCs w:val="26"/>
                <w:shd w:val="clear" w:color="auto" w:fill="FFFFFF"/>
              </w:rPr>
            </w:pPr>
            <w:r w:rsidRPr="00E721CC">
              <w:rPr>
                <w:b/>
                <w:sz w:val="26"/>
                <w:szCs w:val="26"/>
                <w:shd w:val="clear" w:color="auto" w:fill="FFFFFF"/>
              </w:rPr>
              <w:t>Độ ẩm tương đối thấp nhất (%)</w:t>
            </w:r>
          </w:p>
        </w:tc>
        <w:tc>
          <w:tcPr>
            <w:tcW w:w="1418" w:type="dxa"/>
            <w:vAlign w:val="center"/>
          </w:tcPr>
          <w:p w14:paraId="2D49D165" w14:textId="77777777" w:rsidR="00AB31B5" w:rsidRPr="00E721CC" w:rsidRDefault="00AB31B5" w:rsidP="00EE02B5">
            <w:pPr>
              <w:spacing w:line="276" w:lineRule="auto"/>
              <w:jc w:val="center"/>
              <w:rPr>
                <w:b/>
                <w:sz w:val="26"/>
                <w:szCs w:val="26"/>
                <w:shd w:val="clear" w:color="auto" w:fill="FFFFFF"/>
              </w:rPr>
            </w:pPr>
            <w:r w:rsidRPr="00E721CC">
              <w:rPr>
                <w:b/>
                <w:sz w:val="26"/>
                <w:szCs w:val="26"/>
                <w:shd w:val="clear" w:color="auto" w:fill="FFFFFF"/>
              </w:rPr>
              <w:t>Thời gian nóng (giờ)</w:t>
            </w:r>
          </w:p>
        </w:tc>
      </w:tr>
      <w:tr w:rsidR="00D34B6A" w:rsidRPr="00E721CC" w14:paraId="21DC05E9" w14:textId="77777777" w:rsidTr="00487712">
        <w:trPr>
          <w:trHeight w:val="781"/>
        </w:trPr>
        <w:tc>
          <w:tcPr>
            <w:tcW w:w="1311" w:type="dxa"/>
            <w:vMerge w:val="restart"/>
            <w:vAlign w:val="center"/>
          </w:tcPr>
          <w:p w14:paraId="1098FC02" w14:textId="3CA0BAE3" w:rsidR="00D34B6A" w:rsidRPr="00E721CC" w:rsidRDefault="00D34B6A" w:rsidP="00D46542">
            <w:pPr>
              <w:spacing w:line="276" w:lineRule="auto"/>
              <w:jc w:val="center"/>
              <w:rPr>
                <w:sz w:val="26"/>
                <w:szCs w:val="26"/>
              </w:rPr>
            </w:pPr>
            <w:r>
              <w:rPr>
                <w:sz w:val="26"/>
                <w:szCs w:val="26"/>
              </w:rPr>
              <w:t>2</w:t>
            </w:r>
            <w:r w:rsidR="00D46542">
              <w:rPr>
                <w:sz w:val="26"/>
                <w:szCs w:val="26"/>
              </w:rPr>
              <w:t>5</w:t>
            </w:r>
            <w:r w:rsidRPr="00E721CC">
              <w:rPr>
                <w:sz w:val="26"/>
                <w:szCs w:val="26"/>
              </w:rPr>
              <w:t>/</w:t>
            </w:r>
            <w:r>
              <w:rPr>
                <w:sz w:val="26"/>
                <w:szCs w:val="26"/>
              </w:rPr>
              <w:t>5</w:t>
            </w:r>
            <w:r w:rsidRPr="00E721CC">
              <w:rPr>
                <w:sz w:val="26"/>
                <w:szCs w:val="26"/>
              </w:rPr>
              <w:t>/2026</w:t>
            </w:r>
          </w:p>
        </w:tc>
        <w:tc>
          <w:tcPr>
            <w:tcW w:w="4155" w:type="dxa"/>
            <w:vAlign w:val="center"/>
          </w:tcPr>
          <w:p w14:paraId="58088130" w14:textId="66DBDBCF" w:rsidR="00D34B6A" w:rsidRPr="007272D2" w:rsidRDefault="00D34B6A" w:rsidP="00D34B6A">
            <w:pPr>
              <w:spacing w:line="276" w:lineRule="auto"/>
              <w:jc w:val="both"/>
              <w:rPr>
                <w:sz w:val="26"/>
                <w:szCs w:val="26"/>
                <w:shd w:val="clear" w:color="auto" w:fill="FFFFFF"/>
                <w:lang w:val="en-US"/>
              </w:rPr>
            </w:pPr>
            <w:r w:rsidRPr="007272D2">
              <w:rPr>
                <w:sz w:val="26"/>
                <w:szCs w:val="26"/>
                <w:shd w:val="clear" w:color="auto" w:fill="FFFFFF"/>
                <w:lang w:val="en-US"/>
              </w:rPr>
              <w:t>Đại Lãnh,</w:t>
            </w:r>
            <w:r>
              <w:rPr>
                <w:sz w:val="26"/>
                <w:szCs w:val="26"/>
                <w:shd w:val="clear" w:color="auto" w:fill="FFFFFF"/>
              </w:rPr>
              <w:t xml:space="preserve"> Vạn Ninh,</w:t>
            </w:r>
            <w:r w:rsidRPr="007272D2">
              <w:rPr>
                <w:sz w:val="26"/>
                <w:szCs w:val="26"/>
                <w:shd w:val="clear" w:color="auto" w:fill="FFFFFF"/>
              </w:rPr>
              <w:t xml:space="preserve"> </w:t>
            </w:r>
            <w:r w:rsidRPr="007272D2">
              <w:rPr>
                <w:sz w:val="26"/>
                <w:szCs w:val="26"/>
                <w:shd w:val="clear" w:color="auto" w:fill="FFFFFF"/>
                <w:lang w:val="en-US"/>
              </w:rPr>
              <w:t xml:space="preserve"> Nha Trang, Ninh Hải, Thuận Nam</w:t>
            </w:r>
          </w:p>
        </w:tc>
        <w:tc>
          <w:tcPr>
            <w:tcW w:w="1350" w:type="dxa"/>
            <w:vAlign w:val="center"/>
          </w:tcPr>
          <w:p w14:paraId="5950EB92" w14:textId="330B4F06" w:rsidR="00D34B6A" w:rsidRPr="00E721CC" w:rsidRDefault="00D34B6A" w:rsidP="00D34B6A">
            <w:pPr>
              <w:spacing w:line="276" w:lineRule="auto"/>
              <w:jc w:val="center"/>
              <w:rPr>
                <w:sz w:val="26"/>
                <w:szCs w:val="26"/>
              </w:rPr>
            </w:pPr>
            <w:r>
              <w:rPr>
                <w:sz w:val="26"/>
                <w:szCs w:val="26"/>
              </w:rPr>
              <w:t>33-35</w:t>
            </w:r>
          </w:p>
        </w:tc>
        <w:tc>
          <w:tcPr>
            <w:tcW w:w="1841" w:type="dxa"/>
            <w:vAlign w:val="center"/>
          </w:tcPr>
          <w:p w14:paraId="106A37C7" w14:textId="53650AAA" w:rsidR="00D34B6A" w:rsidRPr="00E721CC" w:rsidRDefault="00D34B6A" w:rsidP="00D34B6A">
            <w:pPr>
              <w:spacing w:line="276" w:lineRule="auto"/>
              <w:jc w:val="center"/>
              <w:rPr>
                <w:sz w:val="26"/>
                <w:szCs w:val="26"/>
              </w:rPr>
            </w:pPr>
            <w:r w:rsidRPr="00E721CC">
              <w:rPr>
                <w:sz w:val="26"/>
                <w:szCs w:val="26"/>
              </w:rPr>
              <w:t>45-50</w:t>
            </w:r>
          </w:p>
        </w:tc>
        <w:tc>
          <w:tcPr>
            <w:tcW w:w="1418" w:type="dxa"/>
            <w:vAlign w:val="center"/>
          </w:tcPr>
          <w:p w14:paraId="55EA8ACF" w14:textId="34EFD407" w:rsidR="00D34B6A" w:rsidRPr="00E721CC" w:rsidRDefault="00D34B6A" w:rsidP="00D34B6A">
            <w:pPr>
              <w:spacing w:line="276" w:lineRule="auto"/>
              <w:jc w:val="center"/>
              <w:rPr>
                <w:sz w:val="26"/>
                <w:szCs w:val="26"/>
              </w:rPr>
            </w:pPr>
            <w:r w:rsidRPr="00E721CC">
              <w:rPr>
                <w:sz w:val="26"/>
                <w:szCs w:val="26"/>
              </w:rPr>
              <w:t>1</w:t>
            </w:r>
            <w:r>
              <w:rPr>
                <w:sz w:val="26"/>
                <w:szCs w:val="26"/>
              </w:rPr>
              <w:t>2-14</w:t>
            </w:r>
          </w:p>
        </w:tc>
      </w:tr>
      <w:tr w:rsidR="00D34B6A" w:rsidRPr="00E721CC" w14:paraId="506F14ED" w14:textId="77777777" w:rsidTr="00487712">
        <w:trPr>
          <w:trHeight w:val="1179"/>
        </w:trPr>
        <w:tc>
          <w:tcPr>
            <w:tcW w:w="1311" w:type="dxa"/>
            <w:vMerge/>
            <w:vAlign w:val="center"/>
          </w:tcPr>
          <w:p w14:paraId="21254EE0" w14:textId="77777777" w:rsidR="00D34B6A" w:rsidRPr="00E721CC" w:rsidRDefault="00D34B6A" w:rsidP="00D34B6A">
            <w:pPr>
              <w:spacing w:line="276" w:lineRule="auto"/>
              <w:jc w:val="center"/>
              <w:rPr>
                <w:sz w:val="26"/>
                <w:szCs w:val="26"/>
              </w:rPr>
            </w:pPr>
          </w:p>
        </w:tc>
        <w:tc>
          <w:tcPr>
            <w:tcW w:w="4155" w:type="dxa"/>
            <w:vAlign w:val="center"/>
          </w:tcPr>
          <w:p w14:paraId="2F4FBB99" w14:textId="08B41B52" w:rsidR="00D34B6A" w:rsidRPr="00E721CC" w:rsidRDefault="00D34B6A" w:rsidP="00D34B6A">
            <w:pPr>
              <w:spacing w:line="276" w:lineRule="auto"/>
              <w:jc w:val="both"/>
              <w:rPr>
                <w:sz w:val="26"/>
                <w:szCs w:val="26"/>
                <w:shd w:val="clear" w:color="auto" w:fill="FFFFFF"/>
              </w:rPr>
            </w:pPr>
            <w:r w:rsidRPr="007272D2">
              <w:rPr>
                <w:sz w:val="26"/>
                <w:szCs w:val="26"/>
                <w:shd w:val="clear" w:color="auto" w:fill="FFFFFF"/>
              </w:rPr>
              <w:t xml:space="preserve">Tây Ninh Hòa, </w:t>
            </w:r>
            <w:r>
              <w:rPr>
                <w:sz w:val="26"/>
                <w:szCs w:val="26"/>
                <w:shd w:val="clear" w:color="auto" w:fill="FFFFFF"/>
              </w:rPr>
              <w:t xml:space="preserve"> Đông Ninh Hòa,</w:t>
            </w:r>
            <w:r w:rsidRPr="007272D2">
              <w:rPr>
                <w:sz w:val="26"/>
                <w:szCs w:val="26"/>
                <w:shd w:val="clear" w:color="auto" w:fill="FFFFFF"/>
              </w:rPr>
              <w:t xml:space="preserve"> </w:t>
            </w:r>
            <w:r>
              <w:rPr>
                <w:sz w:val="26"/>
                <w:szCs w:val="26"/>
                <w:shd w:val="clear" w:color="auto" w:fill="FFFFFF"/>
              </w:rPr>
              <w:t xml:space="preserve">Khánh Sơn, Tây Khánh Sơn, Cam Ranh, Cam Lâm, </w:t>
            </w:r>
            <w:r w:rsidRPr="007272D2">
              <w:rPr>
                <w:sz w:val="26"/>
                <w:szCs w:val="26"/>
                <w:shd w:val="clear" w:color="auto" w:fill="FFFFFF"/>
              </w:rPr>
              <w:t>Phan Rang</w:t>
            </w:r>
          </w:p>
        </w:tc>
        <w:tc>
          <w:tcPr>
            <w:tcW w:w="1350" w:type="dxa"/>
            <w:vAlign w:val="center"/>
          </w:tcPr>
          <w:p w14:paraId="20DC965B" w14:textId="532DCA4F" w:rsidR="00D34B6A" w:rsidRPr="00E721CC" w:rsidRDefault="00D34B6A" w:rsidP="00D34B6A">
            <w:pPr>
              <w:spacing w:line="276" w:lineRule="auto"/>
              <w:jc w:val="center"/>
              <w:rPr>
                <w:sz w:val="26"/>
                <w:szCs w:val="26"/>
              </w:rPr>
            </w:pPr>
            <w:r>
              <w:rPr>
                <w:sz w:val="26"/>
                <w:szCs w:val="26"/>
              </w:rPr>
              <w:t>35-37</w:t>
            </w:r>
          </w:p>
        </w:tc>
        <w:tc>
          <w:tcPr>
            <w:tcW w:w="1841" w:type="dxa"/>
            <w:vAlign w:val="center"/>
          </w:tcPr>
          <w:p w14:paraId="4980D642" w14:textId="375A129C" w:rsidR="00D34B6A" w:rsidRPr="00E721CC" w:rsidRDefault="00D34B6A" w:rsidP="00D34B6A">
            <w:pPr>
              <w:spacing w:line="276" w:lineRule="auto"/>
              <w:jc w:val="center"/>
              <w:rPr>
                <w:sz w:val="26"/>
                <w:szCs w:val="26"/>
              </w:rPr>
            </w:pPr>
            <w:r>
              <w:rPr>
                <w:sz w:val="26"/>
                <w:szCs w:val="26"/>
              </w:rPr>
              <w:t>40-45</w:t>
            </w:r>
          </w:p>
        </w:tc>
        <w:tc>
          <w:tcPr>
            <w:tcW w:w="1418" w:type="dxa"/>
            <w:vAlign w:val="center"/>
          </w:tcPr>
          <w:p w14:paraId="6EA87A77" w14:textId="5F2387DB" w:rsidR="00D34B6A" w:rsidRPr="00E721CC" w:rsidRDefault="00D34B6A" w:rsidP="00EF24D5">
            <w:pPr>
              <w:spacing w:line="276" w:lineRule="auto"/>
              <w:jc w:val="center"/>
              <w:rPr>
                <w:sz w:val="26"/>
                <w:szCs w:val="26"/>
              </w:rPr>
            </w:pPr>
            <w:r>
              <w:rPr>
                <w:sz w:val="26"/>
                <w:szCs w:val="26"/>
              </w:rPr>
              <w:t>1</w:t>
            </w:r>
            <w:r w:rsidR="00EF24D5">
              <w:rPr>
                <w:sz w:val="26"/>
                <w:szCs w:val="26"/>
              </w:rPr>
              <w:t>0</w:t>
            </w:r>
            <w:r>
              <w:rPr>
                <w:sz w:val="26"/>
                <w:szCs w:val="26"/>
              </w:rPr>
              <w:t>-16</w:t>
            </w:r>
          </w:p>
        </w:tc>
      </w:tr>
      <w:tr w:rsidR="00D34B6A" w:rsidRPr="00E721CC" w14:paraId="786B7DE5" w14:textId="77777777" w:rsidTr="00487712">
        <w:trPr>
          <w:trHeight w:val="1179"/>
        </w:trPr>
        <w:tc>
          <w:tcPr>
            <w:tcW w:w="1311" w:type="dxa"/>
            <w:vMerge/>
            <w:vAlign w:val="center"/>
          </w:tcPr>
          <w:p w14:paraId="065DABF0" w14:textId="77777777" w:rsidR="00D34B6A" w:rsidRPr="00E721CC" w:rsidRDefault="00D34B6A" w:rsidP="00D34B6A">
            <w:pPr>
              <w:spacing w:line="276" w:lineRule="auto"/>
              <w:jc w:val="center"/>
              <w:rPr>
                <w:sz w:val="26"/>
                <w:szCs w:val="26"/>
              </w:rPr>
            </w:pPr>
          </w:p>
        </w:tc>
        <w:tc>
          <w:tcPr>
            <w:tcW w:w="4155" w:type="dxa"/>
            <w:vAlign w:val="center"/>
          </w:tcPr>
          <w:p w14:paraId="5299D281" w14:textId="0088C4C7" w:rsidR="00D34B6A" w:rsidRPr="007272D2" w:rsidRDefault="00D34B6A" w:rsidP="00D34B6A">
            <w:pPr>
              <w:spacing w:line="276" w:lineRule="auto"/>
              <w:jc w:val="both"/>
              <w:rPr>
                <w:sz w:val="26"/>
                <w:szCs w:val="26"/>
                <w:shd w:val="clear" w:color="auto" w:fill="FFFFFF"/>
              </w:rPr>
            </w:pPr>
            <w:r w:rsidRPr="007272D2">
              <w:rPr>
                <w:sz w:val="26"/>
                <w:szCs w:val="26"/>
                <w:shd w:val="clear" w:color="auto" w:fill="FFFFFF"/>
              </w:rPr>
              <w:t>Khánh Vĩnh, Tây Khánh Vĩnh, Diên Khánh,</w:t>
            </w:r>
            <w:r>
              <w:rPr>
                <w:sz w:val="26"/>
                <w:szCs w:val="26"/>
                <w:shd w:val="clear" w:color="auto" w:fill="FFFFFF"/>
              </w:rPr>
              <w:t xml:space="preserve"> </w:t>
            </w:r>
            <w:r w:rsidRPr="007272D2">
              <w:rPr>
                <w:sz w:val="26"/>
                <w:szCs w:val="26"/>
                <w:shd w:val="clear" w:color="auto" w:fill="FFFFFF"/>
              </w:rPr>
              <w:t>Bác Ái, Ninh Sơn, Ninh Phước, Thuận Bắc</w:t>
            </w:r>
          </w:p>
        </w:tc>
        <w:tc>
          <w:tcPr>
            <w:tcW w:w="1350" w:type="dxa"/>
            <w:vAlign w:val="center"/>
          </w:tcPr>
          <w:p w14:paraId="722D812B" w14:textId="29CCDFB5" w:rsidR="00D34B6A" w:rsidRPr="00E721CC" w:rsidRDefault="00D34B6A" w:rsidP="00D34B6A">
            <w:pPr>
              <w:spacing w:line="276" w:lineRule="auto"/>
              <w:jc w:val="center"/>
              <w:rPr>
                <w:sz w:val="26"/>
                <w:szCs w:val="26"/>
              </w:rPr>
            </w:pPr>
            <w:r>
              <w:rPr>
                <w:sz w:val="26"/>
                <w:szCs w:val="26"/>
              </w:rPr>
              <w:t>36-38</w:t>
            </w:r>
          </w:p>
        </w:tc>
        <w:tc>
          <w:tcPr>
            <w:tcW w:w="1841" w:type="dxa"/>
            <w:vAlign w:val="center"/>
          </w:tcPr>
          <w:p w14:paraId="56C13473" w14:textId="6DC6B782" w:rsidR="00D34B6A" w:rsidRPr="00E721CC" w:rsidRDefault="00D34B6A" w:rsidP="00D34B6A">
            <w:pPr>
              <w:spacing w:line="276" w:lineRule="auto"/>
              <w:jc w:val="center"/>
              <w:rPr>
                <w:sz w:val="26"/>
                <w:szCs w:val="26"/>
              </w:rPr>
            </w:pPr>
            <w:r>
              <w:rPr>
                <w:sz w:val="26"/>
                <w:szCs w:val="26"/>
              </w:rPr>
              <w:t>40-45</w:t>
            </w:r>
          </w:p>
        </w:tc>
        <w:tc>
          <w:tcPr>
            <w:tcW w:w="1418" w:type="dxa"/>
            <w:vAlign w:val="center"/>
          </w:tcPr>
          <w:p w14:paraId="4D05F3EC" w14:textId="270E7CF7" w:rsidR="00D34B6A" w:rsidRPr="00E721CC" w:rsidRDefault="00D34B6A" w:rsidP="00D34B6A">
            <w:pPr>
              <w:spacing w:line="276" w:lineRule="auto"/>
              <w:jc w:val="center"/>
              <w:rPr>
                <w:sz w:val="26"/>
                <w:szCs w:val="26"/>
              </w:rPr>
            </w:pPr>
            <w:r w:rsidRPr="00E721CC">
              <w:rPr>
                <w:sz w:val="26"/>
                <w:szCs w:val="26"/>
              </w:rPr>
              <w:t>1</w:t>
            </w:r>
            <w:r>
              <w:rPr>
                <w:sz w:val="26"/>
                <w:szCs w:val="26"/>
              </w:rPr>
              <w:t>0-16</w:t>
            </w:r>
          </w:p>
        </w:tc>
      </w:tr>
      <w:tr w:rsidR="00D34B6A" w:rsidRPr="00E721CC" w14:paraId="0EFD92A7" w14:textId="77777777" w:rsidTr="00487712">
        <w:trPr>
          <w:trHeight w:val="781"/>
        </w:trPr>
        <w:tc>
          <w:tcPr>
            <w:tcW w:w="1311" w:type="dxa"/>
            <w:vMerge w:val="restart"/>
          </w:tcPr>
          <w:p w14:paraId="2988F720" w14:textId="77777777" w:rsidR="00D34B6A" w:rsidRPr="00E721CC" w:rsidRDefault="00D34B6A" w:rsidP="00D34B6A">
            <w:pPr>
              <w:spacing w:line="276" w:lineRule="auto"/>
              <w:jc w:val="center"/>
              <w:rPr>
                <w:sz w:val="26"/>
                <w:szCs w:val="26"/>
              </w:rPr>
            </w:pPr>
          </w:p>
          <w:p w14:paraId="0D924FF7" w14:textId="77777777" w:rsidR="00D34B6A" w:rsidRPr="00E721CC" w:rsidRDefault="00D34B6A" w:rsidP="00D34B6A">
            <w:pPr>
              <w:spacing w:line="276" w:lineRule="auto"/>
              <w:jc w:val="center"/>
              <w:rPr>
                <w:sz w:val="26"/>
                <w:szCs w:val="26"/>
              </w:rPr>
            </w:pPr>
          </w:p>
          <w:p w14:paraId="7D65739F" w14:textId="77777777" w:rsidR="00D34B6A" w:rsidRDefault="00D34B6A" w:rsidP="00D34B6A">
            <w:pPr>
              <w:spacing w:line="276" w:lineRule="auto"/>
              <w:jc w:val="center"/>
              <w:rPr>
                <w:sz w:val="26"/>
                <w:szCs w:val="26"/>
              </w:rPr>
            </w:pPr>
          </w:p>
          <w:p w14:paraId="2A86191D" w14:textId="77777777" w:rsidR="00D34B6A" w:rsidRPr="00E721CC" w:rsidRDefault="00D34B6A" w:rsidP="00D34B6A">
            <w:pPr>
              <w:spacing w:line="276" w:lineRule="auto"/>
              <w:jc w:val="center"/>
              <w:rPr>
                <w:sz w:val="26"/>
                <w:szCs w:val="26"/>
              </w:rPr>
            </w:pPr>
          </w:p>
          <w:p w14:paraId="1A66D208" w14:textId="79B9B074" w:rsidR="00D34B6A" w:rsidRPr="00E721CC" w:rsidRDefault="00D34B6A" w:rsidP="00D46542">
            <w:pPr>
              <w:spacing w:line="276" w:lineRule="auto"/>
              <w:jc w:val="center"/>
              <w:rPr>
                <w:sz w:val="26"/>
                <w:szCs w:val="26"/>
              </w:rPr>
            </w:pPr>
            <w:r>
              <w:rPr>
                <w:sz w:val="26"/>
                <w:szCs w:val="26"/>
              </w:rPr>
              <w:t>2</w:t>
            </w:r>
            <w:r w:rsidR="00D46542">
              <w:rPr>
                <w:sz w:val="26"/>
                <w:szCs w:val="26"/>
              </w:rPr>
              <w:t>6</w:t>
            </w:r>
            <w:r w:rsidRPr="00E721CC">
              <w:rPr>
                <w:sz w:val="26"/>
                <w:szCs w:val="26"/>
              </w:rPr>
              <w:t>/</w:t>
            </w:r>
            <w:r>
              <w:rPr>
                <w:sz w:val="26"/>
                <w:szCs w:val="26"/>
              </w:rPr>
              <w:t>5</w:t>
            </w:r>
            <w:r w:rsidRPr="00E721CC">
              <w:rPr>
                <w:sz w:val="26"/>
                <w:szCs w:val="26"/>
              </w:rPr>
              <w:t>/2026</w:t>
            </w:r>
          </w:p>
        </w:tc>
        <w:tc>
          <w:tcPr>
            <w:tcW w:w="4155" w:type="dxa"/>
            <w:vAlign w:val="center"/>
          </w:tcPr>
          <w:p w14:paraId="7594377F" w14:textId="531D248C" w:rsidR="00D34B6A" w:rsidRPr="007272D2" w:rsidRDefault="00D34B6A" w:rsidP="00D34B6A">
            <w:pPr>
              <w:spacing w:line="276" w:lineRule="auto"/>
              <w:jc w:val="both"/>
              <w:rPr>
                <w:sz w:val="26"/>
                <w:szCs w:val="26"/>
                <w:shd w:val="clear" w:color="auto" w:fill="FFFFFF"/>
                <w:lang w:val="en-US"/>
              </w:rPr>
            </w:pPr>
            <w:r w:rsidRPr="007272D2">
              <w:rPr>
                <w:sz w:val="26"/>
                <w:szCs w:val="26"/>
                <w:shd w:val="clear" w:color="auto" w:fill="FFFFFF"/>
                <w:lang w:val="en-US"/>
              </w:rPr>
              <w:t>Đại Lãnh,</w:t>
            </w:r>
            <w:r>
              <w:rPr>
                <w:sz w:val="26"/>
                <w:szCs w:val="26"/>
                <w:shd w:val="clear" w:color="auto" w:fill="FFFFFF"/>
              </w:rPr>
              <w:t xml:space="preserve"> Vạn Ninh,</w:t>
            </w:r>
            <w:r w:rsidRPr="007272D2">
              <w:rPr>
                <w:sz w:val="26"/>
                <w:szCs w:val="26"/>
                <w:shd w:val="clear" w:color="auto" w:fill="FFFFFF"/>
              </w:rPr>
              <w:t xml:space="preserve"> </w:t>
            </w:r>
            <w:r w:rsidRPr="007272D2">
              <w:rPr>
                <w:sz w:val="26"/>
                <w:szCs w:val="26"/>
                <w:shd w:val="clear" w:color="auto" w:fill="FFFFFF"/>
                <w:lang w:val="en-US"/>
              </w:rPr>
              <w:t xml:space="preserve"> Nha Trang, Ninh Hải, Thuận Nam</w:t>
            </w:r>
          </w:p>
        </w:tc>
        <w:tc>
          <w:tcPr>
            <w:tcW w:w="1350" w:type="dxa"/>
            <w:vAlign w:val="center"/>
          </w:tcPr>
          <w:p w14:paraId="522204FD" w14:textId="6F68531B" w:rsidR="00D34B6A" w:rsidRPr="00E721CC" w:rsidRDefault="00D34B6A" w:rsidP="00D34B6A">
            <w:pPr>
              <w:spacing w:line="276" w:lineRule="auto"/>
              <w:jc w:val="center"/>
              <w:rPr>
                <w:sz w:val="26"/>
                <w:szCs w:val="26"/>
              </w:rPr>
            </w:pPr>
            <w:r>
              <w:rPr>
                <w:sz w:val="26"/>
                <w:szCs w:val="26"/>
              </w:rPr>
              <w:t>33-35</w:t>
            </w:r>
          </w:p>
        </w:tc>
        <w:tc>
          <w:tcPr>
            <w:tcW w:w="1841" w:type="dxa"/>
            <w:vAlign w:val="center"/>
          </w:tcPr>
          <w:p w14:paraId="7E262F81" w14:textId="5F68579A" w:rsidR="00D34B6A" w:rsidRPr="00E721CC" w:rsidRDefault="00D34B6A" w:rsidP="00D34B6A">
            <w:pPr>
              <w:spacing w:line="276" w:lineRule="auto"/>
              <w:jc w:val="center"/>
              <w:rPr>
                <w:sz w:val="26"/>
                <w:szCs w:val="26"/>
              </w:rPr>
            </w:pPr>
            <w:r w:rsidRPr="00E721CC">
              <w:rPr>
                <w:sz w:val="26"/>
                <w:szCs w:val="26"/>
              </w:rPr>
              <w:t>45-50</w:t>
            </w:r>
          </w:p>
        </w:tc>
        <w:tc>
          <w:tcPr>
            <w:tcW w:w="1418" w:type="dxa"/>
            <w:vAlign w:val="center"/>
          </w:tcPr>
          <w:p w14:paraId="19F960A6" w14:textId="28E05DEC" w:rsidR="00D34B6A" w:rsidRPr="00E721CC" w:rsidRDefault="00D34B6A" w:rsidP="00D34B6A">
            <w:pPr>
              <w:spacing w:line="276" w:lineRule="auto"/>
              <w:jc w:val="center"/>
              <w:rPr>
                <w:sz w:val="26"/>
                <w:szCs w:val="26"/>
              </w:rPr>
            </w:pPr>
            <w:r w:rsidRPr="00E721CC">
              <w:rPr>
                <w:sz w:val="26"/>
                <w:szCs w:val="26"/>
              </w:rPr>
              <w:t>1</w:t>
            </w:r>
            <w:r>
              <w:rPr>
                <w:sz w:val="26"/>
                <w:szCs w:val="26"/>
              </w:rPr>
              <w:t>2-14</w:t>
            </w:r>
          </w:p>
        </w:tc>
      </w:tr>
      <w:tr w:rsidR="00D34B6A" w:rsidRPr="00E721CC" w14:paraId="2CF3166A" w14:textId="77777777" w:rsidTr="00487712">
        <w:trPr>
          <w:trHeight w:val="1179"/>
        </w:trPr>
        <w:tc>
          <w:tcPr>
            <w:tcW w:w="1311" w:type="dxa"/>
            <w:vMerge/>
          </w:tcPr>
          <w:p w14:paraId="30EFDC0C" w14:textId="77777777" w:rsidR="00D34B6A" w:rsidRPr="00E721CC" w:rsidRDefault="00D34B6A" w:rsidP="00D34B6A">
            <w:pPr>
              <w:spacing w:line="276" w:lineRule="auto"/>
              <w:jc w:val="center"/>
              <w:rPr>
                <w:sz w:val="26"/>
                <w:szCs w:val="26"/>
              </w:rPr>
            </w:pPr>
          </w:p>
        </w:tc>
        <w:tc>
          <w:tcPr>
            <w:tcW w:w="4155" w:type="dxa"/>
            <w:vAlign w:val="center"/>
          </w:tcPr>
          <w:p w14:paraId="7CD987DB" w14:textId="1EF15A99" w:rsidR="00D34B6A" w:rsidRPr="00E721CC" w:rsidRDefault="00D34B6A" w:rsidP="00D34B6A">
            <w:pPr>
              <w:spacing w:line="276" w:lineRule="auto"/>
              <w:jc w:val="both"/>
              <w:rPr>
                <w:sz w:val="26"/>
                <w:szCs w:val="26"/>
                <w:shd w:val="clear" w:color="auto" w:fill="FFFFFF"/>
              </w:rPr>
            </w:pPr>
            <w:r w:rsidRPr="007272D2">
              <w:rPr>
                <w:sz w:val="26"/>
                <w:szCs w:val="26"/>
                <w:shd w:val="clear" w:color="auto" w:fill="FFFFFF"/>
              </w:rPr>
              <w:t xml:space="preserve">Tây Ninh Hòa, </w:t>
            </w:r>
            <w:r>
              <w:rPr>
                <w:sz w:val="26"/>
                <w:szCs w:val="26"/>
                <w:shd w:val="clear" w:color="auto" w:fill="FFFFFF"/>
              </w:rPr>
              <w:t xml:space="preserve"> Đông Ninh Hòa,</w:t>
            </w:r>
            <w:r w:rsidRPr="007272D2">
              <w:rPr>
                <w:sz w:val="26"/>
                <w:szCs w:val="26"/>
                <w:shd w:val="clear" w:color="auto" w:fill="FFFFFF"/>
              </w:rPr>
              <w:t xml:space="preserve"> </w:t>
            </w:r>
            <w:r>
              <w:rPr>
                <w:sz w:val="26"/>
                <w:szCs w:val="26"/>
                <w:shd w:val="clear" w:color="auto" w:fill="FFFFFF"/>
              </w:rPr>
              <w:t xml:space="preserve">Khánh Sơn, Tây Khánh Sơn, Cam Ranh, Cam Lâm, </w:t>
            </w:r>
            <w:r w:rsidRPr="007272D2">
              <w:rPr>
                <w:sz w:val="26"/>
                <w:szCs w:val="26"/>
                <w:shd w:val="clear" w:color="auto" w:fill="FFFFFF"/>
              </w:rPr>
              <w:t>Phan Rang</w:t>
            </w:r>
          </w:p>
        </w:tc>
        <w:tc>
          <w:tcPr>
            <w:tcW w:w="1350" w:type="dxa"/>
            <w:vAlign w:val="center"/>
          </w:tcPr>
          <w:p w14:paraId="403DD20C" w14:textId="4235C980" w:rsidR="00D34B6A" w:rsidRPr="00E721CC" w:rsidRDefault="00D34B6A" w:rsidP="00D34B6A">
            <w:pPr>
              <w:spacing w:line="276" w:lineRule="auto"/>
              <w:jc w:val="center"/>
              <w:rPr>
                <w:sz w:val="26"/>
                <w:szCs w:val="26"/>
              </w:rPr>
            </w:pPr>
            <w:r>
              <w:rPr>
                <w:sz w:val="26"/>
                <w:szCs w:val="26"/>
              </w:rPr>
              <w:t>35-37</w:t>
            </w:r>
          </w:p>
        </w:tc>
        <w:tc>
          <w:tcPr>
            <w:tcW w:w="1841" w:type="dxa"/>
            <w:vAlign w:val="center"/>
          </w:tcPr>
          <w:p w14:paraId="1EAFE902" w14:textId="5D6D4CB8" w:rsidR="00D34B6A" w:rsidRPr="00E721CC" w:rsidRDefault="00D34B6A" w:rsidP="00D34B6A">
            <w:pPr>
              <w:spacing w:line="276" w:lineRule="auto"/>
              <w:jc w:val="center"/>
              <w:rPr>
                <w:sz w:val="26"/>
                <w:szCs w:val="26"/>
              </w:rPr>
            </w:pPr>
            <w:r>
              <w:rPr>
                <w:sz w:val="26"/>
                <w:szCs w:val="26"/>
              </w:rPr>
              <w:t>40-45</w:t>
            </w:r>
          </w:p>
        </w:tc>
        <w:tc>
          <w:tcPr>
            <w:tcW w:w="1418" w:type="dxa"/>
            <w:vAlign w:val="center"/>
          </w:tcPr>
          <w:p w14:paraId="5D8AB29D" w14:textId="6BE6D338" w:rsidR="00D34B6A" w:rsidRPr="00E721CC" w:rsidRDefault="00D34B6A" w:rsidP="00EF24D5">
            <w:pPr>
              <w:spacing w:line="276" w:lineRule="auto"/>
              <w:jc w:val="center"/>
              <w:rPr>
                <w:sz w:val="26"/>
                <w:szCs w:val="26"/>
              </w:rPr>
            </w:pPr>
            <w:r>
              <w:rPr>
                <w:sz w:val="26"/>
                <w:szCs w:val="26"/>
              </w:rPr>
              <w:t>1</w:t>
            </w:r>
            <w:r w:rsidR="00EF24D5">
              <w:rPr>
                <w:sz w:val="26"/>
                <w:szCs w:val="26"/>
              </w:rPr>
              <w:t>0</w:t>
            </w:r>
            <w:r>
              <w:rPr>
                <w:sz w:val="26"/>
                <w:szCs w:val="26"/>
              </w:rPr>
              <w:t>-16</w:t>
            </w:r>
          </w:p>
        </w:tc>
      </w:tr>
      <w:tr w:rsidR="00D34B6A" w:rsidRPr="00E721CC" w14:paraId="3940AFE8" w14:textId="77777777" w:rsidTr="00487712">
        <w:trPr>
          <w:trHeight w:val="1179"/>
        </w:trPr>
        <w:tc>
          <w:tcPr>
            <w:tcW w:w="1311" w:type="dxa"/>
            <w:vMerge/>
          </w:tcPr>
          <w:p w14:paraId="04AFB122" w14:textId="77777777" w:rsidR="00D34B6A" w:rsidRPr="00E721CC" w:rsidRDefault="00D34B6A" w:rsidP="00D34B6A">
            <w:pPr>
              <w:spacing w:line="276" w:lineRule="auto"/>
              <w:jc w:val="center"/>
              <w:rPr>
                <w:sz w:val="26"/>
                <w:szCs w:val="26"/>
              </w:rPr>
            </w:pPr>
          </w:p>
        </w:tc>
        <w:tc>
          <w:tcPr>
            <w:tcW w:w="4155" w:type="dxa"/>
            <w:vAlign w:val="center"/>
          </w:tcPr>
          <w:p w14:paraId="632B29E9" w14:textId="618D7B7B" w:rsidR="00D34B6A" w:rsidRPr="007272D2" w:rsidRDefault="00D34B6A" w:rsidP="00D34B6A">
            <w:pPr>
              <w:spacing w:line="276" w:lineRule="auto"/>
              <w:jc w:val="both"/>
              <w:rPr>
                <w:sz w:val="26"/>
                <w:szCs w:val="26"/>
                <w:shd w:val="clear" w:color="auto" w:fill="FFFFFF"/>
              </w:rPr>
            </w:pPr>
            <w:r w:rsidRPr="007272D2">
              <w:rPr>
                <w:sz w:val="26"/>
                <w:szCs w:val="26"/>
                <w:shd w:val="clear" w:color="auto" w:fill="FFFFFF"/>
              </w:rPr>
              <w:t>Khánh Vĩnh, Tây Khánh Vĩnh, Diên Khánh,</w:t>
            </w:r>
            <w:r>
              <w:rPr>
                <w:sz w:val="26"/>
                <w:szCs w:val="26"/>
                <w:shd w:val="clear" w:color="auto" w:fill="FFFFFF"/>
              </w:rPr>
              <w:t xml:space="preserve"> </w:t>
            </w:r>
            <w:r w:rsidRPr="007272D2">
              <w:rPr>
                <w:sz w:val="26"/>
                <w:szCs w:val="26"/>
                <w:shd w:val="clear" w:color="auto" w:fill="FFFFFF"/>
              </w:rPr>
              <w:t>Bác Ái, Ninh Sơn, Ninh Phước, Thuận Bắc</w:t>
            </w:r>
          </w:p>
        </w:tc>
        <w:tc>
          <w:tcPr>
            <w:tcW w:w="1350" w:type="dxa"/>
            <w:vAlign w:val="center"/>
          </w:tcPr>
          <w:p w14:paraId="09F3B134" w14:textId="6656CD3A" w:rsidR="00D34B6A" w:rsidRPr="00E721CC" w:rsidRDefault="00D34B6A" w:rsidP="00D34B6A">
            <w:pPr>
              <w:spacing w:line="276" w:lineRule="auto"/>
              <w:jc w:val="center"/>
              <w:rPr>
                <w:sz w:val="26"/>
                <w:szCs w:val="26"/>
              </w:rPr>
            </w:pPr>
            <w:r>
              <w:rPr>
                <w:sz w:val="26"/>
                <w:szCs w:val="26"/>
              </w:rPr>
              <w:t>36-38</w:t>
            </w:r>
          </w:p>
        </w:tc>
        <w:tc>
          <w:tcPr>
            <w:tcW w:w="1841" w:type="dxa"/>
            <w:vAlign w:val="center"/>
          </w:tcPr>
          <w:p w14:paraId="64E1DE65" w14:textId="0C7C7414" w:rsidR="00D34B6A" w:rsidRPr="00E721CC" w:rsidRDefault="00D34B6A" w:rsidP="00D34B6A">
            <w:pPr>
              <w:spacing w:line="276" w:lineRule="auto"/>
              <w:jc w:val="center"/>
              <w:rPr>
                <w:sz w:val="26"/>
                <w:szCs w:val="26"/>
              </w:rPr>
            </w:pPr>
            <w:r>
              <w:rPr>
                <w:sz w:val="26"/>
                <w:szCs w:val="26"/>
              </w:rPr>
              <w:t>40-45</w:t>
            </w:r>
          </w:p>
        </w:tc>
        <w:tc>
          <w:tcPr>
            <w:tcW w:w="1418" w:type="dxa"/>
            <w:vAlign w:val="center"/>
          </w:tcPr>
          <w:p w14:paraId="481DC5F9" w14:textId="41052E37" w:rsidR="00D34B6A" w:rsidRPr="00E721CC" w:rsidRDefault="00D34B6A" w:rsidP="00D34B6A">
            <w:pPr>
              <w:spacing w:line="276" w:lineRule="auto"/>
              <w:jc w:val="center"/>
              <w:rPr>
                <w:sz w:val="26"/>
                <w:szCs w:val="26"/>
              </w:rPr>
            </w:pPr>
            <w:r w:rsidRPr="00E721CC">
              <w:rPr>
                <w:sz w:val="26"/>
                <w:szCs w:val="26"/>
              </w:rPr>
              <w:t>1</w:t>
            </w:r>
            <w:r>
              <w:rPr>
                <w:sz w:val="26"/>
                <w:szCs w:val="26"/>
              </w:rPr>
              <w:t>0-16</w:t>
            </w:r>
          </w:p>
        </w:tc>
      </w:tr>
    </w:tbl>
    <w:p w14:paraId="0C9F2E2E" w14:textId="77777777" w:rsidR="006348B9" w:rsidRDefault="006348B9" w:rsidP="00FB2AA4">
      <w:pPr>
        <w:shd w:val="clear" w:color="auto" w:fill="FFFFFF"/>
        <w:jc w:val="both"/>
        <w:rPr>
          <w:sz w:val="10"/>
          <w:szCs w:val="10"/>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A80696" w:rsidRPr="00A80696" w14:paraId="18184B9B" w14:textId="77777777" w:rsidTr="000B04FB">
        <w:tc>
          <w:tcPr>
            <w:tcW w:w="9355" w:type="dxa"/>
            <w:vAlign w:val="center"/>
          </w:tcPr>
          <w:p w14:paraId="51BB4379" w14:textId="7ECAC187" w:rsidR="00463375" w:rsidRPr="00D679AC" w:rsidRDefault="00463375" w:rsidP="00D679AC">
            <w:pPr>
              <w:pStyle w:val="NormalWeb"/>
              <w:jc w:val="center"/>
            </w:pPr>
          </w:p>
        </w:tc>
      </w:tr>
      <w:tr w:rsidR="00A80696" w:rsidRPr="00A80696" w14:paraId="1DDA758B" w14:textId="77777777" w:rsidTr="000B04FB">
        <w:tc>
          <w:tcPr>
            <w:tcW w:w="9355" w:type="dxa"/>
            <w:vAlign w:val="center"/>
          </w:tcPr>
          <w:p w14:paraId="0B1BF743" w14:textId="77777777" w:rsidR="00D34B6A" w:rsidRDefault="00D34B6A" w:rsidP="00C62D1F">
            <w:pPr>
              <w:pStyle w:val="ListParagraph"/>
              <w:shd w:val="clear" w:color="auto" w:fill="FFFFFF"/>
              <w:spacing w:after="40" w:line="360" w:lineRule="atLeast"/>
              <w:ind w:left="0"/>
              <w:contextualSpacing w:val="0"/>
              <w:jc w:val="center"/>
              <w:rPr>
                <w:sz w:val="26"/>
                <w:szCs w:val="26"/>
                <w:shd w:val="clear" w:color="auto" w:fill="FFFFFF"/>
              </w:rPr>
            </w:pPr>
            <w:r w:rsidRPr="00D34B6A">
              <w:rPr>
                <w:noProof/>
                <w:sz w:val="26"/>
                <w:szCs w:val="26"/>
                <w:shd w:val="clear" w:color="auto" w:fill="FFFFFF"/>
                <w:lang w:val="en-US"/>
              </w:rPr>
              <w:lastRenderedPageBreak/>
              <w:drawing>
                <wp:inline distT="0" distB="0" distL="0" distR="0" wp14:anchorId="00F2D227" wp14:editId="622B3B77">
                  <wp:extent cx="4525588" cy="6400800"/>
                  <wp:effectExtent l="0" t="0" r="8890" b="0"/>
                  <wp:docPr id="1" name="Picture 1" descr="D:\Ho tro Du bao\SLKhituong\NN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o tro Du bao\SLKhituong\NN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25588" cy="6400800"/>
                          </a:xfrm>
                          <a:prstGeom prst="rect">
                            <a:avLst/>
                          </a:prstGeom>
                          <a:noFill/>
                          <a:ln>
                            <a:noFill/>
                          </a:ln>
                        </pic:spPr>
                      </pic:pic>
                    </a:graphicData>
                  </a:graphic>
                </wp:inline>
              </w:drawing>
            </w:r>
          </w:p>
          <w:p w14:paraId="77193A32" w14:textId="2F953B98" w:rsidR="00463375" w:rsidRPr="00A80696" w:rsidRDefault="00C62D1F" w:rsidP="00C62D1F">
            <w:pPr>
              <w:pStyle w:val="ListParagraph"/>
              <w:shd w:val="clear" w:color="auto" w:fill="FFFFFF"/>
              <w:spacing w:after="40" w:line="360" w:lineRule="atLeast"/>
              <w:ind w:left="0"/>
              <w:contextualSpacing w:val="0"/>
              <w:jc w:val="center"/>
              <w:rPr>
                <w:sz w:val="26"/>
                <w:szCs w:val="26"/>
                <w:shd w:val="clear" w:color="auto" w:fill="FFFFFF"/>
              </w:rPr>
            </w:pPr>
            <w:r w:rsidRPr="00837B3F">
              <w:rPr>
                <w:sz w:val="26"/>
                <w:szCs w:val="26"/>
                <w:shd w:val="clear" w:color="auto" w:fill="FFFFFF"/>
              </w:rPr>
              <w:t>Hình</w:t>
            </w:r>
            <w:r w:rsidR="00463375" w:rsidRPr="00837B3F">
              <w:rPr>
                <w:sz w:val="26"/>
                <w:szCs w:val="26"/>
                <w:shd w:val="clear" w:color="auto" w:fill="FFFFFF"/>
              </w:rPr>
              <w:t>. Bản</w:t>
            </w:r>
            <w:r w:rsidR="00463375" w:rsidRPr="00A80696">
              <w:rPr>
                <w:sz w:val="26"/>
                <w:szCs w:val="26"/>
                <w:shd w:val="clear" w:color="auto" w:fill="FFFFFF"/>
              </w:rPr>
              <w:t xml:space="preserve"> đồ dự báo nhiệt độ cao nhất trong 24 giờ tới</w:t>
            </w:r>
          </w:p>
        </w:tc>
      </w:tr>
    </w:tbl>
    <w:p w14:paraId="60DC2631" w14:textId="085C1D59" w:rsidR="00900D4D" w:rsidRPr="00A80696" w:rsidRDefault="00463375" w:rsidP="00463375">
      <w:pPr>
        <w:shd w:val="clear" w:color="auto" w:fill="FFFFFF"/>
        <w:spacing w:line="400" w:lineRule="atLeast"/>
        <w:jc w:val="both"/>
        <w:rPr>
          <w:sz w:val="26"/>
          <w:szCs w:val="26"/>
          <w:shd w:val="clear" w:color="auto" w:fill="FFFFFF"/>
        </w:rPr>
      </w:pPr>
      <w:r w:rsidRPr="00A80696">
        <w:rPr>
          <w:b/>
          <w:sz w:val="26"/>
          <w:szCs w:val="26"/>
          <w:shd w:val="clear" w:color="auto" w:fill="FFFFFF"/>
        </w:rPr>
        <w:t xml:space="preserve">3. </w:t>
      </w:r>
      <w:r w:rsidR="00B74476" w:rsidRPr="00A80696">
        <w:rPr>
          <w:b/>
          <w:sz w:val="26"/>
          <w:szCs w:val="26"/>
          <w:shd w:val="clear" w:color="auto" w:fill="FFFFFF"/>
        </w:rPr>
        <w:t>Cảnh báo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A80696" w:rsidRPr="00A80696" w14:paraId="6343BEBC" w14:textId="77777777" w:rsidTr="002440E5">
        <w:tc>
          <w:tcPr>
            <w:tcW w:w="9345" w:type="dxa"/>
          </w:tcPr>
          <w:p w14:paraId="78B217B0" w14:textId="5A50DD20" w:rsidR="00463375" w:rsidRPr="00A80696" w:rsidRDefault="00D11452" w:rsidP="002E01F1">
            <w:pPr>
              <w:spacing w:after="40" w:line="360" w:lineRule="atLeast"/>
              <w:jc w:val="both"/>
              <w:rPr>
                <w:sz w:val="26"/>
                <w:szCs w:val="26"/>
                <w:shd w:val="clear" w:color="auto" w:fill="FFFFFF"/>
              </w:rPr>
            </w:pPr>
            <w:r w:rsidRPr="00B161DD">
              <w:rPr>
                <w:sz w:val="26"/>
                <w:szCs w:val="26"/>
                <w:shd w:val="clear" w:color="auto" w:fill="FFFFFF"/>
              </w:rPr>
              <w:t xml:space="preserve">        </w:t>
            </w:r>
            <w:r w:rsidR="00966DA5">
              <w:rPr>
                <w:sz w:val="26"/>
                <w:szCs w:val="26"/>
                <w:shd w:val="clear" w:color="auto" w:fill="FFFFFF"/>
              </w:rPr>
              <w:t xml:space="preserve">Nắng nóng còn khả năng duy trì </w:t>
            </w:r>
            <w:r w:rsidR="002E01F1">
              <w:rPr>
                <w:sz w:val="26"/>
                <w:szCs w:val="26"/>
                <w:shd w:val="clear" w:color="auto" w:fill="FFFFFF"/>
              </w:rPr>
              <w:t>đến ngày 27/5, sau đó giảm dần.</w:t>
            </w:r>
          </w:p>
        </w:tc>
      </w:tr>
    </w:tbl>
    <w:p w14:paraId="38F91F9E" w14:textId="77777777" w:rsidR="00900D4D" w:rsidRPr="00A80696" w:rsidRDefault="00463375" w:rsidP="00463375">
      <w:pPr>
        <w:shd w:val="clear" w:color="auto" w:fill="FFFFFF"/>
        <w:spacing w:line="400" w:lineRule="atLeast"/>
        <w:jc w:val="both"/>
        <w:rPr>
          <w:b/>
          <w:bCs/>
          <w:sz w:val="26"/>
          <w:szCs w:val="26"/>
          <w:lang w:val="en-US"/>
        </w:rPr>
      </w:pPr>
      <w:r w:rsidRPr="00A80696">
        <w:rPr>
          <w:b/>
          <w:bCs/>
          <w:sz w:val="26"/>
          <w:szCs w:val="26"/>
          <w:lang w:val="en-US"/>
        </w:rPr>
        <w:t xml:space="preserve">4. </w:t>
      </w:r>
      <w:r w:rsidR="00900D4D" w:rsidRPr="00A80696">
        <w:rPr>
          <w:b/>
          <w:bCs/>
          <w:sz w:val="26"/>
          <w:szCs w:val="26"/>
          <w:lang w:val="en-US"/>
        </w:rPr>
        <w:t>Cấp độ rủi ro thiên tai do nắng nóng: cấp 1.</w:t>
      </w:r>
    </w:p>
    <w:p w14:paraId="483ECAC3" w14:textId="4FE13C32" w:rsidR="00900D4D" w:rsidRPr="00A80696" w:rsidRDefault="00463375" w:rsidP="00463375">
      <w:pPr>
        <w:shd w:val="clear" w:color="auto" w:fill="FFFFFF"/>
        <w:spacing w:line="400" w:lineRule="atLeast"/>
        <w:jc w:val="both"/>
        <w:rPr>
          <w:b/>
          <w:bCs/>
          <w:sz w:val="26"/>
          <w:szCs w:val="26"/>
          <w:lang w:val="en-US"/>
        </w:rPr>
      </w:pPr>
      <w:r w:rsidRPr="00A80696">
        <w:rPr>
          <w:rStyle w:val="Strong"/>
          <w:sz w:val="26"/>
          <w:szCs w:val="26"/>
          <w:shd w:val="clear" w:color="auto" w:fill="FFFFFF"/>
          <w:lang w:val="en-US"/>
        </w:rPr>
        <w:t xml:space="preserve">5. </w:t>
      </w:r>
      <w:r w:rsidR="00127FCE" w:rsidRPr="00A80696">
        <w:rPr>
          <w:rStyle w:val="Strong"/>
          <w:sz w:val="26"/>
          <w:szCs w:val="26"/>
          <w:shd w:val="clear" w:color="auto" w:fill="FFFFFF"/>
          <w:lang w:val="en-US"/>
        </w:rPr>
        <w:t>Cảnh báo tác động của nắng nóng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A80696" w:rsidRPr="00A01594" w14:paraId="02E04502" w14:textId="77777777" w:rsidTr="002440E5">
        <w:tc>
          <w:tcPr>
            <w:tcW w:w="9345" w:type="dxa"/>
          </w:tcPr>
          <w:p w14:paraId="050EC369" w14:textId="77777777" w:rsidR="00E35DBE" w:rsidRPr="00A80696" w:rsidRDefault="00E35DBE" w:rsidP="003B5FE4">
            <w:pPr>
              <w:spacing w:after="40" w:line="288" w:lineRule="auto"/>
              <w:ind w:firstLine="720"/>
              <w:jc w:val="both"/>
              <w:rPr>
                <w:rStyle w:val="Emphasis"/>
                <w:i w:val="0"/>
                <w:sz w:val="26"/>
                <w:szCs w:val="26"/>
                <w:shd w:val="clear" w:color="auto" w:fill="FFFFFF"/>
                <w:lang w:val="en-US"/>
              </w:rPr>
            </w:pPr>
            <w:r w:rsidRPr="00A80696">
              <w:rPr>
                <w:rStyle w:val="Emphasis"/>
                <w:i w:val="0"/>
                <w:sz w:val="26"/>
                <w:szCs w:val="26"/>
                <w:shd w:val="clear" w:color="auto" w:fill="FFFFFF"/>
                <w:lang w:val="en-US"/>
              </w:rPr>
              <w:t>Do ảnh hưởng của nắng nóng kết hợp với độ ẩm trong không khí giảm thấp nên có nhiều nguy cơ xảy ra cháy nổ và hỏa hoạn ở khu vực dân cư do nhu cầu sử dụng điện tăng cao, nguy cơ cao cháy rừng trên địa bàn tỉnh. Ngoài ra, nắng nóng còn có thể gây tình trạng mất nước, kiệt sức, đột quỵ do sốc nhiệt đối với cơ thể người khi tiếp xúc lâu với nền nhiệt độ cao.</w:t>
            </w:r>
          </w:p>
          <w:p w14:paraId="100E337C" w14:textId="77777777" w:rsidR="00DE6EB0" w:rsidRDefault="00DE6EB0" w:rsidP="000839BA">
            <w:pPr>
              <w:spacing w:after="40" w:line="360" w:lineRule="atLeast"/>
              <w:ind w:firstLine="720"/>
              <w:jc w:val="both"/>
              <w:rPr>
                <w:rStyle w:val="Emphasis"/>
                <w:b/>
                <w:i w:val="0"/>
                <w:sz w:val="26"/>
                <w:szCs w:val="26"/>
                <w:shd w:val="clear" w:color="auto" w:fill="FFFFFF"/>
                <w:lang w:val="en-US"/>
              </w:rPr>
            </w:pPr>
          </w:p>
          <w:p w14:paraId="0B114A60" w14:textId="278E1025" w:rsidR="00463375" w:rsidRDefault="00E35DBE" w:rsidP="000839BA">
            <w:pPr>
              <w:spacing w:after="40" w:line="360" w:lineRule="atLeast"/>
              <w:ind w:firstLine="720"/>
              <w:jc w:val="both"/>
              <w:rPr>
                <w:rStyle w:val="Emphasis"/>
                <w:i w:val="0"/>
                <w:sz w:val="26"/>
                <w:szCs w:val="26"/>
                <w:shd w:val="clear" w:color="auto" w:fill="FFFFFF"/>
                <w:lang w:val="en-US"/>
              </w:rPr>
            </w:pPr>
            <w:r w:rsidRPr="00A80696">
              <w:rPr>
                <w:rStyle w:val="Emphasis"/>
                <w:b/>
                <w:i w:val="0"/>
                <w:sz w:val="26"/>
                <w:szCs w:val="26"/>
                <w:shd w:val="clear" w:color="auto" w:fill="FFFFFF"/>
                <w:lang w:val="en-US"/>
              </w:rPr>
              <w:lastRenderedPageBreak/>
              <w:t>Lưu ý:</w:t>
            </w:r>
            <w:r w:rsidRPr="00A80696">
              <w:rPr>
                <w:rStyle w:val="Emphasis"/>
                <w:i w:val="0"/>
                <w:sz w:val="26"/>
                <w:szCs w:val="26"/>
                <w:shd w:val="clear" w:color="auto" w:fill="FFFFFF"/>
                <w:lang w:val="en-US"/>
              </w:rPr>
              <w:t> nhiệt độ dự báo trong các bản tin nắng nóng và nhiệt độ cảm nhận thực tế ngoài trời có thể chênh lệch từ 2-4 độ</w:t>
            </w:r>
            <w:r w:rsidR="00777060" w:rsidRPr="00A80696">
              <w:rPr>
                <w:rStyle w:val="Emphasis"/>
                <w:i w:val="0"/>
                <w:sz w:val="26"/>
                <w:szCs w:val="26"/>
                <w:shd w:val="clear" w:color="auto" w:fill="FFFFFF"/>
                <w:lang w:val="en-US"/>
              </w:rPr>
              <w:t xml:space="preserve"> C</w:t>
            </w:r>
            <w:r w:rsidRPr="00A80696">
              <w:rPr>
                <w:rStyle w:val="Emphasis"/>
                <w:i w:val="0"/>
                <w:sz w:val="26"/>
                <w:szCs w:val="26"/>
                <w:shd w:val="clear" w:color="auto" w:fill="FFFFFF"/>
                <w:lang w:val="en-US"/>
              </w:rPr>
              <w:t>, thậm chí có thể cao hơn phụ thuộc vào các điều kiện mặt đệm như bê tông, đường nhựa.</w:t>
            </w:r>
          </w:p>
          <w:p w14:paraId="2BF576EE" w14:textId="0784D6D4" w:rsidR="001D1190" w:rsidRPr="000B6885" w:rsidRDefault="001D1190" w:rsidP="00D46542">
            <w:pPr>
              <w:ind w:firstLine="720"/>
              <w:jc w:val="both"/>
              <w:rPr>
                <w:rStyle w:val="Emphasis"/>
                <w:b/>
                <w:bCs/>
                <w:iCs w:val="0"/>
                <w:sz w:val="26"/>
                <w:szCs w:val="26"/>
                <w:shd w:val="clear" w:color="auto" w:fill="FFFFFF"/>
                <w:lang w:val="en-US"/>
              </w:rPr>
            </w:pPr>
            <w:bookmarkStart w:id="2" w:name="_GoBack"/>
            <w:bookmarkEnd w:id="2"/>
          </w:p>
        </w:tc>
      </w:tr>
      <w:bookmarkEnd w:id="1"/>
    </w:tbl>
    <w:p w14:paraId="70C40835" w14:textId="77777777" w:rsidR="00463375" w:rsidRPr="00A80696" w:rsidRDefault="00463375" w:rsidP="00463375">
      <w:pPr>
        <w:jc w:val="both"/>
        <w:rPr>
          <w:i/>
          <w:spacing w:val="-4"/>
          <w:sz w:val="10"/>
          <w:szCs w:val="10"/>
          <w:lang w:val="en-US"/>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318"/>
      </w:tblGrid>
      <w:tr w:rsidR="00A80696" w:rsidRPr="00A80696" w14:paraId="0BF85608" w14:textId="77777777" w:rsidTr="00094235">
        <w:tc>
          <w:tcPr>
            <w:tcW w:w="2263" w:type="dxa"/>
          </w:tcPr>
          <w:p w14:paraId="24C00171" w14:textId="77777777" w:rsidR="00E046CE" w:rsidRPr="00A80696" w:rsidRDefault="00E046CE" w:rsidP="00DB7FF7">
            <w:pPr>
              <w:ind w:right="-57" w:firstLine="720"/>
              <w:rPr>
                <w:b/>
                <w:i/>
                <w:sz w:val="26"/>
                <w:szCs w:val="26"/>
              </w:rPr>
            </w:pPr>
            <w:r w:rsidRPr="00A80696">
              <w:rPr>
                <w:i/>
                <w:sz w:val="26"/>
                <w:szCs w:val="26"/>
              </w:rPr>
              <w:t>Tin phát lúc:</w:t>
            </w:r>
          </w:p>
        </w:tc>
        <w:tc>
          <w:tcPr>
            <w:tcW w:w="3318" w:type="dxa"/>
          </w:tcPr>
          <w:p w14:paraId="75041314" w14:textId="3419E2DF" w:rsidR="00E046CE" w:rsidRPr="00A80696" w:rsidRDefault="00D46542" w:rsidP="00D46542">
            <w:pPr>
              <w:ind w:left="-57"/>
              <w:rPr>
                <w:i/>
                <w:sz w:val="26"/>
                <w:szCs w:val="26"/>
              </w:rPr>
            </w:pPr>
            <w:r>
              <w:rPr>
                <w:i/>
                <w:sz w:val="26"/>
                <w:szCs w:val="26"/>
              </w:rPr>
              <w:t>14</w:t>
            </w:r>
            <w:r w:rsidR="00142FBE">
              <w:rPr>
                <w:i/>
                <w:sz w:val="26"/>
                <w:szCs w:val="26"/>
              </w:rPr>
              <w:t>h</w:t>
            </w:r>
            <w:r w:rsidR="00E046CE" w:rsidRPr="00A80696">
              <w:rPr>
                <w:i/>
                <w:sz w:val="26"/>
                <w:szCs w:val="26"/>
              </w:rPr>
              <w:t>00</w:t>
            </w:r>
          </w:p>
        </w:tc>
      </w:tr>
    </w:tbl>
    <w:p w14:paraId="51093A1C" w14:textId="5EDCC23D" w:rsidR="00A151BA" w:rsidRPr="00A80696" w:rsidRDefault="00A151BA" w:rsidP="00463375">
      <w:pPr>
        <w:ind w:firstLine="720"/>
        <w:jc w:val="both"/>
        <w:rPr>
          <w:i/>
          <w:spacing w:val="-4"/>
          <w:sz w:val="2"/>
          <w:szCs w:val="2"/>
        </w:rPr>
      </w:pPr>
    </w:p>
    <w:p w14:paraId="15B6FCA4" w14:textId="77777777" w:rsidR="00A151BA" w:rsidRPr="00A80696" w:rsidRDefault="00A151BA" w:rsidP="00A151BA">
      <w:pPr>
        <w:rPr>
          <w:sz w:val="2"/>
          <w:szCs w:val="2"/>
        </w:rPr>
      </w:pPr>
    </w:p>
    <w:p w14:paraId="2A8ABE5C" w14:textId="77777777" w:rsidR="00A151BA" w:rsidRPr="00A80696" w:rsidRDefault="00A151BA" w:rsidP="00A151BA">
      <w:pPr>
        <w:rPr>
          <w:sz w:val="2"/>
          <w:szCs w:val="2"/>
        </w:rPr>
      </w:pPr>
    </w:p>
    <w:p w14:paraId="56149392" w14:textId="2806DE4B" w:rsidR="00463375" w:rsidRPr="00A80696" w:rsidRDefault="00A151BA" w:rsidP="00A151BA">
      <w:pPr>
        <w:ind w:firstLine="720"/>
        <w:jc w:val="center"/>
        <w:rPr>
          <w:i/>
          <w:spacing w:val="-4"/>
          <w:sz w:val="2"/>
          <w:szCs w:val="2"/>
        </w:rPr>
      </w:pPr>
      <w:r w:rsidRPr="00A80696">
        <w:rPr>
          <w:i/>
          <w:spacing w:val="-4"/>
          <w:sz w:val="2"/>
          <w:szCs w:val="2"/>
        </w:rPr>
        <w:br w:type="textWrapping" w:clear="all"/>
      </w:r>
    </w:p>
    <w:tbl>
      <w:tblPr>
        <w:tblStyle w:val="a3"/>
        <w:tblW w:w="9522" w:type="dxa"/>
        <w:tblInd w:w="108" w:type="dxa"/>
        <w:tblLayout w:type="fixed"/>
        <w:tblLook w:val="0000" w:firstRow="0" w:lastRow="0" w:firstColumn="0" w:lastColumn="0" w:noHBand="0" w:noVBand="0"/>
      </w:tblPr>
      <w:tblGrid>
        <w:gridCol w:w="4302"/>
        <w:gridCol w:w="5220"/>
      </w:tblGrid>
      <w:tr w:rsidR="006F3B48" w:rsidRPr="00A80696" w14:paraId="7C36BD10" w14:textId="77777777" w:rsidTr="00241C6E">
        <w:trPr>
          <w:trHeight w:val="58"/>
        </w:trPr>
        <w:tc>
          <w:tcPr>
            <w:tcW w:w="4302" w:type="dxa"/>
          </w:tcPr>
          <w:p w14:paraId="5DA48B29" w14:textId="77777777" w:rsidR="006F3B48" w:rsidRPr="00A80696" w:rsidRDefault="006F3B48" w:rsidP="006F3B48">
            <w:pPr>
              <w:spacing w:line="280" w:lineRule="atLeast"/>
              <w:ind w:firstLine="284"/>
              <w:jc w:val="both"/>
              <w:rPr>
                <w:b/>
                <w:sz w:val="24"/>
                <w:szCs w:val="24"/>
                <w:lang w:val="en-US"/>
              </w:rPr>
            </w:pPr>
          </w:p>
        </w:tc>
        <w:tc>
          <w:tcPr>
            <w:tcW w:w="5220" w:type="dxa"/>
          </w:tcPr>
          <w:p w14:paraId="0C7B9604" w14:textId="5863AA31" w:rsidR="006F3B48" w:rsidRPr="00A80696" w:rsidRDefault="006F3B48" w:rsidP="006F3B48">
            <w:pPr>
              <w:jc w:val="center"/>
              <w:rPr>
                <w:b/>
                <w:noProof/>
                <w:sz w:val="26"/>
                <w:szCs w:val="26"/>
                <w:lang w:val="vi-VN"/>
              </w:rPr>
            </w:pPr>
          </w:p>
        </w:tc>
      </w:tr>
      <w:tr w:rsidR="006F3B48" w:rsidRPr="00A80696" w14:paraId="7C5277FF" w14:textId="77777777" w:rsidTr="00070F00">
        <w:tblPrEx>
          <w:tblCellMar>
            <w:left w:w="108" w:type="dxa"/>
            <w:right w:w="108" w:type="dxa"/>
          </w:tblCellMar>
        </w:tblPrEx>
        <w:trPr>
          <w:trHeight w:val="58"/>
        </w:trPr>
        <w:tc>
          <w:tcPr>
            <w:tcW w:w="4302" w:type="dxa"/>
          </w:tcPr>
          <w:p w14:paraId="7D686921" w14:textId="77777777" w:rsidR="00DE6EB0" w:rsidRPr="00A80696" w:rsidRDefault="00DE6EB0" w:rsidP="006F3B48">
            <w:pPr>
              <w:spacing w:line="280" w:lineRule="atLeast"/>
              <w:ind w:firstLine="284"/>
              <w:jc w:val="both"/>
              <w:rPr>
                <w:b/>
                <w:sz w:val="24"/>
                <w:szCs w:val="24"/>
                <w:lang w:val="en-US"/>
              </w:rPr>
            </w:pPr>
          </w:p>
        </w:tc>
        <w:tc>
          <w:tcPr>
            <w:tcW w:w="5220" w:type="dxa"/>
          </w:tcPr>
          <w:p w14:paraId="29960BE1" w14:textId="77777777" w:rsidR="006F3B48" w:rsidRPr="00A80696" w:rsidRDefault="006F3B48" w:rsidP="006F3B48">
            <w:pPr>
              <w:jc w:val="center"/>
              <w:rPr>
                <w:b/>
                <w:noProof/>
                <w:sz w:val="26"/>
                <w:szCs w:val="26"/>
                <w:lang w:val="vi-VN"/>
              </w:rPr>
            </w:pPr>
          </w:p>
        </w:tc>
      </w:tr>
    </w:tbl>
    <w:tbl>
      <w:tblPr>
        <w:tblW w:w="9493" w:type="dxa"/>
        <w:tblLook w:val="04A0" w:firstRow="1" w:lastRow="0" w:firstColumn="1" w:lastColumn="0" w:noHBand="0" w:noVBand="1"/>
      </w:tblPr>
      <w:tblGrid>
        <w:gridCol w:w="2122"/>
        <w:gridCol w:w="7371"/>
      </w:tblGrid>
      <w:tr w:rsidR="00A80696" w:rsidRPr="005A2217" w14:paraId="7430E15C" w14:textId="77777777" w:rsidTr="004C1590">
        <w:trPr>
          <w:trHeight w:val="315"/>
        </w:trPr>
        <w:tc>
          <w:tcPr>
            <w:tcW w:w="9493" w:type="dxa"/>
            <w:gridSpan w:val="2"/>
            <w:tcBorders>
              <w:top w:val="single" w:sz="4" w:space="0" w:color="auto"/>
              <w:left w:val="single" w:sz="4" w:space="0" w:color="auto"/>
              <w:bottom w:val="single" w:sz="4" w:space="0" w:color="auto"/>
              <w:right w:val="single" w:sz="4" w:space="0" w:color="auto"/>
            </w:tcBorders>
            <w:noWrap/>
          </w:tcPr>
          <w:p w14:paraId="64DC5835" w14:textId="0EE2F106" w:rsidR="00D10658" w:rsidRPr="005A2217" w:rsidRDefault="00D10658" w:rsidP="00CF4643">
            <w:pPr>
              <w:jc w:val="center"/>
              <w:rPr>
                <w:b/>
                <w:sz w:val="26"/>
                <w:szCs w:val="26"/>
              </w:rPr>
            </w:pPr>
            <w:r w:rsidRPr="005A2217">
              <w:rPr>
                <w:b/>
                <w:sz w:val="26"/>
                <w:szCs w:val="26"/>
              </w:rPr>
              <w:t>PHỤ LỤC: CÁC ĐIỂM DỰ BÁO CỦA TỈNH KHÁNH HÒA</w:t>
            </w:r>
          </w:p>
        </w:tc>
      </w:tr>
      <w:tr w:rsidR="00A80696" w:rsidRPr="00A01594" w14:paraId="54C81CBA" w14:textId="77777777" w:rsidTr="004C1590">
        <w:trPr>
          <w:trHeight w:val="315"/>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12428D25" w14:textId="77777777" w:rsidR="00D10658" w:rsidRPr="005A2217" w:rsidRDefault="00D10658" w:rsidP="004C1590">
            <w:pPr>
              <w:rPr>
                <w:b/>
                <w:sz w:val="26"/>
                <w:szCs w:val="26"/>
                <w:lang w:val="en-US"/>
              </w:rPr>
            </w:pPr>
            <w:r w:rsidRPr="005A2217">
              <w:rPr>
                <w:b/>
                <w:sz w:val="26"/>
                <w:szCs w:val="26"/>
                <w:lang w:val="en-US"/>
              </w:rPr>
              <w:t>Điểm dự báo</w:t>
            </w:r>
          </w:p>
        </w:tc>
        <w:tc>
          <w:tcPr>
            <w:tcW w:w="7371" w:type="dxa"/>
            <w:tcBorders>
              <w:top w:val="single" w:sz="4" w:space="0" w:color="auto"/>
              <w:left w:val="nil"/>
              <w:bottom w:val="single" w:sz="4" w:space="0" w:color="auto"/>
              <w:right w:val="single" w:sz="4" w:space="0" w:color="auto"/>
            </w:tcBorders>
            <w:noWrap/>
            <w:vAlign w:val="bottom"/>
            <w:hideMark/>
          </w:tcPr>
          <w:p w14:paraId="1E2D8EB3" w14:textId="77777777" w:rsidR="00D10658" w:rsidRPr="005A2217" w:rsidRDefault="00D10658" w:rsidP="004C1590">
            <w:pPr>
              <w:jc w:val="center"/>
              <w:rPr>
                <w:b/>
                <w:sz w:val="26"/>
                <w:szCs w:val="26"/>
                <w:lang w:val="en-US"/>
              </w:rPr>
            </w:pPr>
            <w:r w:rsidRPr="005A2217">
              <w:rPr>
                <w:b/>
                <w:sz w:val="26"/>
                <w:szCs w:val="26"/>
                <w:lang w:val="en-US"/>
              </w:rPr>
              <w:t>Đại diện cho các xã/phường</w:t>
            </w:r>
          </w:p>
        </w:tc>
      </w:tr>
      <w:tr w:rsidR="00A80696" w:rsidRPr="00A01594" w14:paraId="689282BA" w14:textId="77777777" w:rsidTr="004C1590">
        <w:trPr>
          <w:trHeight w:val="315"/>
        </w:trPr>
        <w:tc>
          <w:tcPr>
            <w:tcW w:w="2122" w:type="dxa"/>
            <w:tcBorders>
              <w:top w:val="nil"/>
              <w:left w:val="single" w:sz="4" w:space="0" w:color="auto"/>
              <w:bottom w:val="single" w:sz="4" w:space="0" w:color="auto"/>
              <w:right w:val="single" w:sz="4" w:space="0" w:color="auto"/>
            </w:tcBorders>
            <w:noWrap/>
            <w:vAlign w:val="center"/>
            <w:hideMark/>
          </w:tcPr>
          <w:p w14:paraId="1C02F226" w14:textId="77777777" w:rsidR="00D10658" w:rsidRPr="00785771" w:rsidRDefault="00D10658" w:rsidP="004C1590">
            <w:pPr>
              <w:rPr>
                <w:b/>
                <w:sz w:val="26"/>
                <w:szCs w:val="26"/>
                <w:lang w:val="en-US"/>
              </w:rPr>
            </w:pPr>
            <w:r w:rsidRPr="00785771">
              <w:rPr>
                <w:b/>
                <w:sz w:val="26"/>
                <w:szCs w:val="26"/>
                <w:lang w:val="en-US"/>
              </w:rPr>
              <w:t>Vạn Ninh</w:t>
            </w:r>
          </w:p>
        </w:tc>
        <w:tc>
          <w:tcPr>
            <w:tcW w:w="7371" w:type="dxa"/>
            <w:tcBorders>
              <w:top w:val="nil"/>
              <w:left w:val="nil"/>
              <w:bottom w:val="single" w:sz="4" w:space="0" w:color="auto"/>
              <w:right w:val="single" w:sz="4" w:space="0" w:color="auto"/>
            </w:tcBorders>
            <w:noWrap/>
            <w:vAlign w:val="bottom"/>
            <w:hideMark/>
          </w:tcPr>
          <w:p w14:paraId="381068D5" w14:textId="77777777" w:rsidR="00D10658" w:rsidRPr="005A2217" w:rsidRDefault="00D10658" w:rsidP="004C1590">
            <w:pPr>
              <w:rPr>
                <w:sz w:val="26"/>
                <w:szCs w:val="26"/>
                <w:lang w:val="en-US"/>
              </w:rPr>
            </w:pPr>
            <w:r w:rsidRPr="005A2217">
              <w:rPr>
                <w:sz w:val="26"/>
                <w:szCs w:val="26"/>
                <w:lang w:val="en-US"/>
              </w:rPr>
              <w:t>Vạn Thắng, Vạn Ninh, Vạn Hưng</w:t>
            </w:r>
          </w:p>
        </w:tc>
      </w:tr>
      <w:tr w:rsidR="00A80696" w:rsidRPr="005A2217" w14:paraId="16C9E14F" w14:textId="77777777" w:rsidTr="004C1590">
        <w:trPr>
          <w:trHeight w:val="315"/>
        </w:trPr>
        <w:tc>
          <w:tcPr>
            <w:tcW w:w="2122" w:type="dxa"/>
            <w:tcBorders>
              <w:top w:val="nil"/>
              <w:left w:val="single" w:sz="4" w:space="0" w:color="auto"/>
              <w:bottom w:val="single" w:sz="4" w:space="0" w:color="auto"/>
              <w:right w:val="single" w:sz="4" w:space="0" w:color="auto"/>
            </w:tcBorders>
            <w:noWrap/>
            <w:vAlign w:val="center"/>
            <w:hideMark/>
          </w:tcPr>
          <w:p w14:paraId="57AE011F" w14:textId="77777777" w:rsidR="00D10658" w:rsidRPr="00785771" w:rsidRDefault="00D10658" w:rsidP="004C1590">
            <w:pPr>
              <w:rPr>
                <w:b/>
                <w:sz w:val="26"/>
                <w:szCs w:val="26"/>
                <w:lang w:val="en-US"/>
              </w:rPr>
            </w:pPr>
            <w:r w:rsidRPr="00785771">
              <w:rPr>
                <w:b/>
                <w:sz w:val="26"/>
                <w:szCs w:val="26"/>
                <w:lang w:val="en-US"/>
              </w:rPr>
              <w:t>Đại Lãnh</w:t>
            </w:r>
          </w:p>
        </w:tc>
        <w:tc>
          <w:tcPr>
            <w:tcW w:w="7371" w:type="dxa"/>
            <w:tcBorders>
              <w:top w:val="nil"/>
              <w:left w:val="nil"/>
              <w:bottom w:val="single" w:sz="4" w:space="0" w:color="auto"/>
              <w:right w:val="single" w:sz="4" w:space="0" w:color="auto"/>
            </w:tcBorders>
            <w:noWrap/>
            <w:vAlign w:val="bottom"/>
            <w:hideMark/>
          </w:tcPr>
          <w:p w14:paraId="496DDD26" w14:textId="77777777" w:rsidR="00D10658" w:rsidRPr="005A2217" w:rsidRDefault="00D10658" w:rsidP="004C1590">
            <w:pPr>
              <w:rPr>
                <w:sz w:val="26"/>
                <w:szCs w:val="26"/>
                <w:lang w:val="en-US"/>
              </w:rPr>
            </w:pPr>
            <w:r w:rsidRPr="005A2217">
              <w:rPr>
                <w:sz w:val="26"/>
                <w:szCs w:val="26"/>
                <w:lang w:val="en-US"/>
              </w:rPr>
              <w:t>Đại Lãnh, Tu Bông</w:t>
            </w:r>
          </w:p>
        </w:tc>
      </w:tr>
      <w:tr w:rsidR="00A80696" w:rsidRPr="00A01594" w14:paraId="239F3D18" w14:textId="77777777" w:rsidTr="004C1590">
        <w:trPr>
          <w:trHeight w:val="315"/>
        </w:trPr>
        <w:tc>
          <w:tcPr>
            <w:tcW w:w="2122" w:type="dxa"/>
            <w:tcBorders>
              <w:top w:val="nil"/>
              <w:left w:val="single" w:sz="4" w:space="0" w:color="auto"/>
              <w:bottom w:val="single" w:sz="4" w:space="0" w:color="auto"/>
              <w:right w:val="single" w:sz="4" w:space="0" w:color="auto"/>
            </w:tcBorders>
            <w:noWrap/>
            <w:vAlign w:val="center"/>
            <w:hideMark/>
          </w:tcPr>
          <w:p w14:paraId="59D559C2" w14:textId="77777777" w:rsidR="00D10658" w:rsidRPr="00785771" w:rsidRDefault="00D10658" w:rsidP="004C1590">
            <w:pPr>
              <w:rPr>
                <w:b/>
                <w:sz w:val="26"/>
                <w:szCs w:val="26"/>
                <w:lang w:val="en-US"/>
              </w:rPr>
            </w:pPr>
            <w:r w:rsidRPr="00785771">
              <w:rPr>
                <w:b/>
                <w:sz w:val="26"/>
                <w:szCs w:val="26"/>
                <w:lang w:val="en-US"/>
              </w:rPr>
              <w:t>Đông Ninh Hòa</w:t>
            </w:r>
          </w:p>
        </w:tc>
        <w:tc>
          <w:tcPr>
            <w:tcW w:w="7371" w:type="dxa"/>
            <w:tcBorders>
              <w:top w:val="nil"/>
              <w:left w:val="nil"/>
              <w:bottom w:val="single" w:sz="4" w:space="0" w:color="auto"/>
              <w:right w:val="single" w:sz="4" w:space="0" w:color="auto"/>
            </w:tcBorders>
            <w:noWrap/>
            <w:vAlign w:val="bottom"/>
            <w:hideMark/>
          </w:tcPr>
          <w:p w14:paraId="68E13AF2" w14:textId="77777777" w:rsidR="00D10658" w:rsidRPr="005A2217" w:rsidRDefault="00D10658" w:rsidP="004C1590">
            <w:pPr>
              <w:rPr>
                <w:sz w:val="26"/>
                <w:szCs w:val="26"/>
                <w:lang w:val="en-US"/>
              </w:rPr>
            </w:pPr>
            <w:r w:rsidRPr="005A2217">
              <w:rPr>
                <w:sz w:val="26"/>
                <w:szCs w:val="26"/>
                <w:lang w:val="en-US"/>
              </w:rPr>
              <w:t xml:space="preserve">Bắc Ninh Hòa, Tân Định, Nam Ninh Hòa; Ninh Hòa, Đông Ninh Hòa, Hòa Thắng </w:t>
            </w:r>
          </w:p>
        </w:tc>
      </w:tr>
      <w:tr w:rsidR="00A80696" w:rsidRPr="00A01594" w14:paraId="18BAB677" w14:textId="77777777" w:rsidTr="004C1590">
        <w:trPr>
          <w:trHeight w:val="315"/>
        </w:trPr>
        <w:tc>
          <w:tcPr>
            <w:tcW w:w="2122" w:type="dxa"/>
            <w:tcBorders>
              <w:top w:val="nil"/>
              <w:left w:val="single" w:sz="4" w:space="0" w:color="auto"/>
              <w:bottom w:val="single" w:sz="4" w:space="0" w:color="auto"/>
              <w:right w:val="single" w:sz="4" w:space="0" w:color="auto"/>
            </w:tcBorders>
            <w:noWrap/>
            <w:vAlign w:val="center"/>
            <w:hideMark/>
          </w:tcPr>
          <w:p w14:paraId="2EF779C4" w14:textId="77777777" w:rsidR="00D10658" w:rsidRPr="00785771" w:rsidRDefault="00D10658" w:rsidP="004C1590">
            <w:pPr>
              <w:rPr>
                <w:b/>
                <w:sz w:val="26"/>
                <w:szCs w:val="26"/>
                <w:lang w:val="en-US"/>
              </w:rPr>
            </w:pPr>
            <w:r w:rsidRPr="00785771">
              <w:rPr>
                <w:b/>
                <w:sz w:val="26"/>
                <w:szCs w:val="26"/>
                <w:lang w:val="en-US"/>
              </w:rPr>
              <w:t>Tây Ninh Hòa</w:t>
            </w:r>
          </w:p>
        </w:tc>
        <w:tc>
          <w:tcPr>
            <w:tcW w:w="7371" w:type="dxa"/>
            <w:tcBorders>
              <w:top w:val="nil"/>
              <w:left w:val="nil"/>
              <w:bottom w:val="single" w:sz="4" w:space="0" w:color="auto"/>
              <w:right w:val="single" w:sz="4" w:space="0" w:color="auto"/>
            </w:tcBorders>
            <w:noWrap/>
            <w:vAlign w:val="bottom"/>
            <w:hideMark/>
          </w:tcPr>
          <w:p w14:paraId="670728F2" w14:textId="1A426D72" w:rsidR="00D10658" w:rsidRPr="005A2217" w:rsidRDefault="00982E68" w:rsidP="004C1590">
            <w:pPr>
              <w:rPr>
                <w:sz w:val="26"/>
                <w:szCs w:val="26"/>
                <w:lang w:val="en-US"/>
              </w:rPr>
            </w:pPr>
            <w:r>
              <w:rPr>
                <w:sz w:val="26"/>
                <w:szCs w:val="26"/>
                <w:lang w:val="en-US"/>
              </w:rPr>
              <w:t>Hòa Trí, Tây Ninh Hòa</w:t>
            </w:r>
          </w:p>
        </w:tc>
      </w:tr>
      <w:tr w:rsidR="00A80696" w:rsidRPr="00A01594" w14:paraId="2CDE1D97" w14:textId="77777777" w:rsidTr="004C1590">
        <w:trPr>
          <w:trHeight w:val="315"/>
        </w:trPr>
        <w:tc>
          <w:tcPr>
            <w:tcW w:w="2122" w:type="dxa"/>
            <w:tcBorders>
              <w:top w:val="nil"/>
              <w:left w:val="single" w:sz="4" w:space="0" w:color="auto"/>
              <w:bottom w:val="single" w:sz="4" w:space="0" w:color="auto"/>
              <w:right w:val="single" w:sz="4" w:space="0" w:color="auto"/>
            </w:tcBorders>
            <w:noWrap/>
            <w:vAlign w:val="center"/>
            <w:hideMark/>
          </w:tcPr>
          <w:p w14:paraId="4DF6B1F2" w14:textId="77777777" w:rsidR="00D10658" w:rsidRPr="00785771" w:rsidRDefault="00D10658" w:rsidP="004C1590">
            <w:pPr>
              <w:rPr>
                <w:b/>
                <w:sz w:val="26"/>
                <w:szCs w:val="26"/>
                <w:lang w:val="en-US"/>
              </w:rPr>
            </w:pPr>
            <w:r w:rsidRPr="00785771">
              <w:rPr>
                <w:b/>
                <w:sz w:val="26"/>
                <w:szCs w:val="26"/>
                <w:lang w:val="en-US"/>
              </w:rPr>
              <w:t>Diên Khánh</w:t>
            </w:r>
          </w:p>
        </w:tc>
        <w:tc>
          <w:tcPr>
            <w:tcW w:w="7371" w:type="dxa"/>
            <w:tcBorders>
              <w:top w:val="nil"/>
              <w:left w:val="nil"/>
              <w:bottom w:val="single" w:sz="4" w:space="0" w:color="auto"/>
              <w:right w:val="single" w:sz="4" w:space="0" w:color="auto"/>
            </w:tcBorders>
            <w:noWrap/>
            <w:vAlign w:val="bottom"/>
            <w:hideMark/>
          </w:tcPr>
          <w:p w14:paraId="0C156C08" w14:textId="77777777" w:rsidR="00D10658" w:rsidRPr="005A2217" w:rsidRDefault="00D10658" w:rsidP="004C1590">
            <w:pPr>
              <w:rPr>
                <w:sz w:val="26"/>
                <w:szCs w:val="26"/>
                <w:lang w:val="en-US"/>
              </w:rPr>
            </w:pPr>
            <w:r w:rsidRPr="005A2217">
              <w:rPr>
                <w:sz w:val="26"/>
                <w:szCs w:val="26"/>
                <w:lang w:val="en-US"/>
              </w:rPr>
              <w:t>Diên Khánh, Diên Lạc, Diên Điền, Diên Lâm, Diên Thọ, Suối Hiệp</w:t>
            </w:r>
          </w:p>
        </w:tc>
      </w:tr>
      <w:tr w:rsidR="00A80696" w:rsidRPr="00A01594" w14:paraId="5D126A89" w14:textId="77777777" w:rsidTr="004C1590">
        <w:trPr>
          <w:trHeight w:val="315"/>
        </w:trPr>
        <w:tc>
          <w:tcPr>
            <w:tcW w:w="2122" w:type="dxa"/>
            <w:tcBorders>
              <w:top w:val="nil"/>
              <w:left w:val="single" w:sz="4" w:space="0" w:color="auto"/>
              <w:bottom w:val="single" w:sz="4" w:space="0" w:color="auto"/>
              <w:right w:val="single" w:sz="4" w:space="0" w:color="auto"/>
            </w:tcBorders>
            <w:noWrap/>
            <w:vAlign w:val="center"/>
            <w:hideMark/>
          </w:tcPr>
          <w:p w14:paraId="6021E38C" w14:textId="77777777" w:rsidR="00D10658" w:rsidRPr="00785771" w:rsidRDefault="00D10658" w:rsidP="004C1590">
            <w:pPr>
              <w:rPr>
                <w:b/>
                <w:sz w:val="26"/>
                <w:szCs w:val="26"/>
                <w:lang w:val="en-US"/>
              </w:rPr>
            </w:pPr>
            <w:r w:rsidRPr="00785771">
              <w:rPr>
                <w:b/>
                <w:sz w:val="26"/>
                <w:szCs w:val="26"/>
                <w:lang w:val="en-US"/>
              </w:rPr>
              <w:t>Nha Trang</w:t>
            </w:r>
          </w:p>
        </w:tc>
        <w:tc>
          <w:tcPr>
            <w:tcW w:w="7371" w:type="dxa"/>
            <w:tcBorders>
              <w:top w:val="nil"/>
              <w:left w:val="nil"/>
              <w:bottom w:val="single" w:sz="4" w:space="0" w:color="auto"/>
              <w:right w:val="single" w:sz="4" w:space="0" w:color="auto"/>
            </w:tcBorders>
            <w:noWrap/>
            <w:vAlign w:val="bottom"/>
            <w:hideMark/>
          </w:tcPr>
          <w:p w14:paraId="0F236CD2" w14:textId="29689149" w:rsidR="00D10658" w:rsidRPr="005A2217" w:rsidRDefault="00D10658" w:rsidP="004C1590">
            <w:pPr>
              <w:rPr>
                <w:sz w:val="26"/>
                <w:szCs w:val="26"/>
                <w:lang w:val="en-US"/>
              </w:rPr>
            </w:pPr>
            <w:r w:rsidRPr="005A2217">
              <w:rPr>
                <w:sz w:val="26"/>
                <w:szCs w:val="26"/>
                <w:lang w:val="en-US"/>
              </w:rPr>
              <w:t xml:space="preserve">Nha Trang; </w:t>
            </w:r>
            <w:r w:rsidR="002E5B11" w:rsidRPr="005A2217">
              <w:rPr>
                <w:sz w:val="26"/>
                <w:szCs w:val="26"/>
                <w:lang w:val="en-US"/>
              </w:rPr>
              <w:t xml:space="preserve">Bắc, Nam và Tây </w:t>
            </w:r>
            <w:r w:rsidRPr="005A2217">
              <w:rPr>
                <w:sz w:val="26"/>
                <w:szCs w:val="26"/>
                <w:lang w:val="en-US"/>
              </w:rPr>
              <w:t>Nha Trang</w:t>
            </w:r>
          </w:p>
        </w:tc>
      </w:tr>
      <w:tr w:rsidR="00A80696" w:rsidRPr="00A01594" w14:paraId="392DF9EE" w14:textId="77777777" w:rsidTr="004C1590">
        <w:trPr>
          <w:trHeight w:val="315"/>
        </w:trPr>
        <w:tc>
          <w:tcPr>
            <w:tcW w:w="2122" w:type="dxa"/>
            <w:tcBorders>
              <w:top w:val="nil"/>
              <w:left w:val="single" w:sz="4" w:space="0" w:color="auto"/>
              <w:bottom w:val="single" w:sz="4" w:space="0" w:color="auto"/>
              <w:right w:val="single" w:sz="4" w:space="0" w:color="auto"/>
            </w:tcBorders>
            <w:noWrap/>
            <w:vAlign w:val="center"/>
            <w:hideMark/>
          </w:tcPr>
          <w:p w14:paraId="268DF717" w14:textId="77777777" w:rsidR="00D10658" w:rsidRPr="00785771" w:rsidRDefault="00D10658" w:rsidP="004C1590">
            <w:pPr>
              <w:rPr>
                <w:b/>
                <w:sz w:val="26"/>
                <w:szCs w:val="26"/>
                <w:lang w:val="en-US"/>
              </w:rPr>
            </w:pPr>
            <w:r w:rsidRPr="00785771">
              <w:rPr>
                <w:b/>
                <w:sz w:val="26"/>
                <w:szCs w:val="26"/>
                <w:lang w:val="en-US"/>
              </w:rPr>
              <w:t>Khánh Vĩnh</w:t>
            </w:r>
          </w:p>
        </w:tc>
        <w:tc>
          <w:tcPr>
            <w:tcW w:w="7371" w:type="dxa"/>
            <w:tcBorders>
              <w:top w:val="nil"/>
              <w:left w:val="nil"/>
              <w:bottom w:val="single" w:sz="4" w:space="0" w:color="auto"/>
              <w:right w:val="single" w:sz="4" w:space="0" w:color="auto"/>
            </w:tcBorders>
            <w:noWrap/>
            <w:vAlign w:val="bottom"/>
            <w:hideMark/>
          </w:tcPr>
          <w:p w14:paraId="2F4D07B8" w14:textId="77777777" w:rsidR="00D10658" w:rsidRPr="005A2217" w:rsidRDefault="00D10658" w:rsidP="004C1590">
            <w:pPr>
              <w:rPr>
                <w:sz w:val="26"/>
                <w:szCs w:val="26"/>
                <w:lang w:val="en-US"/>
              </w:rPr>
            </w:pPr>
            <w:r w:rsidRPr="005A2217">
              <w:rPr>
                <w:sz w:val="26"/>
                <w:szCs w:val="26"/>
                <w:lang w:val="en-US"/>
              </w:rPr>
              <w:t>Khánh Vĩnh, Bắc Khánh Vĩnh, Trung Khánh Vĩnh</w:t>
            </w:r>
          </w:p>
        </w:tc>
      </w:tr>
      <w:tr w:rsidR="00A80696" w:rsidRPr="00A01594" w14:paraId="19C2301B" w14:textId="77777777" w:rsidTr="004C1590">
        <w:trPr>
          <w:trHeight w:val="315"/>
        </w:trPr>
        <w:tc>
          <w:tcPr>
            <w:tcW w:w="2122" w:type="dxa"/>
            <w:tcBorders>
              <w:top w:val="nil"/>
              <w:left w:val="single" w:sz="4" w:space="0" w:color="auto"/>
              <w:bottom w:val="single" w:sz="4" w:space="0" w:color="auto"/>
              <w:right w:val="single" w:sz="4" w:space="0" w:color="auto"/>
            </w:tcBorders>
            <w:noWrap/>
            <w:vAlign w:val="center"/>
            <w:hideMark/>
          </w:tcPr>
          <w:p w14:paraId="33DA025E" w14:textId="77777777" w:rsidR="00D10658" w:rsidRPr="00785771" w:rsidRDefault="00D10658" w:rsidP="004C1590">
            <w:pPr>
              <w:rPr>
                <w:b/>
                <w:sz w:val="26"/>
                <w:szCs w:val="26"/>
                <w:lang w:val="en-US"/>
              </w:rPr>
            </w:pPr>
            <w:r w:rsidRPr="00785771">
              <w:rPr>
                <w:b/>
                <w:sz w:val="26"/>
                <w:szCs w:val="26"/>
                <w:lang w:val="en-US"/>
              </w:rPr>
              <w:t>Tây Khánh Vĩnh</w:t>
            </w:r>
          </w:p>
        </w:tc>
        <w:tc>
          <w:tcPr>
            <w:tcW w:w="7371" w:type="dxa"/>
            <w:tcBorders>
              <w:top w:val="nil"/>
              <w:left w:val="nil"/>
              <w:bottom w:val="single" w:sz="4" w:space="0" w:color="auto"/>
              <w:right w:val="single" w:sz="4" w:space="0" w:color="auto"/>
            </w:tcBorders>
            <w:noWrap/>
            <w:vAlign w:val="bottom"/>
            <w:hideMark/>
          </w:tcPr>
          <w:p w14:paraId="4D99A0FF" w14:textId="77777777" w:rsidR="00D10658" w:rsidRPr="005A2217" w:rsidRDefault="00D10658" w:rsidP="004C1590">
            <w:pPr>
              <w:rPr>
                <w:sz w:val="26"/>
                <w:szCs w:val="26"/>
                <w:lang w:val="en-US"/>
              </w:rPr>
            </w:pPr>
            <w:r w:rsidRPr="005A2217">
              <w:rPr>
                <w:sz w:val="26"/>
                <w:szCs w:val="26"/>
                <w:lang w:val="en-US"/>
              </w:rPr>
              <w:t>Tây Khánh Vĩnh, Nam Khánh Vĩnh</w:t>
            </w:r>
          </w:p>
        </w:tc>
      </w:tr>
      <w:tr w:rsidR="00A80696" w:rsidRPr="00A01594" w14:paraId="28E7ECF9" w14:textId="77777777" w:rsidTr="004C1590">
        <w:trPr>
          <w:trHeight w:val="315"/>
        </w:trPr>
        <w:tc>
          <w:tcPr>
            <w:tcW w:w="2122" w:type="dxa"/>
            <w:tcBorders>
              <w:top w:val="nil"/>
              <w:left w:val="single" w:sz="4" w:space="0" w:color="auto"/>
              <w:bottom w:val="single" w:sz="4" w:space="0" w:color="auto"/>
              <w:right w:val="single" w:sz="4" w:space="0" w:color="auto"/>
            </w:tcBorders>
            <w:noWrap/>
            <w:vAlign w:val="center"/>
            <w:hideMark/>
          </w:tcPr>
          <w:p w14:paraId="49BC2AA3" w14:textId="77777777" w:rsidR="00D10658" w:rsidRPr="00785771" w:rsidRDefault="00D10658" w:rsidP="004C1590">
            <w:pPr>
              <w:rPr>
                <w:b/>
                <w:sz w:val="26"/>
                <w:szCs w:val="26"/>
                <w:lang w:val="en-US"/>
              </w:rPr>
            </w:pPr>
            <w:r w:rsidRPr="00785771">
              <w:rPr>
                <w:b/>
                <w:sz w:val="26"/>
                <w:szCs w:val="26"/>
                <w:lang w:val="en-US"/>
              </w:rPr>
              <w:t>Khánh Sơn</w:t>
            </w:r>
          </w:p>
        </w:tc>
        <w:tc>
          <w:tcPr>
            <w:tcW w:w="7371" w:type="dxa"/>
            <w:tcBorders>
              <w:top w:val="nil"/>
              <w:left w:val="nil"/>
              <w:bottom w:val="single" w:sz="4" w:space="0" w:color="auto"/>
              <w:right w:val="single" w:sz="4" w:space="0" w:color="auto"/>
            </w:tcBorders>
            <w:noWrap/>
            <w:vAlign w:val="bottom"/>
            <w:hideMark/>
          </w:tcPr>
          <w:p w14:paraId="52BC9D35" w14:textId="77777777" w:rsidR="00D10658" w:rsidRPr="005A2217" w:rsidRDefault="00D10658" w:rsidP="004C1590">
            <w:pPr>
              <w:rPr>
                <w:sz w:val="26"/>
                <w:szCs w:val="26"/>
                <w:lang w:val="en-US"/>
              </w:rPr>
            </w:pPr>
            <w:r w:rsidRPr="005A2217">
              <w:rPr>
                <w:sz w:val="26"/>
                <w:szCs w:val="26"/>
                <w:lang w:val="en-US"/>
              </w:rPr>
              <w:t>Khánh Sơn, Đông Khánh Sơn</w:t>
            </w:r>
          </w:p>
        </w:tc>
      </w:tr>
      <w:tr w:rsidR="00A80696" w:rsidRPr="00A01594" w14:paraId="77272362" w14:textId="77777777" w:rsidTr="004C1590">
        <w:trPr>
          <w:trHeight w:val="315"/>
        </w:trPr>
        <w:tc>
          <w:tcPr>
            <w:tcW w:w="2122" w:type="dxa"/>
            <w:tcBorders>
              <w:top w:val="nil"/>
              <w:left w:val="single" w:sz="4" w:space="0" w:color="auto"/>
              <w:bottom w:val="single" w:sz="4" w:space="0" w:color="auto"/>
              <w:right w:val="single" w:sz="4" w:space="0" w:color="auto"/>
            </w:tcBorders>
            <w:noWrap/>
            <w:vAlign w:val="center"/>
            <w:hideMark/>
          </w:tcPr>
          <w:p w14:paraId="647AC374" w14:textId="77777777" w:rsidR="00D10658" w:rsidRPr="00785771" w:rsidRDefault="00D10658" w:rsidP="004C1590">
            <w:pPr>
              <w:rPr>
                <w:b/>
                <w:sz w:val="26"/>
                <w:szCs w:val="26"/>
                <w:lang w:val="en-US"/>
              </w:rPr>
            </w:pPr>
            <w:r w:rsidRPr="00785771">
              <w:rPr>
                <w:b/>
                <w:sz w:val="26"/>
                <w:szCs w:val="26"/>
                <w:lang w:val="en-US"/>
              </w:rPr>
              <w:t>Tây Khánh Sơn</w:t>
            </w:r>
          </w:p>
        </w:tc>
        <w:tc>
          <w:tcPr>
            <w:tcW w:w="7371" w:type="dxa"/>
            <w:tcBorders>
              <w:top w:val="nil"/>
              <w:left w:val="nil"/>
              <w:bottom w:val="single" w:sz="4" w:space="0" w:color="auto"/>
              <w:right w:val="single" w:sz="4" w:space="0" w:color="auto"/>
            </w:tcBorders>
            <w:noWrap/>
            <w:vAlign w:val="bottom"/>
            <w:hideMark/>
          </w:tcPr>
          <w:p w14:paraId="54A91F6B" w14:textId="77777777" w:rsidR="00D10658" w:rsidRPr="005A2217" w:rsidRDefault="00D10658" w:rsidP="004C1590">
            <w:pPr>
              <w:rPr>
                <w:sz w:val="26"/>
                <w:szCs w:val="26"/>
                <w:lang w:val="en-US"/>
              </w:rPr>
            </w:pPr>
            <w:r w:rsidRPr="005A2217">
              <w:rPr>
                <w:sz w:val="26"/>
                <w:szCs w:val="26"/>
                <w:lang w:val="en-US"/>
              </w:rPr>
              <w:t>Tây Khánh Sơn, Bác Ái Tây</w:t>
            </w:r>
          </w:p>
        </w:tc>
      </w:tr>
      <w:tr w:rsidR="00A80696" w:rsidRPr="00A01594" w14:paraId="762E51BD" w14:textId="77777777" w:rsidTr="004C1590">
        <w:trPr>
          <w:trHeight w:val="315"/>
        </w:trPr>
        <w:tc>
          <w:tcPr>
            <w:tcW w:w="2122" w:type="dxa"/>
            <w:tcBorders>
              <w:top w:val="nil"/>
              <w:left w:val="single" w:sz="4" w:space="0" w:color="auto"/>
              <w:bottom w:val="single" w:sz="4" w:space="0" w:color="auto"/>
              <w:right w:val="single" w:sz="4" w:space="0" w:color="auto"/>
            </w:tcBorders>
            <w:noWrap/>
            <w:vAlign w:val="center"/>
            <w:hideMark/>
          </w:tcPr>
          <w:p w14:paraId="33856CCD" w14:textId="77777777" w:rsidR="00D10658" w:rsidRPr="00785771" w:rsidRDefault="00D10658" w:rsidP="004C1590">
            <w:pPr>
              <w:rPr>
                <w:b/>
                <w:sz w:val="26"/>
                <w:szCs w:val="26"/>
                <w:lang w:val="en-US"/>
              </w:rPr>
            </w:pPr>
            <w:r w:rsidRPr="00785771">
              <w:rPr>
                <w:b/>
                <w:sz w:val="26"/>
                <w:szCs w:val="26"/>
                <w:lang w:val="en-US"/>
              </w:rPr>
              <w:t>Cam Ranh</w:t>
            </w:r>
          </w:p>
        </w:tc>
        <w:tc>
          <w:tcPr>
            <w:tcW w:w="7371" w:type="dxa"/>
            <w:tcBorders>
              <w:top w:val="nil"/>
              <w:left w:val="nil"/>
              <w:bottom w:val="single" w:sz="4" w:space="0" w:color="auto"/>
              <w:right w:val="single" w:sz="4" w:space="0" w:color="auto"/>
            </w:tcBorders>
            <w:noWrap/>
            <w:vAlign w:val="bottom"/>
            <w:hideMark/>
          </w:tcPr>
          <w:p w14:paraId="20ABB43D" w14:textId="77777777" w:rsidR="00D10658" w:rsidRPr="005A2217" w:rsidRDefault="00D10658" w:rsidP="004C1590">
            <w:pPr>
              <w:rPr>
                <w:sz w:val="26"/>
                <w:szCs w:val="26"/>
                <w:lang w:val="en-US"/>
              </w:rPr>
            </w:pPr>
            <w:r w:rsidRPr="005A2217">
              <w:rPr>
                <w:sz w:val="26"/>
                <w:szCs w:val="26"/>
                <w:lang w:val="en-US"/>
              </w:rPr>
              <w:t>Cam Ranh, Bắc Cam Ranh, Cam Linh, Ba Ngòi; Nam Cam Ranh</w:t>
            </w:r>
          </w:p>
        </w:tc>
      </w:tr>
      <w:tr w:rsidR="00A80696" w:rsidRPr="00A01594" w14:paraId="5BF80978" w14:textId="77777777" w:rsidTr="004C1590">
        <w:trPr>
          <w:trHeight w:val="315"/>
        </w:trPr>
        <w:tc>
          <w:tcPr>
            <w:tcW w:w="2122" w:type="dxa"/>
            <w:tcBorders>
              <w:top w:val="nil"/>
              <w:left w:val="single" w:sz="4" w:space="0" w:color="auto"/>
              <w:bottom w:val="single" w:sz="4" w:space="0" w:color="auto"/>
              <w:right w:val="single" w:sz="4" w:space="0" w:color="auto"/>
            </w:tcBorders>
            <w:noWrap/>
            <w:vAlign w:val="center"/>
            <w:hideMark/>
          </w:tcPr>
          <w:p w14:paraId="6A02A7BC" w14:textId="77777777" w:rsidR="00D10658" w:rsidRPr="00785771" w:rsidRDefault="00D10658" w:rsidP="004C1590">
            <w:pPr>
              <w:rPr>
                <w:b/>
                <w:sz w:val="26"/>
                <w:szCs w:val="26"/>
                <w:lang w:val="en-US"/>
              </w:rPr>
            </w:pPr>
            <w:r w:rsidRPr="00785771">
              <w:rPr>
                <w:b/>
                <w:sz w:val="26"/>
                <w:szCs w:val="26"/>
                <w:lang w:val="en-US"/>
              </w:rPr>
              <w:t>Cam Lâm</w:t>
            </w:r>
          </w:p>
        </w:tc>
        <w:tc>
          <w:tcPr>
            <w:tcW w:w="7371" w:type="dxa"/>
            <w:tcBorders>
              <w:top w:val="nil"/>
              <w:left w:val="nil"/>
              <w:bottom w:val="single" w:sz="4" w:space="0" w:color="auto"/>
              <w:right w:val="single" w:sz="4" w:space="0" w:color="auto"/>
            </w:tcBorders>
            <w:noWrap/>
            <w:vAlign w:val="bottom"/>
            <w:hideMark/>
          </w:tcPr>
          <w:p w14:paraId="02E9BCAE" w14:textId="77777777" w:rsidR="00D10658" w:rsidRPr="005A2217" w:rsidRDefault="00D10658" w:rsidP="004C1590">
            <w:pPr>
              <w:rPr>
                <w:sz w:val="26"/>
                <w:szCs w:val="26"/>
                <w:lang w:val="en-US"/>
              </w:rPr>
            </w:pPr>
            <w:r w:rsidRPr="005A2217">
              <w:rPr>
                <w:sz w:val="26"/>
                <w:szCs w:val="26"/>
                <w:lang w:val="en-US"/>
              </w:rPr>
              <w:t>Cam Lâm, Suối Dầu, Cam Hiệp, Cam An.</w:t>
            </w:r>
          </w:p>
        </w:tc>
      </w:tr>
      <w:tr w:rsidR="00A80696" w:rsidRPr="00A01594" w14:paraId="05770866" w14:textId="77777777" w:rsidTr="004C1590">
        <w:trPr>
          <w:trHeight w:val="315"/>
        </w:trPr>
        <w:tc>
          <w:tcPr>
            <w:tcW w:w="2122" w:type="dxa"/>
            <w:tcBorders>
              <w:top w:val="nil"/>
              <w:left w:val="single" w:sz="4" w:space="0" w:color="auto"/>
              <w:bottom w:val="single" w:sz="4" w:space="0" w:color="auto"/>
              <w:right w:val="single" w:sz="4" w:space="0" w:color="auto"/>
            </w:tcBorders>
            <w:noWrap/>
            <w:vAlign w:val="center"/>
            <w:hideMark/>
          </w:tcPr>
          <w:p w14:paraId="55902B85" w14:textId="77777777" w:rsidR="00D10658" w:rsidRPr="00785771" w:rsidRDefault="00D10658" w:rsidP="004C1590">
            <w:pPr>
              <w:rPr>
                <w:b/>
                <w:sz w:val="26"/>
                <w:szCs w:val="26"/>
                <w:lang w:val="en-US"/>
              </w:rPr>
            </w:pPr>
            <w:r w:rsidRPr="00785771">
              <w:rPr>
                <w:b/>
                <w:sz w:val="26"/>
                <w:szCs w:val="26"/>
                <w:lang w:val="en-US"/>
              </w:rPr>
              <w:t>Bác Ái</w:t>
            </w:r>
          </w:p>
        </w:tc>
        <w:tc>
          <w:tcPr>
            <w:tcW w:w="7371" w:type="dxa"/>
            <w:tcBorders>
              <w:top w:val="nil"/>
              <w:left w:val="nil"/>
              <w:bottom w:val="single" w:sz="4" w:space="0" w:color="auto"/>
              <w:right w:val="single" w:sz="4" w:space="0" w:color="auto"/>
            </w:tcBorders>
            <w:noWrap/>
            <w:vAlign w:val="bottom"/>
            <w:hideMark/>
          </w:tcPr>
          <w:p w14:paraId="16E25F84" w14:textId="77777777" w:rsidR="00D10658" w:rsidRPr="005A2217" w:rsidRDefault="00D10658" w:rsidP="004C1590">
            <w:pPr>
              <w:rPr>
                <w:sz w:val="26"/>
                <w:szCs w:val="26"/>
                <w:lang w:val="en-US"/>
              </w:rPr>
            </w:pPr>
            <w:r w:rsidRPr="005A2217">
              <w:rPr>
                <w:sz w:val="26"/>
                <w:szCs w:val="26"/>
                <w:lang w:val="en-US"/>
              </w:rPr>
              <w:t>Bác Ái, Bác Ái Đông</w:t>
            </w:r>
          </w:p>
        </w:tc>
      </w:tr>
      <w:tr w:rsidR="00A80696" w:rsidRPr="00A01594" w14:paraId="7B95CEB7" w14:textId="77777777" w:rsidTr="004C1590">
        <w:trPr>
          <w:trHeight w:val="315"/>
        </w:trPr>
        <w:tc>
          <w:tcPr>
            <w:tcW w:w="2122" w:type="dxa"/>
            <w:tcBorders>
              <w:top w:val="nil"/>
              <w:left w:val="single" w:sz="4" w:space="0" w:color="auto"/>
              <w:bottom w:val="single" w:sz="4" w:space="0" w:color="auto"/>
              <w:right w:val="single" w:sz="4" w:space="0" w:color="auto"/>
            </w:tcBorders>
            <w:noWrap/>
            <w:vAlign w:val="center"/>
            <w:hideMark/>
          </w:tcPr>
          <w:p w14:paraId="4289E26F" w14:textId="77777777" w:rsidR="00D10658" w:rsidRPr="00785771" w:rsidRDefault="00D10658" w:rsidP="004C1590">
            <w:pPr>
              <w:rPr>
                <w:b/>
                <w:sz w:val="26"/>
                <w:szCs w:val="26"/>
                <w:lang w:val="en-US"/>
              </w:rPr>
            </w:pPr>
            <w:r w:rsidRPr="00785771">
              <w:rPr>
                <w:b/>
                <w:sz w:val="26"/>
                <w:szCs w:val="26"/>
                <w:lang w:val="en-US"/>
              </w:rPr>
              <w:t>Ninh Sơn</w:t>
            </w:r>
          </w:p>
        </w:tc>
        <w:tc>
          <w:tcPr>
            <w:tcW w:w="7371" w:type="dxa"/>
            <w:tcBorders>
              <w:top w:val="nil"/>
              <w:left w:val="nil"/>
              <w:bottom w:val="single" w:sz="4" w:space="0" w:color="auto"/>
              <w:right w:val="single" w:sz="4" w:space="0" w:color="auto"/>
            </w:tcBorders>
            <w:noWrap/>
            <w:vAlign w:val="bottom"/>
            <w:hideMark/>
          </w:tcPr>
          <w:p w14:paraId="3EC08AB3" w14:textId="77777777" w:rsidR="00D10658" w:rsidRPr="005A2217" w:rsidRDefault="00D10658" w:rsidP="004C1590">
            <w:pPr>
              <w:rPr>
                <w:sz w:val="26"/>
                <w:szCs w:val="26"/>
                <w:lang w:val="en-US"/>
              </w:rPr>
            </w:pPr>
            <w:r w:rsidRPr="005A2217">
              <w:rPr>
                <w:sz w:val="26"/>
                <w:szCs w:val="26"/>
                <w:lang w:val="en-US"/>
              </w:rPr>
              <w:t>Ninh Sơn, Lâm Sơn, Anh Dũng, Mỹ Sơn</w:t>
            </w:r>
          </w:p>
        </w:tc>
      </w:tr>
      <w:tr w:rsidR="00A80696" w:rsidRPr="00A01594" w14:paraId="2C191588" w14:textId="77777777" w:rsidTr="004C1590">
        <w:trPr>
          <w:trHeight w:val="315"/>
        </w:trPr>
        <w:tc>
          <w:tcPr>
            <w:tcW w:w="2122" w:type="dxa"/>
            <w:tcBorders>
              <w:top w:val="nil"/>
              <w:left w:val="single" w:sz="4" w:space="0" w:color="auto"/>
              <w:bottom w:val="single" w:sz="4" w:space="0" w:color="auto"/>
              <w:right w:val="single" w:sz="4" w:space="0" w:color="auto"/>
            </w:tcBorders>
            <w:noWrap/>
            <w:vAlign w:val="center"/>
            <w:hideMark/>
          </w:tcPr>
          <w:p w14:paraId="3D282C94" w14:textId="77777777" w:rsidR="00D10658" w:rsidRPr="005A2217" w:rsidRDefault="00D10658" w:rsidP="004C1590">
            <w:pPr>
              <w:rPr>
                <w:b/>
                <w:sz w:val="26"/>
                <w:szCs w:val="26"/>
                <w:lang w:val="en-US"/>
              </w:rPr>
            </w:pPr>
            <w:r w:rsidRPr="00E2445E">
              <w:rPr>
                <w:b/>
                <w:sz w:val="26"/>
                <w:szCs w:val="26"/>
                <w:lang w:val="en-US"/>
              </w:rPr>
              <w:t>Thuận Nam</w:t>
            </w:r>
          </w:p>
        </w:tc>
        <w:tc>
          <w:tcPr>
            <w:tcW w:w="7371" w:type="dxa"/>
            <w:tcBorders>
              <w:top w:val="nil"/>
              <w:left w:val="nil"/>
              <w:bottom w:val="single" w:sz="4" w:space="0" w:color="auto"/>
              <w:right w:val="single" w:sz="4" w:space="0" w:color="auto"/>
            </w:tcBorders>
            <w:noWrap/>
            <w:vAlign w:val="bottom"/>
            <w:hideMark/>
          </w:tcPr>
          <w:p w14:paraId="49430B66" w14:textId="77777777" w:rsidR="00D10658" w:rsidRPr="005A2217" w:rsidRDefault="00D10658" w:rsidP="004C1590">
            <w:pPr>
              <w:rPr>
                <w:sz w:val="26"/>
                <w:szCs w:val="26"/>
                <w:lang w:val="en-US"/>
              </w:rPr>
            </w:pPr>
            <w:r w:rsidRPr="005A2217">
              <w:rPr>
                <w:sz w:val="26"/>
                <w:szCs w:val="26"/>
                <w:lang w:val="en-US"/>
              </w:rPr>
              <w:t>Thuận Nam, Cà Ná, Phước Hà, Phước Dinh</w:t>
            </w:r>
          </w:p>
        </w:tc>
      </w:tr>
      <w:tr w:rsidR="00A80696" w:rsidRPr="00A01594" w14:paraId="60B51B9D" w14:textId="77777777" w:rsidTr="004C1590">
        <w:trPr>
          <w:trHeight w:val="315"/>
        </w:trPr>
        <w:tc>
          <w:tcPr>
            <w:tcW w:w="2122" w:type="dxa"/>
            <w:tcBorders>
              <w:top w:val="nil"/>
              <w:left w:val="single" w:sz="4" w:space="0" w:color="auto"/>
              <w:bottom w:val="single" w:sz="4" w:space="0" w:color="auto"/>
              <w:right w:val="single" w:sz="4" w:space="0" w:color="auto"/>
            </w:tcBorders>
            <w:noWrap/>
            <w:vAlign w:val="center"/>
            <w:hideMark/>
          </w:tcPr>
          <w:p w14:paraId="595BD533" w14:textId="77777777" w:rsidR="00D10658" w:rsidRPr="00785771" w:rsidRDefault="00D10658" w:rsidP="004C1590">
            <w:pPr>
              <w:rPr>
                <w:b/>
                <w:sz w:val="26"/>
                <w:szCs w:val="26"/>
                <w:lang w:val="en-US"/>
              </w:rPr>
            </w:pPr>
            <w:r w:rsidRPr="00785771">
              <w:rPr>
                <w:b/>
                <w:sz w:val="26"/>
                <w:szCs w:val="26"/>
                <w:lang w:val="en-US"/>
              </w:rPr>
              <w:t>Ninh Phước</w:t>
            </w:r>
          </w:p>
        </w:tc>
        <w:tc>
          <w:tcPr>
            <w:tcW w:w="7371" w:type="dxa"/>
            <w:tcBorders>
              <w:top w:val="nil"/>
              <w:left w:val="nil"/>
              <w:bottom w:val="single" w:sz="4" w:space="0" w:color="auto"/>
              <w:right w:val="single" w:sz="4" w:space="0" w:color="auto"/>
            </w:tcBorders>
            <w:noWrap/>
            <w:vAlign w:val="bottom"/>
            <w:hideMark/>
          </w:tcPr>
          <w:p w14:paraId="330EFAB7" w14:textId="77777777" w:rsidR="00D10658" w:rsidRPr="005A2217" w:rsidRDefault="00D10658" w:rsidP="004C1590">
            <w:pPr>
              <w:rPr>
                <w:sz w:val="26"/>
                <w:szCs w:val="26"/>
                <w:lang w:val="en-US"/>
              </w:rPr>
            </w:pPr>
            <w:r w:rsidRPr="005A2217">
              <w:rPr>
                <w:sz w:val="26"/>
                <w:szCs w:val="26"/>
                <w:lang w:val="en-US"/>
              </w:rPr>
              <w:t>Ninh Phước, Phước Hữu, Phước Hậu</w:t>
            </w:r>
          </w:p>
        </w:tc>
      </w:tr>
      <w:tr w:rsidR="00A80696" w:rsidRPr="00A01594" w14:paraId="296A8E20" w14:textId="77777777" w:rsidTr="004C1590">
        <w:trPr>
          <w:trHeight w:val="315"/>
        </w:trPr>
        <w:tc>
          <w:tcPr>
            <w:tcW w:w="2122" w:type="dxa"/>
            <w:tcBorders>
              <w:top w:val="nil"/>
              <w:left w:val="single" w:sz="4" w:space="0" w:color="auto"/>
              <w:bottom w:val="single" w:sz="4" w:space="0" w:color="auto"/>
              <w:right w:val="single" w:sz="4" w:space="0" w:color="auto"/>
            </w:tcBorders>
            <w:noWrap/>
            <w:vAlign w:val="center"/>
            <w:hideMark/>
          </w:tcPr>
          <w:p w14:paraId="1EF14DC6" w14:textId="77777777" w:rsidR="00D10658" w:rsidRPr="00785771" w:rsidRDefault="00D10658" w:rsidP="004C1590">
            <w:pPr>
              <w:rPr>
                <w:b/>
                <w:sz w:val="26"/>
                <w:szCs w:val="26"/>
                <w:lang w:val="en-US"/>
              </w:rPr>
            </w:pPr>
            <w:r w:rsidRPr="00785771">
              <w:rPr>
                <w:b/>
                <w:sz w:val="26"/>
                <w:szCs w:val="26"/>
                <w:lang w:val="en-US"/>
              </w:rPr>
              <w:t>Phan Rang</w:t>
            </w:r>
          </w:p>
        </w:tc>
        <w:tc>
          <w:tcPr>
            <w:tcW w:w="7371" w:type="dxa"/>
            <w:tcBorders>
              <w:top w:val="nil"/>
              <w:left w:val="nil"/>
              <w:bottom w:val="single" w:sz="4" w:space="0" w:color="auto"/>
              <w:right w:val="single" w:sz="4" w:space="0" w:color="auto"/>
            </w:tcBorders>
            <w:noWrap/>
            <w:vAlign w:val="bottom"/>
            <w:hideMark/>
          </w:tcPr>
          <w:p w14:paraId="2A416273" w14:textId="77777777" w:rsidR="00D10658" w:rsidRPr="005A2217" w:rsidRDefault="00D10658" w:rsidP="004C1590">
            <w:pPr>
              <w:rPr>
                <w:sz w:val="26"/>
                <w:szCs w:val="26"/>
                <w:lang w:val="en-US"/>
              </w:rPr>
            </w:pPr>
            <w:r w:rsidRPr="005A2217">
              <w:rPr>
                <w:sz w:val="26"/>
                <w:szCs w:val="26"/>
                <w:lang w:val="en-US"/>
              </w:rPr>
              <w:t>Phan Rang, Đông Hải, Ninh Chử, Bảo An, Đô Vinh</w:t>
            </w:r>
          </w:p>
        </w:tc>
      </w:tr>
      <w:tr w:rsidR="00A80696" w:rsidRPr="00A01594" w14:paraId="63700F33" w14:textId="77777777" w:rsidTr="004C1590">
        <w:trPr>
          <w:trHeight w:val="315"/>
        </w:trPr>
        <w:tc>
          <w:tcPr>
            <w:tcW w:w="2122" w:type="dxa"/>
            <w:tcBorders>
              <w:top w:val="nil"/>
              <w:left w:val="single" w:sz="4" w:space="0" w:color="auto"/>
              <w:bottom w:val="single" w:sz="4" w:space="0" w:color="auto"/>
              <w:right w:val="single" w:sz="4" w:space="0" w:color="auto"/>
            </w:tcBorders>
            <w:noWrap/>
            <w:vAlign w:val="center"/>
            <w:hideMark/>
          </w:tcPr>
          <w:p w14:paraId="77DB2BE0" w14:textId="77777777" w:rsidR="00D10658" w:rsidRPr="00785771" w:rsidRDefault="00D10658" w:rsidP="004C1590">
            <w:pPr>
              <w:rPr>
                <w:b/>
                <w:sz w:val="26"/>
                <w:szCs w:val="26"/>
                <w:lang w:val="en-US"/>
              </w:rPr>
            </w:pPr>
            <w:r w:rsidRPr="00785771">
              <w:rPr>
                <w:b/>
                <w:sz w:val="26"/>
                <w:szCs w:val="26"/>
                <w:lang w:val="en-US"/>
              </w:rPr>
              <w:t>Ninh Hải</w:t>
            </w:r>
          </w:p>
        </w:tc>
        <w:tc>
          <w:tcPr>
            <w:tcW w:w="7371" w:type="dxa"/>
            <w:tcBorders>
              <w:top w:val="nil"/>
              <w:left w:val="nil"/>
              <w:bottom w:val="single" w:sz="4" w:space="0" w:color="auto"/>
              <w:right w:val="single" w:sz="4" w:space="0" w:color="auto"/>
            </w:tcBorders>
            <w:noWrap/>
            <w:vAlign w:val="bottom"/>
            <w:hideMark/>
          </w:tcPr>
          <w:p w14:paraId="2E2F30CE" w14:textId="77777777" w:rsidR="00D10658" w:rsidRPr="005A2217" w:rsidRDefault="00D10658" w:rsidP="004C1590">
            <w:pPr>
              <w:rPr>
                <w:sz w:val="26"/>
                <w:szCs w:val="26"/>
                <w:lang w:val="en-US"/>
              </w:rPr>
            </w:pPr>
            <w:r w:rsidRPr="005A2217">
              <w:rPr>
                <w:sz w:val="26"/>
                <w:szCs w:val="26"/>
                <w:lang w:val="en-US"/>
              </w:rPr>
              <w:t>Ninh Hải, Xuân Hải, Vĩnh Hải</w:t>
            </w:r>
          </w:p>
        </w:tc>
      </w:tr>
      <w:tr w:rsidR="00D10658" w:rsidRPr="005A2217" w14:paraId="2861AA0A" w14:textId="77777777" w:rsidTr="004C1590">
        <w:trPr>
          <w:trHeight w:val="315"/>
        </w:trPr>
        <w:tc>
          <w:tcPr>
            <w:tcW w:w="2122" w:type="dxa"/>
            <w:tcBorders>
              <w:top w:val="nil"/>
              <w:left w:val="single" w:sz="4" w:space="0" w:color="auto"/>
              <w:bottom w:val="single" w:sz="4" w:space="0" w:color="auto"/>
              <w:right w:val="single" w:sz="4" w:space="0" w:color="auto"/>
            </w:tcBorders>
            <w:noWrap/>
            <w:vAlign w:val="center"/>
            <w:hideMark/>
          </w:tcPr>
          <w:p w14:paraId="5D03F27D" w14:textId="77777777" w:rsidR="00D10658" w:rsidRPr="00785771" w:rsidRDefault="00D10658" w:rsidP="004C1590">
            <w:pPr>
              <w:rPr>
                <w:b/>
                <w:sz w:val="26"/>
                <w:szCs w:val="26"/>
                <w:lang w:val="en-US"/>
              </w:rPr>
            </w:pPr>
            <w:r w:rsidRPr="00785771">
              <w:rPr>
                <w:b/>
                <w:sz w:val="26"/>
                <w:szCs w:val="26"/>
                <w:lang w:val="en-US"/>
              </w:rPr>
              <w:t>Thuận Bắc</w:t>
            </w:r>
          </w:p>
        </w:tc>
        <w:tc>
          <w:tcPr>
            <w:tcW w:w="7371" w:type="dxa"/>
            <w:tcBorders>
              <w:top w:val="nil"/>
              <w:left w:val="nil"/>
              <w:bottom w:val="single" w:sz="4" w:space="0" w:color="auto"/>
              <w:right w:val="single" w:sz="4" w:space="0" w:color="auto"/>
            </w:tcBorders>
            <w:noWrap/>
            <w:vAlign w:val="bottom"/>
            <w:hideMark/>
          </w:tcPr>
          <w:p w14:paraId="7B7A92E1" w14:textId="77777777" w:rsidR="00D10658" w:rsidRPr="005A2217" w:rsidRDefault="00D10658" w:rsidP="004C1590">
            <w:pPr>
              <w:rPr>
                <w:sz w:val="26"/>
                <w:szCs w:val="26"/>
                <w:lang w:val="en-US"/>
              </w:rPr>
            </w:pPr>
            <w:r w:rsidRPr="005A2217">
              <w:rPr>
                <w:sz w:val="26"/>
                <w:szCs w:val="26"/>
                <w:lang w:val="en-US"/>
              </w:rPr>
              <w:t>Thuận Bắc, Công Hải</w:t>
            </w:r>
          </w:p>
        </w:tc>
      </w:tr>
    </w:tbl>
    <w:p w14:paraId="6CD304AE" w14:textId="77777777" w:rsidR="003A30A4" w:rsidRPr="00A80696" w:rsidRDefault="003A30A4" w:rsidP="00E0291B">
      <w:pPr>
        <w:jc w:val="center"/>
        <w:rPr>
          <w:i/>
          <w:sz w:val="22"/>
          <w:szCs w:val="26"/>
          <w:lang w:val="it-IT"/>
        </w:rPr>
      </w:pPr>
    </w:p>
    <w:sectPr w:rsidR="003A30A4" w:rsidRPr="00A80696" w:rsidSect="006C0B3C">
      <w:footerReference w:type="default" r:id="rId8"/>
      <w:pgSz w:w="11907" w:h="16840" w:code="9"/>
      <w:pgMar w:top="851" w:right="1134" w:bottom="680"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FE62A" w14:textId="77777777" w:rsidR="00B270A0" w:rsidRDefault="00B270A0" w:rsidP="00FB2AA4">
      <w:r>
        <w:separator/>
      </w:r>
    </w:p>
  </w:endnote>
  <w:endnote w:type="continuationSeparator" w:id="0">
    <w:p w14:paraId="11A82DF2" w14:textId="77777777" w:rsidR="00B270A0" w:rsidRDefault="00B270A0" w:rsidP="00FB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4D112" w14:textId="77777777" w:rsidR="00FB2AA4" w:rsidRDefault="00FB2AA4" w:rsidP="00FB2AA4">
    <w:pPr>
      <w:jc w:val="center"/>
      <w:rPr>
        <w:i/>
        <w:sz w:val="22"/>
        <w:szCs w:val="26"/>
        <w:lang w:val="it-IT"/>
      </w:rPr>
    </w:pPr>
    <w:r>
      <w:rPr>
        <w:i/>
        <w:noProof/>
        <w:sz w:val="22"/>
        <w:szCs w:val="26"/>
        <w:lang w:val="en-US"/>
      </w:rPr>
      <mc:AlternateContent>
        <mc:Choice Requires="wps">
          <w:drawing>
            <wp:anchor distT="4294967293" distB="4294967293" distL="114300" distR="114300" simplePos="0" relativeHeight="251659264" behindDoc="0" locked="0" layoutInCell="1" allowOverlap="1" wp14:anchorId="5FC43DF2" wp14:editId="06896015">
              <wp:simplePos x="0" y="0"/>
              <wp:positionH relativeFrom="page">
                <wp:posOffset>576580</wp:posOffset>
              </wp:positionH>
              <wp:positionV relativeFrom="paragraph">
                <wp:posOffset>96520</wp:posOffset>
              </wp:positionV>
              <wp:extent cx="6480000" cy="0"/>
              <wp:effectExtent l="0" t="0" r="3556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6350" cmpd="dbl">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DF794FC" id="_x0000_t32" coordsize="21600,21600" o:spt="32" o:oned="t" path="m,l21600,21600e" filled="f">
              <v:path arrowok="t" fillok="f" o:connecttype="none"/>
              <o:lock v:ext="edit" shapetype="t"/>
            </v:shapetype>
            <v:shape id="Straight Arrow Connector 4" o:spid="_x0000_s1026" type="#_x0000_t32" style="position:absolute;margin-left:45.4pt;margin-top:7.6pt;width:510.25pt;height:0;z-index:25165926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" strokecolor="black [3213]" strokeweight=".5pt">
              <v:stroke linestyle="thinThin"/>
              <w10:wrap anchorx="page"/>
            </v:shape>
          </w:pict>
        </mc:Fallback>
      </mc:AlternateContent>
    </w:r>
  </w:p>
  <w:p w14:paraId="46659D7E" w14:textId="0885C4EA" w:rsidR="00FB2AA4" w:rsidRPr="00F743F6" w:rsidRDefault="00FB2AA4" w:rsidP="00FB2AA4">
    <w:pPr>
      <w:jc w:val="center"/>
      <w:rPr>
        <w:i/>
        <w:sz w:val="22"/>
        <w:szCs w:val="26"/>
        <w:lang w:val="it-IT"/>
      </w:rPr>
    </w:pPr>
    <w:r w:rsidRPr="00F743F6">
      <w:rPr>
        <w:i/>
        <w:sz w:val="22"/>
        <w:szCs w:val="26"/>
        <w:lang w:val="it-IT"/>
      </w:rPr>
      <w:t xml:space="preserve"> </w:t>
    </w:r>
    <w:r w:rsidRPr="00F743F6">
      <w:rPr>
        <w:rFonts w:hint="eastAsia"/>
        <w:i/>
        <w:sz w:val="22"/>
        <w:szCs w:val="26"/>
        <w:lang w:val="it-IT"/>
      </w:rPr>
      <w:t>Đà</w:t>
    </w:r>
    <w:r w:rsidRPr="00F743F6">
      <w:rPr>
        <w:i/>
        <w:sz w:val="22"/>
        <w:szCs w:val="26"/>
        <w:lang w:val="it-IT"/>
      </w:rPr>
      <w:t>i Khí t</w:t>
    </w:r>
    <w:r w:rsidRPr="00F743F6">
      <w:rPr>
        <w:rFonts w:hint="eastAsia"/>
        <w:i/>
        <w:sz w:val="22"/>
        <w:szCs w:val="26"/>
        <w:lang w:val="it-IT"/>
      </w:rPr>
      <w:t>ư</w:t>
    </w:r>
    <w:r w:rsidRPr="00F743F6">
      <w:rPr>
        <w:i/>
        <w:sz w:val="22"/>
        <w:szCs w:val="26"/>
        <w:lang w:val="it-IT"/>
      </w:rPr>
      <w:t>ợng Thủy v</w:t>
    </w:r>
    <w:r w:rsidRPr="00F743F6">
      <w:rPr>
        <w:rFonts w:hint="eastAsia"/>
        <w:i/>
        <w:sz w:val="22"/>
        <w:szCs w:val="26"/>
        <w:lang w:val="it-IT"/>
      </w:rPr>
      <w:t>ă</w:t>
    </w:r>
    <w:r w:rsidRPr="00F743F6">
      <w:rPr>
        <w:i/>
        <w:sz w:val="22"/>
        <w:szCs w:val="26"/>
        <w:lang w:val="it-IT"/>
      </w:rPr>
      <w:t>n</w:t>
    </w:r>
    <w:r w:rsidR="00F160B1">
      <w:rPr>
        <w:i/>
        <w:sz w:val="22"/>
        <w:szCs w:val="26"/>
        <w:lang w:val="it-IT"/>
      </w:rPr>
      <w:t xml:space="preserve"> tỉnh Khánh Hòa</w:t>
    </w:r>
  </w:p>
  <w:p w14:paraId="4357D1A6" w14:textId="7400B937" w:rsidR="00FB2AA4" w:rsidRPr="00F573E1" w:rsidRDefault="00FB2AA4" w:rsidP="00FB2AA4">
    <w:pPr>
      <w:pStyle w:val="Footer"/>
      <w:jc w:val="center"/>
      <w:rPr>
        <w:lang w:val="it-IT"/>
      </w:rPr>
    </w:pPr>
    <w:r w:rsidRPr="00F743F6">
      <w:rPr>
        <w:i/>
        <w:sz w:val="22"/>
        <w:szCs w:val="26"/>
        <w:lang w:val="it-IT"/>
      </w:rPr>
      <w:t xml:space="preserve">Địa chỉ: 22 Pasteur, </w:t>
    </w:r>
    <w:r w:rsidR="004E1857">
      <w:rPr>
        <w:i/>
        <w:sz w:val="22"/>
        <w:szCs w:val="26"/>
        <w:lang w:val="it-IT"/>
      </w:rPr>
      <w:t>P.</w:t>
    </w:r>
    <w:r w:rsidRPr="00F743F6">
      <w:rPr>
        <w:i/>
        <w:sz w:val="22"/>
        <w:szCs w:val="26"/>
        <w:lang w:val="it-IT"/>
      </w:rPr>
      <w:t>Nha Trang, Khánh Hòa</w:t>
    </w:r>
    <w:r>
      <w:rPr>
        <w:i/>
        <w:sz w:val="22"/>
        <w:szCs w:val="26"/>
        <w:lang w:val="it-IT"/>
      </w:rPr>
      <w:t>.</w:t>
    </w:r>
    <w:r w:rsidRPr="00F743F6">
      <w:rPr>
        <w:rFonts w:hint="eastAsia"/>
        <w:b/>
        <w:sz w:val="22"/>
        <w:szCs w:val="26"/>
        <w:lang w:val="it-IT"/>
      </w:rPr>
      <w:sym w:font="Wingdings 2" w:char="F027"/>
    </w:r>
    <w:r w:rsidRPr="00F743F6">
      <w:rPr>
        <w:i/>
        <w:sz w:val="22"/>
        <w:szCs w:val="26"/>
        <w:lang w:val="it-IT"/>
      </w:rPr>
      <w:t>: 02583.810025, Fax: 02583.824048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92FBC" w14:textId="77777777" w:rsidR="00B270A0" w:rsidRDefault="00B270A0" w:rsidP="00FB2AA4">
      <w:r>
        <w:separator/>
      </w:r>
    </w:p>
  </w:footnote>
  <w:footnote w:type="continuationSeparator" w:id="0">
    <w:p w14:paraId="12C78A0C" w14:textId="77777777" w:rsidR="00B270A0" w:rsidRDefault="00B270A0" w:rsidP="00FB2A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877BCC"/>
    <w:multiLevelType w:val="hybridMultilevel"/>
    <w:tmpl w:val="6DE68868"/>
    <w:lvl w:ilvl="0" w:tplc="AF3E6EA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13E"/>
    <w:rsid w:val="0000013C"/>
    <w:rsid w:val="00000341"/>
    <w:rsid w:val="000035BB"/>
    <w:rsid w:val="000035FD"/>
    <w:rsid w:val="000037BE"/>
    <w:rsid w:val="0000475F"/>
    <w:rsid w:val="00006BD1"/>
    <w:rsid w:val="00006CB1"/>
    <w:rsid w:val="000070B4"/>
    <w:rsid w:val="00007AD8"/>
    <w:rsid w:val="00007C53"/>
    <w:rsid w:val="000107BA"/>
    <w:rsid w:val="00010E02"/>
    <w:rsid w:val="0001397B"/>
    <w:rsid w:val="00014280"/>
    <w:rsid w:val="000151D6"/>
    <w:rsid w:val="0001529E"/>
    <w:rsid w:val="00015A39"/>
    <w:rsid w:val="000171EE"/>
    <w:rsid w:val="0002101A"/>
    <w:rsid w:val="00022669"/>
    <w:rsid w:val="000229FF"/>
    <w:rsid w:val="00022C5D"/>
    <w:rsid w:val="0002499D"/>
    <w:rsid w:val="00024BD4"/>
    <w:rsid w:val="0002511E"/>
    <w:rsid w:val="00025179"/>
    <w:rsid w:val="00025383"/>
    <w:rsid w:val="00025A0D"/>
    <w:rsid w:val="00025FF3"/>
    <w:rsid w:val="00027092"/>
    <w:rsid w:val="000272D7"/>
    <w:rsid w:val="00027D61"/>
    <w:rsid w:val="000300A2"/>
    <w:rsid w:val="00030160"/>
    <w:rsid w:val="000308E5"/>
    <w:rsid w:val="00030B5E"/>
    <w:rsid w:val="00031562"/>
    <w:rsid w:val="0003190A"/>
    <w:rsid w:val="00032584"/>
    <w:rsid w:val="00032756"/>
    <w:rsid w:val="00034182"/>
    <w:rsid w:val="0004005B"/>
    <w:rsid w:val="00040CD5"/>
    <w:rsid w:val="000415D3"/>
    <w:rsid w:val="000417DA"/>
    <w:rsid w:val="00041E38"/>
    <w:rsid w:val="00042A24"/>
    <w:rsid w:val="00042CC5"/>
    <w:rsid w:val="000438FE"/>
    <w:rsid w:val="00043A7D"/>
    <w:rsid w:val="0004707C"/>
    <w:rsid w:val="000501AE"/>
    <w:rsid w:val="00050C41"/>
    <w:rsid w:val="000513AD"/>
    <w:rsid w:val="0005182D"/>
    <w:rsid w:val="00052811"/>
    <w:rsid w:val="000529F0"/>
    <w:rsid w:val="00053440"/>
    <w:rsid w:val="00053612"/>
    <w:rsid w:val="00055E41"/>
    <w:rsid w:val="0006008C"/>
    <w:rsid w:val="00060468"/>
    <w:rsid w:val="000605DE"/>
    <w:rsid w:val="00060AF9"/>
    <w:rsid w:val="00063EDF"/>
    <w:rsid w:val="00064B0B"/>
    <w:rsid w:val="000677D0"/>
    <w:rsid w:val="000678A5"/>
    <w:rsid w:val="00067B69"/>
    <w:rsid w:val="0007070A"/>
    <w:rsid w:val="00070F00"/>
    <w:rsid w:val="0007203A"/>
    <w:rsid w:val="0007227E"/>
    <w:rsid w:val="00073486"/>
    <w:rsid w:val="00073950"/>
    <w:rsid w:val="00073F0B"/>
    <w:rsid w:val="00074E8D"/>
    <w:rsid w:val="0007504B"/>
    <w:rsid w:val="000751C9"/>
    <w:rsid w:val="0007525C"/>
    <w:rsid w:val="00075BBB"/>
    <w:rsid w:val="00076F75"/>
    <w:rsid w:val="00077C5D"/>
    <w:rsid w:val="00081A44"/>
    <w:rsid w:val="000822DA"/>
    <w:rsid w:val="000837BC"/>
    <w:rsid w:val="000837E8"/>
    <w:rsid w:val="000838A1"/>
    <w:rsid w:val="000839BA"/>
    <w:rsid w:val="000857BE"/>
    <w:rsid w:val="000872E8"/>
    <w:rsid w:val="00090AD3"/>
    <w:rsid w:val="00091458"/>
    <w:rsid w:val="00092B8D"/>
    <w:rsid w:val="000935E7"/>
    <w:rsid w:val="00093B91"/>
    <w:rsid w:val="00094235"/>
    <w:rsid w:val="0009465D"/>
    <w:rsid w:val="0009551B"/>
    <w:rsid w:val="00096348"/>
    <w:rsid w:val="00096704"/>
    <w:rsid w:val="00096C94"/>
    <w:rsid w:val="00097A6B"/>
    <w:rsid w:val="000A1A84"/>
    <w:rsid w:val="000A221B"/>
    <w:rsid w:val="000A2DFB"/>
    <w:rsid w:val="000A2E8C"/>
    <w:rsid w:val="000A4A5E"/>
    <w:rsid w:val="000A5238"/>
    <w:rsid w:val="000A5F2F"/>
    <w:rsid w:val="000A70EE"/>
    <w:rsid w:val="000A71D6"/>
    <w:rsid w:val="000A7E23"/>
    <w:rsid w:val="000B04FB"/>
    <w:rsid w:val="000B0E33"/>
    <w:rsid w:val="000B1BBB"/>
    <w:rsid w:val="000B2F22"/>
    <w:rsid w:val="000B3498"/>
    <w:rsid w:val="000B40D7"/>
    <w:rsid w:val="000B424A"/>
    <w:rsid w:val="000B486E"/>
    <w:rsid w:val="000B6885"/>
    <w:rsid w:val="000B6C4E"/>
    <w:rsid w:val="000C00C1"/>
    <w:rsid w:val="000C11DF"/>
    <w:rsid w:val="000C1886"/>
    <w:rsid w:val="000C1ED0"/>
    <w:rsid w:val="000C2451"/>
    <w:rsid w:val="000C2DA0"/>
    <w:rsid w:val="000C3633"/>
    <w:rsid w:val="000C45B0"/>
    <w:rsid w:val="000C5A3D"/>
    <w:rsid w:val="000C5AD5"/>
    <w:rsid w:val="000C703F"/>
    <w:rsid w:val="000C764F"/>
    <w:rsid w:val="000D0052"/>
    <w:rsid w:val="000D1E29"/>
    <w:rsid w:val="000D2E01"/>
    <w:rsid w:val="000D326B"/>
    <w:rsid w:val="000D491E"/>
    <w:rsid w:val="000D5D1A"/>
    <w:rsid w:val="000D5D81"/>
    <w:rsid w:val="000D6613"/>
    <w:rsid w:val="000D6643"/>
    <w:rsid w:val="000D6887"/>
    <w:rsid w:val="000D7047"/>
    <w:rsid w:val="000D7EAE"/>
    <w:rsid w:val="000D7F85"/>
    <w:rsid w:val="000E0B0E"/>
    <w:rsid w:val="000E0BC1"/>
    <w:rsid w:val="000E0F58"/>
    <w:rsid w:val="000E13CF"/>
    <w:rsid w:val="000E1623"/>
    <w:rsid w:val="000E175F"/>
    <w:rsid w:val="000E183D"/>
    <w:rsid w:val="000E2899"/>
    <w:rsid w:val="000E4199"/>
    <w:rsid w:val="000E452D"/>
    <w:rsid w:val="000E5E48"/>
    <w:rsid w:val="000E68E3"/>
    <w:rsid w:val="000E6A96"/>
    <w:rsid w:val="000E77B9"/>
    <w:rsid w:val="000F02B7"/>
    <w:rsid w:val="000F1253"/>
    <w:rsid w:val="000F22D5"/>
    <w:rsid w:val="000F2E40"/>
    <w:rsid w:val="000F3B62"/>
    <w:rsid w:val="00100B0E"/>
    <w:rsid w:val="00101B4A"/>
    <w:rsid w:val="00102883"/>
    <w:rsid w:val="00103274"/>
    <w:rsid w:val="00103C00"/>
    <w:rsid w:val="0010538A"/>
    <w:rsid w:val="0011045E"/>
    <w:rsid w:val="00110AE6"/>
    <w:rsid w:val="00110E58"/>
    <w:rsid w:val="001119F3"/>
    <w:rsid w:val="00112863"/>
    <w:rsid w:val="001128B3"/>
    <w:rsid w:val="00112CB0"/>
    <w:rsid w:val="00114615"/>
    <w:rsid w:val="0011529A"/>
    <w:rsid w:val="00116853"/>
    <w:rsid w:val="00116BCD"/>
    <w:rsid w:val="00121B44"/>
    <w:rsid w:val="00122150"/>
    <w:rsid w:val="001221B7"/>
    <w:rsid w:val="001236C3"/>
    <w:rsid w:val="0012391F"/>
    <w:rsid w:val="00124913"/>
    <w:rsid w:val="00124D9F"/>
    <w:rsid w:val="00125816"/>
    <w:rsid w:val="001274F1"/>
    <w:rsid w:val="00127FCE"/>
    <w:rsid w:val="001306E0"/>
    <w:rsid w:val="00130897"/>
    <w:rsid w:val="00130AA9"/>
    <w:rsid w:val="001324C8"/>
    <w:rsid w:val="00132D33"/>
    <w:rsid w:val="00132F18"/>
    <w:rsid w:val="00132FE8"/>
    <w:rsid w:val="00133220"/>
    <w:rsid w:val="00133249"/>
    <w:rsid w:val="00134B1E"/>
    <w:rsid w:val="001351F8"/>
    <w:rsid w:val="00136588"/>
    <w:rsid w:val="00136AA3"/>
    <w:rsid w:val="00141655"/>
    <w:rsid w:val="00142FBE"/>
    <w:rsid w:val="001439E1"/>
    <w:rsid w:val="00144ABE"/>
    <w:rsid w:val="00144CC7"/>
    <w:rsid w:val="001451D5"/>
    <w:rsid w:val="00146DDF"/>
    <w:rsid w:val="00152AE1"/>
    <w:rsid w:val="00152C5B"/>
    <w:rsid w:val="00153499"/>
    <w:rsid w:val="00153EB8"/>
    <w:rsid w:val="0015413D"/>
    <w:rsid w:val="00154A2B"/>
    <w:rsid w:val="00156F2C"/>
    <w:rsid w:val="00157AF2"/>
    <w:rsid w:val="00157E45"/>
    <w:rsid w:val="00161923"/>
    <w:rsid w:val="00161ABF"/>
    <w:rsid w:val="0016251E"/>
    <w:rsid w:val="001629BE"/>
    <w:rsid w:val="001629C8"/>
    <w:rsid w:val="00163FB1"/>
    <w:rsid w:val="001643E7"/>
    <w:rsid w:val="00164E47"/>
    <w:rsid w:val="0016683A"/>
    <w:rsid w:val="001701B6"/>
    <w:rsid w:val="00170605"/>
    <w:rsid w:val="001711AC"/>
    <w:rsid w:val="00171940"/>
    <w:rsid w:val="00172410"/>
    <w:rsid w:val="00172B89"/>
    <w:rsid w:val="00172BEA"/>
    <w:rsid w:val="00172CBE"/>
    <w:rsid w:val="001742CC"/>
    <w:rsid w:val="00175990"/>
    <w:rsid w:val="00177EBB"/>
    <w:rsid w:val="00180C64"/>
    <w:rsid w:val="001830DA"/>
    <w:rsid w:val="00183901"/>
    <w:rsid w:val="001839D7"/>
    <w:rsid w:val="001861C6"/>
    <w:rsid w:val="001865AA"/>
    <w:rsid w:val="00186930"/>
    <w:rsid w:val="001869FA"/>
    <w:rsid w:val="001870F2"/>
    <w:rsid w:val="0018730C"/>
    <w:rsid w:val="001874D9"/>
    <w:rsid w:val="00187D73"/>
    <w:rsid w:val="00190EE4"/>
    <w:rsid w:val="00194564"/>
    <w:rsid w:val="0019476D"/>
    <w:rsid w:val="00194870"/>
    <w:rsid w:val="0019623A"/>
    <w:rsid w:val="001A0D25"/>
    <w:rsid w:val="001A0DCD"/>
    <w:rsid w:val="001A14B8"/>
    <w:rsid w:val="001A1E1E"/>
    <w:rsid w:val="001A54F1"/>
    <w:rsid w:val="001A6955"/>
    <w:rsid w:val="001A73EF"/>
    <w:rsid w:val="001A768B"/>
    <w:rsid w:val="001B10E3"/>
    <w:rsid w:val="001B1C5D"/>
    <w:rsid w:val="001B1E7A"/>
    <w:rsid w:val="001B204C"/>
    <w:rsid w:val="001B4C68"/>
    <w:rsid w:val="001B4EFD"/>
    <w:rsid w:val="001B5985"/>
    <w:rsid w:val="001B5EEC"/>
    <w:rsid w:val="001B74BB"/>
    <w:rsid w:val="001C3FD5"/>
    <w:rsid w:val="001C40AB"/>
    <w:rsid w:val="001C4E81"/>
    <w:rsid w:val="001C53E3"/>
    <w:rsid w:val="001C5CF9"/>
    <w:rsid w:val="001C6400"/>
    <w:rsid w:val="001C72C8"/>
    <w:rsid w:val="001C7332"/>
    <w:rsid w:val="001C7968"/>
    <w:rsid w:val="001D0459"/>
    <w:rsid w:val="001D1190"/>
    <w:rsid w:val="001D12DA"/>
    <w:rsid w:val="001D19AD"/>
    <w:rsid w:val="001D1C6C"/>
    <w:rsid w:val="001D290B"/>
    <w:rsid w:val="001D2E8E"/>
    <w:rsid w:val="001D37BE"/>
    <w:rsid w:val="001D3E6E"/>
    <w:rsid w:val="001D49B5"/>
    <w:rsid w:val="001D4AE2"/>
    <w:rsid w:val="001D6786"/>
    <w:rsid w:val="001D788C"/>
    <w:rsid w:val="001E26D6"/>
    <w:rsid w:val="001E26D8"/>
    <w:rsid w:val="001E50E7"/>
    <w:rsid w:val="001E5588"/>
    <w:rsid w:val="001E5911"/>
    <w:rsid w:val="001E5EBB"/>
    <w:rsid w:val="001F1419"/>
    <w:rsid w:val="001F2B1F"/>
    <w:rsid w:val="001F357C"/>
    <w:rsid w:val="001F36B0"/>
    <w:rsid w:val="001F41B9"/>
    <w:rsid w:val="001F45D6"/>
    <w:rsid w:val="001F5FEA"/>
    <w:rsid w:val="001F68DC"/>
    <w:rsid w:val="00200660"/>
    <w:rsid w:val="002024B4"/>
    <w:rsid w:val="002028D4"/>
    <w:rsid w:val="0020506C"/>
    <w:rsid w:val="002053EF"/>
    <w:rsid w:val="002057DA"/>
    <w:rsid w:val="00205958"/>
    <w:rsid w:val="00205B7A"/>
    <w:rsid w:val="0020627B"/>
    <w:rsid w:val="00206823"/>
    <w:rsid w:val="002138CF"/>
    <w:rsid w:val="00213F48"/>
    <w:rsid w:val="00214B7B"/>
    <w:rsid w:val="0021523B"/>
    <w:rsid w:val="0021560B"/>
    <w:rsid w:val="00216036"/>
    <w:rsid w:val="00217028"/>
    <w:rsid w:val="00222965"/>
    <w:rsid w:val="0022615B"/>
    <w:rsid w:val="00227580"/>
    <w:rsid w:val="00232A53"/>
    <w:rsid w:val="00233276"/>
    <w:rsid w:val="0023332F"/>
    <w:rsid w:val="002340D7"/>
    <w:rsid w:val="0023620B"/>
    <w:rsid w:val="002362AE"/>
    <w:rsid w:val="00236A04"/>
    <w:rsid w:val="00237C7A"/>
    <w:rsid w:val="002401F4"/>
    <w:rsid w:val="00241342"/>
    <w:rsid w:val="00241C6E"/>
    <w:rsid w:val="00242322"/>
    <w:rsid w:val="0024238C"/>
    <w:rsid w:val="00242F74"/>
    <w:rsid w:val="002433D2"/>
    <w:rsid w:val="0024364F"/>
    <w:rsid w:val="002440E5"/>
    <w:rsid w:val="00244209"/>
    <w:rsid w:val="00245368"/>
    <w:rsid w:val="00246509"/>
    <w:rsid w:val="00246D6F"/>
    <w:rsid w:val="00247B08"/>
    <w:rsid w:val="00247CE6"/>
    <w:rsid w:val="00250DE6"/>
    <w:rsid w:val="00250F0F"/>
    <w:rsid w:val="00251B9A"/>
    <w:rsid w:val="00251E03"/>
    <w:rsid w:val="00252137"/>
    <w:rsid w:val="00254211"/>
    <w:rsid w:val="00254933"/>
    <w:rsid w:val="00255FCC"/>
    <w:rsid w:val="002563C6"/>
    <w:rsid w:val="002569B4"/>
    <w:rsid w:val="00257493"/>
    <w:rsid w:val="00257CB6"/>
    <w:rsid w:val="0026036A"/>
    <w:rsid w:val="0026149E"/>
    <w:rsid w:val="00261C5F"/>
    <w:rsid w:val="0026272D"/>
    <w:rsid w:val="00262F0B"/>
    <w:rsid w:val="0026545E"/>
    <w:rsid w:val="00265989"/>
    <w:rsid w:val="00266586"/>
    <w:rsid w:val="002666DF"/>
    <w:rsid w:val="00267548"/>
    <w:rsid w:val="00267F7D"/>
    <w:rsid w:val="00271073"/>
    <w:rsid w:val="002719A8"/>
    <w:rsid w:val="00271B9F"/>
    <w:rsid w:val="00273E37"/>
    <w:rsid w:val="0027413B"/>
    <w:rsid w:val="00275CC9"/>
    <w:rsid w:val="0027711B"/>
    <w:rsid w:val="0028107B"/>
    <w:rsid w:val="00281167"/>
    <w:rsid w:val="00281F04"/>
    <w:rsid w:val="00282BA4"/>
    <w:rsid w:val="00282BCF"/>
    <w:rsid w:val="00283297"/>
    <w:rsid w:val="002836B8"/>
    <w:rsid w:val="00283E1F"/>
    <w:rsid w:val="002843AD"/>
    <w:rsid w:val="00284CF7"/>
    <w:rsid w:val="002856A0"/>
    <w:rsid w:val="00286488"/>
    <w:rsid w:val="002875DE"/>
    <w:rsid w:val="0029085A"/>
    <w:rsid w:val="00292053"/>
    <w:rsid w:val="00292C10"/>
    <w:rsid w:val="002938CB"/>
    <w:rsid w:val="00293EEB"/>
    <w:rsid w:val="00294157"/>
    <w:rsid w:val="00294758"/>
    <w:rsid w:val="0029478A"/>
    <w:rsid w:val="00295047"/>
    <w:rsid w:val="00296CA4"/>
    <w:rsid w:val="002A2AA6"/>
    <w:rsid w:val="002A401C"/>
    <w:rsid w:val="002A5348"/>
    <w:rsid w:val="002A67A7"/>
    <w:rsid w:val="002A6E55"/>
    <w:rsid w:val="002A7C77"/>
    <w:rsid w:val="002B0850"/>
    <w:rsid w:val="002B0BCC"/>
    <w:rsid w:val="002B10FB"/>
    <w:rsid w:val="002B3085"/>
    <w:rsid w:val="002B3ACF"/>
    <w:rsid w:val="002B4C33"/>
    <w:rsid w:val="002B5A45"/>
    <w:rsid w:val="002B7913"/>
    <w:rsid w:val="002B7D9D"/>
    <w:rsid w:val="002C081A"/>
    <w:rsid w:val="002C0841"/>
    <w:rsid w:val="002C19DD"/>
    <w:rsid w:val="002C52D9"/>
    <w:rsid w:val="002C5503"/>
    <w:rsid w:val="002C5C65"/>
    <w:rsid w:val="002C6C44"/>
    <w:rsid w:val="002C788A"/>
    <w:rsid w:val="002D01DD"/>
    <w:rsid w:val="002D0EAF"/>
    <w:rsid w:val="002D0FFB"/>
    <w:rsid w:val="002D1A7E"/>
    <w:rsid w:val="002D1B45"/>
    <w:rsid w:val="002D34CA"/>
    <w:rsid w:val="002D5495"/>
    <w:rsid w:val="002D58B3"/>
    <w:rsid w:val="002D5E25"/>
    <w:rsid w:val="002D647F"/>
    <w:rsid w:val="002D6D72"/>
    <w:rsid w:val="002D7832"/>
    <w:rsid w:val="002E01F1"/>
    <w:rsid w:val="002E0F9C"/>
    <w:rsid w:val="002E1B76"/>
    <w:rsid w:val="002E45E6"/>
    <w:rsid w:val="002E49F7"/>
    <w:rsid w:val="002E4D07"/>
    <w:rsid w:val="002E5B11"/>
    <w:rsid w:val="002E5B76"/>
    <w:rsid w:val="002E6096"/>
    <w:rsid w:val="002E60AC"/>
    <w:rsid w:val="002F134B"/>
    <w:rsid w:val="002F2BF0"/>
    <w:rsid w:val="002F3BD6"/>
    <w:rsid w:val="002F49C0"/>
    <w:rsid w:val="002F55B5"/>
    <w:rsid w:val="002F5A07"/>
    <w:rsid w:val="002F6A26"/>
    <w:rsid w:val="002F6DEE"/>
    <w:rsid w:val="003006F5"/>
    <w:rsid w:val="00301DF5"/>
    <w:rsid w:val="00301E79"/>
    <w:rsid w:val="003020E9"/>
    <w:rsid w:val="0030347B"/>
    <w:rsid w:val="00303622"/>
    <w:rsid w:val="00303C2C"/>
    <w:rsid w:val="00305D94"/>
    <w:rsid w:val="00307391"/>
    <w:rsid w:val="003074D5"/>
    <w:rsid w:val="00307613"/>
    <w:rsid w:val="00307D75"/>
    <w:rsid w:val="00307EB4"/>
    <w:rsid w:val="00310AF0"/>
    <w:rsid w:val="00312728"/>
    <w:rsid w:val="00312D08"/>
    <w:rsid w:val="00313414"/>
    <w:rsid w:val="00314C92"/>
    <w:rsid w:val="003154AF"/>
    <w:rsid w:val="003164F5"/>
    <w:rsid w:val="00317378"/>
    <w:rsid w:val="0032168F"/>
    <w:rsid w:val="003218A6"/>
    <w:rsid w:val="00321916"/>
    <w:rsid w:val="00321B50"/>
    <w:rsid w:val="003221EA"/>
    <w:rsid w:val="0032237D"/>
    <w:rsid w:val="00322A89"/>
    <w:rsid w:val="003245CB"/>
    <w:rsid w:val="00327DD4"/>
    <w:rsid w:val="00330CE4"/>
    <w:rsid w:val="003325F7"/>
    <w:rsid w:val="003335E0"/>
    <w:rsid w:val="00334191"/>
    <w:rsid w:val="0033420D"/>
    <w:rsid w:val="00334792"/>
    <w:rsid w:val="00335280"/>
    <w:rsid w:val="00336807"/>
    <w:rsid w:val="00336D99"/>
    <w:rsid w:val="00337E9B"/>
    <w:rsid w:val="0034132C"/>
    <w:rsid w:val="003417F1"/>
    <w:rsid w:val="00341B49"/>
    <w:rsid w:val="00342E5B"/>
    <w:rsid w:val="0034384D"/>
    <w:rsid w:val="0034653F"/>
    <w:rsid w:val="00346590"/>
    <w:rsid w:val="00347A0E"/>
    <w:rsid w:val="0035116C"/>
    <w:rsid w:val="00352528"/>
    <w:rsid w:val="00353D12"/>
    <w:rsid w:val="0035631F"/>
    <w:rsid w:val="00357CFC"/>
    <w:rsid w:val="00361EBB"/>
    <w:rsid w:val="00363A1B"/>
    <w:rsid w:val="003640BA"/>
    <w:rsid w:val="003641B2"/>
    <w:rsid w:val="0036452D"/>
    <w:rsid w:val="00364798"/>
    <w:rsid w:val="00364D2F"/>
    <w:rsid w:val="003658DF"/>
    <w:rsid w:val="00365A9F"/>
    <w:rsid w:val="00366015"/>
    <w:rsid w:val="00366D7C"/>
    <w:rsid w:val="00366E05"/>
    <w:rsid w:val="0036760A"/>
    <w:rsid w:val="00370EAC"/>
    <w:rsid w:val="0037163B"/>
    <w:rsid w:val="00371B40"/>
    <w:rsid w:val="003725BC"/>
    <w:rsid w:val="00373097"/>
    <w:rsid w:val="003743D2"/>
    <w:rsid w:val="003745E6"/>
    <w:rsid w:val="003747A9"/>
    <w:rsid w:val="00374915"/>
    <w:rsid w:val="00374E1E"/>
    <w:rsid w:val="00376BD0"/>
    <w:rsid w:val="003803DD"/>
    <w:rsid w:val="00382D3E"/>
    <w:rsid w:val="003831C5"/>
    <w:rsid w:val="0038570F"/>
    <w:rsid w:val="003864E6"/>
    <w:rsid w:val="0038669A"/>
    <w:rsid w:val="00387535"/>
    <w:rsid w:val="00390470"/>
    <w:rsid w:val="00390656"/>
    <w:rsid w:val="00390AEE"/>
    <w:rsid w:val="00392224"/>
    <w:rsid w:val="00393356"/>
    <w:rsid w:val="0039387E"/>
    <w:rsid w:val="00394321"/>
    <w:rsid w:val="0039468C"/>
    <w:rsid w:val="00395788"/>
    <w:rsid w:val="00395844"/>
    <w:rsid w:val="0039704D"/>
    <w:rsid w:val="0039723A"/>
    <w:rsid w:val="0039793C"/>
    <w:rsid w:val="00397D1B"/>
    <w:rsid w:val="003A263D"/>
    <w:rsid w:val="003A30A4"/>
    <w:rsid w:val="003A318A"/>
    <w:rsid w:val="003A5DA0"/>
    <w:rsid w:val="003A63B7"/>
    <w:rsid w:val="003A664D"/>
    <w:rsid w:val="003A6B77"/>
    <w:rsid w:val="003A6C8E"/>
    <w:rsid w:val="003A709F"/>
    <w:rsid w:val="003A7ED0"/>
    <w:rsid w:val="003B19AB"/>
    <w:rsid w:val="003B294D"/>
    <w:rsid w:val="003B3710"/>
    <w:rsid w:val="003B4125"/>
    <w:rsid w:val="003B5D45"/>
    <w:rsid w:val="003B5D6C"/>
    <w:rsid w:val="003B5E03"/>
    <w:rsid w:val="003B5FE4"/>
    <w:rsid w:val="003B621D"/>
    <w:rsid w:val="003B78C9"/>
    <w:rsid w:val="003C04FA"/>
    <w:rsid w:val="003C056E"/>
    <w:rsid w:val="003C1358"/>
    <w:rsid w:val="003C1CAF"/>
    <w:rsid w:val="003C381C"/>
    <w:rsid w:val="003C3CAC"/>
    <w:rsid w:val="003C3CEB"/>
    <w:rsid w:val="003C4970"/>
    <w:rsid w:val="003C50E3"/>
    <w:rsid w:val="003C54C2"/>
    <w:rsid w:val="003C5814"/>
    <w:rsid w:val="003C60FE"/>
    <w:rsid w:val="003D0A24"/>
    <w:rsid w:val="003D1AAE"/>
    <w:rsid w:val="003D24C2"/>
    <w:rsid w:val="003D310A"/>
    <w:rsid w:val="003D37B5"/>
    <w:rsid w:val="003D6466"/>
    <w:rsid w:val="003D64DE"/>
    <w:rsid w:val="003D65C1"/>
    <w:rsid w:val="003E0D5D"/>
    <w:rsid w:val="003E10DA"/>
    <w:rsid w:val="003E1EB2"/>
    <w:rsid w:val="003E2F22"/>
    <w:rsid w:val="003E467F"/>
    <w:rsid w:val="003E481C"/>
    <w:rsid w:val="003E4E80"/>
    <w:rsid w:val="003E56C3"/>
    <w:rsid w:val="003F0677"/>
    <w:rsid w:val="003F09D3"/>
    <w:rsid w:val="003F0A01"/>
    <w:rsid w:val="003F2244"/>
    <w:rsid w:val="003F2965"/>
    <w:rsid w:val="003F2A52"/>
    <w:rsid w:val="003F2FDE"/>
    <w:rsid w:val="003F30C2"/>
    <w:rsid w:val="003F358D"/>
    <w:rsid w:val="003F789B"/>
    <w:rsid w:val="003F7A30"/>
    <w:rsid w:val="003F7A4E"/>
    <w:rsid w:val="003F7B31"/>
    <w:rsid w:val="00400512"/>
    <w:rsid w:val="00400D15"/>
    <w:rsid w:val="00400E54"/>
    <w:rsid w:val="00401593"/>
    <w:rsid w:val="004018F0"/>
    <w:rsid w:val="00401E67"/>
    <w:rsid w:val="004027E7"/>
    <w:rsid w:val="00402ABE"/>
    <w:rsid w:val="004031DB"/>
    <w:rsid w:val="00403AB2"/>
    <w:rsid w:val="00403E6C"/>
    <w:rsid w:val="00403F73"/>
    <w:rsid w:val="00404CDC"/>
    <w:rsid w:val="00405F66"/>
    <w:rsid w:val="004068E3"/>
    <w:rsid w:val="004068FE"/>
    <w:rsid w:val="00407721"/>
    <w:rsid w:val="00407846"/>
    <w:rsid w:val="0041155C"/>
    <w:rsid w:val="00412E61"/>
    <w:rsid w:val="00413DC7"/>
    <w:rsid w:val="004152F7"/>
    <w:rsid w:val="00415675"/>
    <w:rsid w:val="004161F5"/>
    <w:rsid w:val="00417A62"/>
    <w:rsid w:val="00417F8F"/>
    <w:rsid w:val="00421209"/>
    <w:rsid w:val="00422F35"/>
    <w:rsid w:val="00423BB7"/>
    <w:rsid w:val="004241EB"/>
    <w:rsid w:val="00424D86"/>
    <w:rsid w:val="004327AF"/>
    <w:rsid w:val="00432B81"/>
    <w:rsid w:val="00433375"/>
    <w:rsid w:val="004350E2"/>
    <w:rsid w:val="0043553B"/>
    <w:rsid w:val="00435989"/>
    <w:rsid w:val="00435A67"/>
    <w:rsid w:val="004370CC"/>
    <w:rsid w:val="0043710C"/>
    <w:rsid w:val="00437E2F"/>
    <w:rsid w:val="00440693"/>
    <w:rsid w:val="00441156"/>
    <w:rsid w:val="00441EB2"/>
    <w:rsid w:val="0044244D"/>
    <w:rsid w:val="00442D21"/>
    <w:rsid w:val="00443264"/>
    <w:rsid w:val="004445FB"/>
    <w:rsid w:val="004449D9"/>
    <w:rsid w:val="00445055"/>
    <w:rsid w:val="00445B87"/>
    <w:rsid w:val="004468F3"/>
    <w:rsid w:val="00447A0A"/>
    <w:rsid w:val="00451BA1"/>
    <w:rsid w:val="00455994"/>
    <w:rsid w:val="00455A2E"/>
    <w:rsid w:val="004560DD"/>
    <w:rsid w:val="0045662F"/>
    <w:rsid w:val="00461A83"/>
    <w:rsid w:val="00461EAC"/>
    <w:rsid w:val="00462AD4"/>
    <w:rsid w:val="004632CF"/>
    <w:rsid w:val="00463375"/>
    <w:rsid w:val="00463816"/>
    <w:rsid w:val="00463A11"/>
    <w:rsid w:val="004658DA"/>
    <w:rsid w:val="0046688A"/>
    <w:rsid w:val="00470752"/>
    <w:rsid w:val="00470AE8"/>
    <w:rsid w:val="004711EE"/>
    <w:rsid w:val="004713D8"/>
    <w:rsid w:val="00471922"/>
    <w:rsid w:val="00472385"/>
    <w:rsid w:val="0047291E"/>
    <w:rsid w:val="00473963"/>
    <w:rsid w:val="00473BAB"/>
    <w:rsid w:val="00473D50"/>
    <w:rsid w:val="004746E9"/>
    <w:rsid w:val="00474B74"/>
    <w:rsid w:val="00476988"/>
    <w:rsid w:val="00477CF8"/>
    <w:rsid w:val="00480683"/>
    <w:rsid w:val="00480929"/>
    <w:rsid w:val="004817A0"/>
    <w:rsid w:val="004818FB"/>
    <w:rsid w:val="00483962"/>
    <w:rsid w:val="00483F10"/>
    <w:rsid w:val="004856BB"/>
    <w:rsid w:val="00485838"/>
    <w:rsid w:val="004860F6"/>
    <w:rsid w:val="004876F8"/>
    <w:rsid w:val="00487712"/>
    <w:rsid w:val="00487909"/>
    <w:rsid w:val="00490B7A"/>
    <w:rsid w:val="0049244F"/>
    <w:rsid w:val="00493172"/>
    <w:rsid w:val="004931E3"/>
    <w:rsid w:val="00493987"/>
    <w:rsid w:val="00493E66"/>
    <w:rsid w:val="004941C4"/>
    <w:rsid w:val="00494241"/>
    <w:rsid w:val="0049437F"/>
    <w:rsid w:val="00494E04"/>
    <w:rsid w:val="004950F7"/>
    <w:rsid w:val="004959A0"/>
    <w:rsid w:val="00495F5F"/>
    <w:rsid w:val="00496A1F"/>
    <w:rsid w:val="004A0B7E"/>
    <w:rsid w:val="004A2954"/>
    <w:rsid w:val="004A2C14"/>
    <w:rsid w:val="004A2D4A"/>
    <w:rsid w:val="004A30F9"/>
    <w:rsid w:val="004A4E32"/>
    <w:rsid w:val="004A5E99"/>
    <w:rsid w:val="004A65EC"/>
    <w:rsid w:val="004A7280"/>
    <w:rsid w:val="004A7F9B"/>
    <w:rsid w:val="004B01C0"/>
    <w:rsid w:val="004B02C1"/>
    <w:rsid w:val="004B09B6"/>
    <w:rsid w:val="004B0A9F"/>
    <w:rsid w:val="004B0D0C"/>
    <w:rsid w:val="004B1013"/>
    <w:rsid w:val="004B2FC6"/>
    <w:rsid w:val="004B3D99"/>
    <w:rsid w:val="004B55E9"/>
    <w:rsid w:val="004B59E8"/>
    <w:rsid w:val="004B5E81"/>
    <w:rsid w:val="004B62CB"/>
    <w:rsid w:val="004B6E33"/>
    <w:rsid w:val="004B7371"/>
    <w:rsid w:val="004C0628"/>
    <w:rsid w:val="004C1991"/>
    <w:rsid w:val="004C3EA8"/>
    <w:rsid w:val="004C64DD"/>
    <w:rsid w:val="004D0925"/>
    <w:rsid w:val="004D09FD"/>
    <w:rsid w:val="004D1E8B"/>
    <w:rsid w:val="004D2959"/>
    <w:rsid w:val="004D2B0D"/>
    <w:rsid w:val="004D31C3"/>
    <w:rsid w:val="004D368A"/>
    <w:rsid w:val="004D39E1"/>
    <w:rsid w:val="004D4663"/>
    <w:rsid w:val="004D4D42"/>
    <w:rsid w:val="004D63EA"/>
    <w:rsid w:val="004D6E37"/>
    <w:rsid w:val="004D7095"/>
    <w:rsid w:val="004D7277"/>
    <w:rsid w:val="004D7718"/>
    <w:rsid w:val="004D7F34"/>
    <w:rsid w:val="004E0902"/>
    <w:rsid w:val="004E1857"/>
    <w:rsid w:val="004E1E74"/>
    <w:rsid w:val="004E3864"/>
    <w:rsid w:val="004E40E3"/>
    <w:rsid w:val="004E48F1"/>
    <w:rsid w:val="004E5AE7"/>
    <w:rsid w:val="004E5B0A"/>
    <w:rsid w:val="004E608B"/>
    <w:rsid w:val="004F2AD0"/>
    <w:rsid w:val="004F2B6E"/>
    <w:rsid w:val="004F4B3A"/>
    <w:rsid w:val="004F55DE"/>
    <w:rsid w:val="004F5980"/>
    <w:rsid w:val="004F59D1"/>
    <w:rsid w:val="004F5A1C"/>
    <w:rsid w:val="004F66EF"/>
    <w:rsid w:val="004F6D4A"/>
    <w:rsid w:val="004F7742"/>
    <w:rsid w:val="005002F7"/>
    <w:rsid w:val="005007B6"/>
    <w:rsid w:val="00501FCB"/>
    <w:rsid w:val="005021C2"/>
    <w:rsid w:val="00502CD9"/>
    <w:rsid w:val="0050365E"/>
    <w:rsid w:val="00503711"/>
    <w:rsid w:val="00504004"/>
    <w:rsid w:val="005058D3"/>
    <w:rsid w:val="005060D7"/>
    <w:rsid w:val="0051085D"/>
    <w:rsid w:val="005136EE"/>
    <w:rsid w:val="00513AA0"/>
    <w:rsid w:val="00515048"/>
    <w:rsid w:val="00515CC3"/>
    <w:rsid w:val="00516836"/>
    <w:rsid w:val="00516C4F"/>
    <w:rsid w:val="00517784"/>
    <w:rsid w:val="00517C20"/>
    <w:rsid w:val="005202A9"/>
    <w:rsid w:val="0052252A"/>
    <w:rsid w:val="0052272A"/>
    <w:rsid w:val="00522818"/>
    <w:rsid w:val="00530E02"/>
    <w:rsid w:val="00531B5B"/>
    <w:rsid w:val="00531F29"/>
    <w:rsid w:val="005322BB"/>
    <w:rsid w:val="005326F8"/>
    <w:rsid w:val="00533360"/>
    <w:rsid w:val="0053458F"/>
    <w:rsid w:val="00535326"/>
    <w:rsid w:val="00535753"/>
    <w:rsid w:val="00541E3C"/>
    <w:rsid w:val="00541F1A"/>
    <w:rsid w:val="005425F8"/>
    <w:rsid w:val="005427E3"/>
    <w:rsid w:val="00544CE2"/>
    <w:rsid w:val="00545D8B"/>
    <w:rsid w:val="00547847"/>
    <w:rsid w:val="00547989"/>
    <w:rsid w:val="00547FA2"/>
    <w:rsid w:val="005509F2"/>
    <w:rsid w:val="00552177"/>
    <w:rsid w:val="005522EA"/>
    <w:rsid w:val="00552AB8"/>
    <w:rsid w:val="0055526E"/>
    <w:rsid w:val="00557513"/>
    <w:rsid w:val="00560BF1"/>
    <w:rsid w:val="005615ED"/>
    <w:rsid w:val="00562894"/>
    <w:rsid w:val="005628F9"/>
    <w:rsid w:val="005630DE"/>
    <w:rsid w:val="0056370A"/>
    <w:rsid w:val="00563A44"/>
    <w:rsid w:val="005647F7"/>
    <w:rsid w:val="005650EC"/>
    <w:rsid w:val="00565556"/>
    <w:rsid w:val="00566F54"/>
    <w:rsid w:val="00567E7D"/>
    <w:rsid w:val="0057040B"/>
    <w:rsid w:val="00570ECB"/>
    <w:rsid w:val="00571C60"/>
    <w:rsid w:val="00571E75"/>
    <w:rsid w:val="0057407A"/>
    <w:rsid w:val="005742F3"/>
    <w:rsid w:val="00574B7F"/>
    <w:rsid w:val="00574D72"/>
    <w:rsid w:val="005756DB"/>
    <w:rsid w:val="00576611"/>
    <w:rsid w:val="00576B03"/>
    <w:rsid w:val="00576EA8"/>
    <w:rsid w:val="005775F4"/>
    <w:rsid w:val="00577F1C"/>
    <w:rsid w:val="005811BE"/>
    <w:rsid w:val="0058163C"/>
    <w:rsid w:val="0058278E"/>
    <w:rsid w:val="00582E88"/>
    <w:rsid w:val="00583102"/>
    <w:rsid w:val="0058429E"/>
    <w:rsid w:val="00585B5A"/>
    <w:rsid w:val="005867D5"/>
    <w:rsid w:val="0058700E"/>
    <w:rsid w:val="005878DC"/>
    <w:rsid w:val="00587B08"/>
    <w:rsid w:val="00590826"/>
    <w:rsid w:val="00590B31"/>
    <w:rsid w:val="00590B49"/>
    <w:rsid w:val="00590BA2"/>
    <w:rsid w:val="00590DE3"/>
    <w:rsid w:val="005923D1"/>
    <w:rsid w:val="00592931"/>
    <w:rsid w:val="0059342E"/>
    <w:rsid w:val="00594021"/>
    <w:rsid w:val="00594344"/>
    <w:rsid w:val="0059454D"/>
    <w:rsid w:val="0059510F"/>
    <w:rsid w:val="0059535D"/>
    <w:rsid w:val="0059566B"/>
    <w:rsid w:val="00595863"/>
    <w:rsid w:val="00595C87"/>
    <w:rsid w:val="00595DE4"/>
    <w:rsid w:val="00596837"/>
    <w:rsid w:val="00597429"/>
    <w:rsid w:val="005A08DA"/>
    <w:rsid w:val="005A14D9"/>
    <w:rsid w:val="005A1D40"/>
    <w:rsid w:val="005A2217"/>
    <w:rsid w:val="005A27A8"/>
    <w:rsid w:val="005A34B4"/>
    <w:rsid w:val="005A3A71"/>
    <w:rsid w:val="005A4464"/>
    <w:rsid w:val="005A5BC5"/>
    <w:rsid w:val="005A5DD9"/>
    <w:rsid w:val="005A5FF4"/>
    <w:rsid w:val="005B0DF7"/>
    <w:rsid w:val="005B0F71"/>
    <w:rsid w:val="005B13AD"/>
    <w:rsid w:val="005B1447"/>
    <w:rsid w:val="005B2C6E"/>
    <w:rsid w:val="005B31D7"/>
    <w:rsid w:val="005B3CAE"/>
    <w:rsid w:val="005B42E5"/>
    <w:rsid w:val="005B6ECD"/>
    <w:rsid w:val="005B78C4"/>
    <w:rsid w:val="005C103F"/>
    <w:rsid w:val="005C14C3"/>
    <w:rsid w:val="005C271E"/>
    <w:rsid w:val="005C4E2C"/>
    <w:rsid w:val="005C5B99"/>
    <w:rsid w:val="005C5DF8"/>
    <w:rsid w:val="005C64D6"/>
    <w:rsid w:val="005C6F82"/>
    <w:rsid w:val="005C73A9"/>
    <w:rsid w:val="005D162C"/>
    <w:rsid w:val="005D167A"/>
    <w:rsid w:val="005D1795"/>
    <w:rsid w:val="005D361C"/>
    <w:rsid w:val="005D447D"/>
    <w:rsid w:val="005D5F64"/>
    <w:rsid w:val="005D6429"/>
    <w:rsid w:val="005D73D7"/>
    <w:rsid w:val="005D7E24"/>
    <w:rsid w:val="005E18CC"/>
    <w:rsid w:val="005E2085"/>
    <w:rsid w:val="005E3276"/>
    <w:rsid w:val="005E34FA"/>
    <w:rsid w:val="005E4F87"/>
    <w:rsid w:val="005E5DDE"/>
    <w:rsid w:val="005E7360"/>
    <w:rsid w:val="005E74C8"/>
    <w:rsid w:val="005E7F61"/>
    <w:rsid w:val="005F03C8"/>
    <w:rsid w:val="005F06D1"/>
    <w:rsid w:val="005F15D5"/>
    <w:rsid w:val="005F177C"/>
    <w:rsid w:val="005F1BE6"/>
    <w:rsid w:val="005F2B94"/>
    <w:rsid w:val="005F43E9"/>
    <w:rsid w:val="005F562D"/>
    <w:rsid w:val="005F6169"/>
    <w:rsid w:val="005F6AF1"/>
    <w:rsid w:val="005F6B9D"/>
    <w:rsid w:val="005F6CE0"/>
    <w:rsid w:val="005F723D"/>
    <w:rsid w:val="0060102C"/>
    <w:rsid w:val="00602111"/>
    <w:rsid w:val="006033A9"/>
    <w:rsid w:val="00603549"/>
    <w:rsid w:val="0060388B"/>
    <w:rsid w:val="00603B31"/>
    <w:rsid w:val="00604D77"/>
    <w:rsid w:val="00605A73"/>
    <w:rsid w:val="00605C30"/>
    <w:rsid w:val="00605F44"/>
    <w:rsid w:val="006066BA"/>
    <w:rsid w:val="006079E9"/>
    <w:rsid w:val="00607AFE"/>
    <w:rsid w:val="00607D8D"/>
    <w:rsid w:val="00610522"/>
    <w:rsid w:val="00610DD1"/>
    <w:rsid w:val="006119BE"/>
    <w:rsid w:val="00611C4C"/>
    <w:rsid w:val="0061218C"/>
    <w:rsid w:val="00612778"/>
    <w:rsid w:val="00612B4B"/>
    <w:rsid w:val="00612B60"/>
    <w:rsid w:val="00612FB4"/>
    <w:rsid w:val="0061303E"/>
    <w:rsid w:val="006131F5"/>
    <w:rsid w:val="00614726"/>
    <w:rsid w:val="0061473C"/>
    <w:rsid w:val="00614D73"/>
    <w:rsid w:val="00615A44"/>
    <w:rsid w:val="00615AF5"/>
    <w:rsid w:val="00616616"/>
    <w:rsid w:val="00620438"/>
    <w:rsid w:val="006207EF"/>
    <w:rsid w:val="00620C68"/>
    <w:rsid w:val="006211DB"/>
    <w:rsid w:val="00621471"/>
    <w:rsid w:val="00621F8D"/>
    <w:rsid w:val="00622394"/>
    <w:rsid w:val="00622FE5"/>
    <w:rsid w:val="00623276"/>
    <w:rsid w:val="00623CCB"/>
    <w:rsid w:val="00625182"/>
    <w:rsid w:val="00625AC1"/>
    <w:rsid w:val="00626AE4"/>
    <w:rsid w:val="00627946"/>
    <w:rsid w:val="00630890"/>
    <w:rsid w:val="00631484"/>
    <w:rsid w:val="0063182A"/>
    <w:rsid w:val="00631B16"/>
    <w:rsid w:val="00631BCD"/>
    <w:rsid w:val="0063249D"/>
    <w:rsid w:val="00634704"/>
    <w:rsid w:val="006348B9"/>
    <w:rsid w:val="00634AEB"/>
    <w:rsid w:val="00635125"/>
    <w:rsid w:val="00635893"/>
    <w:rsid w:val="00637B17"/>
    <w:rsid w:val="00637BBB"/>
    <w:rsid w:val="00640210"/>
    <w:rsid w:val="0064051A"/>
    <w:rsid w:val="006409B2"/>
    <w:rsid w:val="00640DFF"/>
    <w:rsid w:val="00641CF8"/>
    <w:rsid w:val="006426A1"/>
    <w:rsid w:val="00642C66"/>
    <w:rsid w:val="0064485F"/>
    <w:rsid w:val="00645271"/>
    <w:rsid w:val="0064548B"/>
    <w:rsid w:val="00647347"/>
    <w:rsid w:val="00647896"/>
    <w:rsid w:val="00650468"/>
    <w:rsid w:val="00651B1A"/>
    <w:rsid w:val="006548DA"/>
    <w:rsid w:val="00654A36"/>
    <w:rsid w:val="006553C9"/>
    <w:rsid w:val="006570F8"/>
    <w:rsid w:val="00661C36"/>
    <w:rsid w:val="00662777"/>
    <w:rsid w:val="00662A39"/>
    <w:rsid w:val="00663022"/>
    <w:rsid w:val="00663BF7"/>
    <w:rsid w:val="00664462"/>
    <w:rsid w:val="00664EC7"/>
    <w:rsid w:val="006666C0"/>
    <w:rsid w:val="00666A0A"/>
    <w:rsid w:val="0066734D"/>
    <w:rsid w:val="00667D36"/>
    <w:rsid w:val="006715BC"/>
    <w:rsid w:val="00671B1D"/>
    <w:rsid w:val="00672A81"/>
    <w:rsid w:val="006736C1"/>
    <w:rsid w:val="006741DE"/>
    <w:rsid w:val="00674611"/>
    <w:rsid w:val="00674D21"/>
    <w:rsid w:val="0067515A"/>
    <w:rsid w:val="0067535C"/>
    <w:rsid w:val="0067596C"/>
    <w:rsid w:val="00675AA8"/>
    <w:rsid w:val="00676605"/>
    <w:rsid w:val="0067776D"/>
    <w:rsid w:val="006805D7"/>
    <w:rsid w:val="0068153E"/>
    <w:rsid w:val="0068265A"/>
    <w:rsid w:val="00682E79"/>
    <w:rsid w:val="00682EEC"/>
    <w:rsid w:val="006837CB"/>
    <w:rsid w:val="006840AA"/>
    <w:rsid w:val="00684417"/>
    <w:rsid w:val="00685DD1"/>
    <w:rsid w:val="006864D9"/>
    <w:rsid w:val="006869AF"/>
    <w:rsid w:val="00687219"/>
    <w:rsid w:val="0068721D"/>
    <w:rsid w:val="00687B4F"/>
    <w:rsid w:val="006908CA"/>
    <w:rsid w:val="00690D62"/>
    <w:rsid w:val="00691004"/>
    <w:rsid w:val="006916D0"/>
    <w:rsid w:val="00691879"/>
    <w:rsid w:val="0069284D"/>
    <w:rsid w:val="00692935"/>
    <w:rsid w:val="00692D18"/>
    <w:rsid w:val="00692E87"/>
    <w:rsid w:val="00692F25"/>
    <w:rsid w:val="0069360B"/>
    <w:rsid w:val="006939A2"/>
    <w:rsid w:val="0069417A"/>
    <w:rsid w:val="006941F9"/>
    <w:rsid w:val="00694619"/>
    <w:rsid w:val="00695039"/>
    <w:rsid w:val="00695222"/>
    <w:rsid w:val="006966F9"/>
    <w:rsid w:val="00696DED"/>
    <w:rsid w:val="0069709D"/>
    <w:rsid w:val="00697625"/>
    <w:rsid w:val="006976FC"/>
    <w:rsid w:val="006A1F6F"/>
    <w:rsid w:val="006A20AB"/>
    <w:rsid w:val="006A2755"/>
    <w:rsid w:val="006A2953"/>
    <w:rsid w:val="006A530A"/>
    <w:rsid w:val="006A5A45"/>
    <w:rsid w:val="006A61CE"/>
    <w:rsid w:val="006A7F4E"/>
    <w:rsid w:val="006B0AA7"/>
    <w:rsid w:val="006B0D8B"/>
    <w:rsid w:val="006B3EF6"/>
    <w:rsid w:val="006B4E13"/>
    <w:rsid w:val="006B5B47"/>
    <w:rsid w:val="006B61F2"/>
    <w:rsid w:val="006B771A"/>
    <w:rsid w:val="006B7778"/>
    <w:rsid w:val="006C0B3C"/>
    <w:rsid w:val="006C1C15"/>
    <w:rsid w:val="006C3897"/>
    <w:rsid w:val="006C470D"/>
    <w:rsid w:val="006C5164"/>
    <w:rsid w:val="006C555E"/>
    <w:rsid w:val="006C5944"/>
    <w:rsid w:val="006C5A62"/>
    <w:rsid w:val="006C73E6"/>
    <w:rsid w:val="006C7DA9"/>
    <w:rsid w:val="006D3F1E"/>
    <w:rsid w:val="006D4353"/>
    <w:rsid w:val="006D4519"/>
    <w:rsid w:val="006D5023"/>
    <w:rsid w:val="006D57C0"/>
    <w:rsid w:val="006D5F0B"/>
    <w:rsid w:val="006E1E34"/>
    <w:rsid w:val="006E21D9"/>
    <w:rsid w:val="006E2411"/>
    <w:rsid w:val="006E4E53"/>
    <w:rsid w:val="006E708D"/>
    <w:rsid w:val="006F0406"/>
    <w:rsid w:val="006F0C7D"/>
    <w:rsid w:val="006F1112"/>
    <w:rsid w:val="006F137C"/>
    <w:rsid w:val="006F3185"/>
    <w:rsid w:val="006F3B48"/>
    <w:rsid w:val="006F439A"/>
    <w:rsid w:val="006F44AE"/>
    <w:rsid w:val="006F616B"/>
    <w:rsid w:val="006F6789"/>
    <w:rsid w:val="006F7540"/>
    <w:rsid w:val="006F7C58"/>
    <w:rsid w:val="006F7CA5"/>
    <w:rsid w:val="00700518"/>
    <w:rsid w:val="00700AD2"/>
    <w:rsid w:val="00701AAD"/>
    <w:rsid w:val="00701BE3"/>
    <w:rsid w:val="0070210E"/>
    <w:rsid w:val="0070322B"/>
    <w:rsid w:val="00707AFF"/>
    <w:rsid w:val="00710598"/>
    <w:rsid w:val="007108D2"/>
    <w:rsid w:val="00710FE2"/>
    <w:rsid w:val="00712704"/>
    <w:rsid w:val="0071314C"/>
    <w:rsid w:val="0071341B"/>
    <w:rsid w:val="007145B2"/>
    <w:rsid w:val="007145BD"/>
    <w:rsid w:val="0071473E"/>
    <w:rsid w:val="00714753"/>
    <w:rsid w:val="00716CD3"/>
    <w:rsid w:val="00720212"/>
    <w:rsid w:val="007205D5"/>
    <w:rsid w:val="00720A2E"/>
    <w:rsid w:val="00721B6A"/>
    <w:rsid w:val="00723CC7"/>
    <w:rsid w:val="00724368"/>
    <w:rsid w:val="00724866"/>
    <w:rsid w:val="00724A3B"/>
    <w:rsid w:val="00724C29"/>
    <w:rsid w:val="0072691E"/>
    <w:rsid w:val="007272D2"/>
    <w:rsid w:val="00727662"/>
    <w:rsid w:val="00727BEE"/>
    <w:rsid w:val="007309A8"/>
    <w:rsid w:val="007324B1"/>
    <w:rsid w:val="00733483"/>
    <w:rsid w:val="00735F3C"/>
    <w:rsid w:val="00736BED"/>
    <w:rsid w:val="00736EE9"/>
    <w:rsid w:val="0073739E"/>
    <w:rsid w:val="00737537"/>
    <w:rsid w:val="007375AE"/>
    <w:rsid w:val="0073788B"/>
    <w:rsid w:val="00742D4E"/>
    <w:rsid w:val="00743501"/>
    <w:rsid w:val="00743982"/>
    <w:rsid w:val="00744192"/>
    <w:rsid w:val="00744F51"/>
    <w:rsid w:val="00746AB2"/>
    <w:rsid w:val="00746C04"/>
    <w:rsid w:val="007504C0"/>
    <w:rsid w:val="00750DB0"/>
    <w:rsid w:val="00751E18"/>
    <w:rsid w:val="00751E75"/>
    <w:rsid w:val="00754BDC"/>
    <w:rsid w:val="007550B9"/>
    <w:rsid w:val="007555E4"/>
    <w:rsid w:val="00755FCD"/>
    <w:rsid w:val="007560B3"/>
    <w:rsid w:val="007562EC"/>
    <w:rsid w:val="007567C3"/>
    <w:rsid w:val="007574F9"/>
    <w:rsid w:val="0075778E"/>
    <w:rsid w:val="00761898"/>
    <w:rsid w:val="007627F0"/>
    <w:rsid w:val="007637E8"/>
    <w:rsid w:val="00763FBE"/>
    <w:rsid w:val="00765713"/>
    <w:rsid w:val="00765B02"/>
    <w:rsid w:val="0076627F"/>
    <w:rsid w:val="00766927"/>
    <w:rsid w:val="00771105"/>
    <w:rsid w:val="007715E2"/>
    <w:rsid w:val="00772419"/>
    <w:rsid w:val="007735E3"/>
    <w:rsid w:val="00773696"/>
    <w:rsid w:val="00775B5E"/>
    <w:rsid w:val="007761EA"/>
    <w:rsid w:val="007764A0"/>
    <w:rsid w:val="00777060"/>
    <w:rsid w:val="00777C7B"/>
    <w:rsid w:val="00777DC7"/>
    <w:rsid w:val="00780D17"/>
    <w:rsid w:val="007814A2"/>
    <w:rsid w:val="007835E1"/>
    <w:rsid w:val="007841A7"/>
    <w:rsid w:val="00784D4B"/>
    <w:rsid w:val="00785771"/>
    <w:rsid w:val="0078599B"/>
    <w:rsid w:val="00786B49"/>
    <w:rsid w:val="00792493"/>
    <w:rsid w:val="00792AA8"/>
    <w:rsid w:val="0079555C"/>
    <w:rsid w:val="0079648C"/>
    <w:rsid w:val="00797E57"/>
    <w:rsid w:val="007A02EB"/>
    <w:rsid w:val="007A031C"/>
    <w:rsid w:val="007A0912"/>
    <w:rsid w:val="007A2076"/>
    <w:rsid w:val="007A21F4"/>
    <w:rsid w:val="007A32F0"/>
    <w:rsid w:val="007A3B26"/>
    <w:rsid w:val="007A5594"/>
    <w:rsid w:val="007A6C05"/>
    <w:rsid w:val="007A7E09"/>
    <w:rsid w:val="007B03ED"/>
    <w:rsid w:val="007B2461"/>
    <w:rsid w:val="007B7041"/>
    <w:rsid w:val="007B76B0"/>
    <w:rsid w:val="007C0726"/>
    <w:rsid w:val="007C12D5"/>
    <w:rsid w:val="007C1C4C"/>
    <w:rsid w:val="007C2271"/>
    <w:rsid w:val="007C4038"/>
    <w:rsid w:val="007C49C6"/>
    <w:rsid w:val="007C4F33"/>
    <w:rsid w:val="007C5192"/>
    <w:rsid w:val="007C54ED"/>
    <w:rsid w:val="007D2734"/>
    <w:rsid w:val="007D32AE"/>
    <w:rsid w:val="007D4A94"/>
    <w:rsid w:val="007D50D2"/>
    <w:rsid w:val="007D6585"/>
    <w:rsid w:val="007D6957"/>
    <w:rsid w:val="007D7118"/>
    <w:rsid w:val="007D72E0"/>
    <w:rsid w:val="007D74FC"/>
    <w:rsid w:val="007E041B"/>
    <w:rsid w:val="007E04C1"/>
    <w:rsid w:val="007E1BE7"/>
    <w:rsid w:val="007E21CD"/>
    <w:rsid w:val="007E2460"/>
    <w:rsid w:val="007E4428"/>
    <w:rsid w:val="007E442A"/>
    <w:rsid w:val="007E6964"/>
    <w:rsid w:val="007E6F6C"/>
    <w:rsid w:val="007E7432"/>
    <w:rsid w:val="007F0487"/>
    <w:rsid w:val="007F0A6A"/>
    <w:rsid w:val="007F1735"/>
    <w:rsid w:val="007F1CC7"/>
    <w:rsid w:val="007F2F64"/>
    <w:rsid w:val="007F3CB9"/>
    <w:rsid w:val="007F412A"/>
    <w:rsid w:val="007F79F9"/>
    <w:rsid w:val="008008E6"/>
    <w:rsid w:val="008014DB"/>
    <w:rsid w:val="008016C6"/>
    <w:rsid w:val="00802151"/>
    <w:rsid w:val="008034DC"/>
    <w:rsid w:val="0080463F"/>
    <w:rsid w:val="0080471E"/>
    <w:rsid w:val="00804B49"/>
    <w:rsid w:val="00806EEC"/>
    <w:rsid w:val="00807482"/>
    <w:rsid w:val="00810A90"/>
    <w:rsid w:val="00813008"/>
    <w:rsid w:val="008146D3"/>
    <w:rsid w:val="00815632"/>
    <w:rsid w:val="00815E76"/>
    <w:rsid w:val="0082104F"/>
    <w:rsid w:val="00822D1B"/>
    <w:rsid w:val="00822DF1"/>
    <w:rsid w:val="008236D0"/>
    <w:rsid w:val="00824D08"/>
    <w:rsid w:val="0082781E"/>
    <w:rsid w:val="008305B5"/>
    <w:rsid w:val="00830D1E"/>
    <w:rsid w:val="00830D4D"/>
    <w:rsid w:val="00830D5D"/>
    <w:rsid w:val="00833832"/>
    <w:rsid w:val="0083424B"/>
    <w:rsid w:val="00835E7F"/>
    <w:rsid w:val="00836A01"/>
    <w:rsid w:val="00836A38"/>
    <w:rsid w:val="00836BE6"/>
    <w:rsid w:val="0083742E"/>
    <w:rsid w:val="00837B3F"/>
    <w:rsid w:val="008400C3"/>
    <w:rsid w:val="00842976"/>
    <w:rsid w:val="008473BA"/>
    <w:rsid w:val="008473FF"/>
    <w:rsid w:val="00847733"/>
    <w:rsid w:val="00850246"/>
    <w:rsid w:val="00850B3C"/>
    <w:rsid w:val="00851A4E"/>
    <w:rsid w:val="00852340"/>
    <w:rsid w:val="00853F9D"/>
    <w:rsid w:val="00854818"/>
    <w:rsid w:val="00854F6B"/>
    <w:rsid w:val="00855228"/>
    <w:rsid w:val="0085539F"/>
    <w:rsid w:val="00855AD4"/>
    <w:rsid w:val="00855D95"/>
    <w:rsid w:val="008566A8"/>
    <w:rsid w:val="00857C91"/>
    <w:rsid w:val="0086030F"/>
    <w:rsid w:val="00860682"/>
    <w:rsid w:val="008613EE"/>
    <w:rsid w:val="008623D0"/>
    <w:rsid w:val="00862559"/>
    <w:rsid w:val="00863824"/>
    <w:rsid w:val="00863E9A"/>
    <w:rsid w:val="00864221"/>
    <w:rsid w:val="00865026"/>
    <w:rsid w:val="0086536B"/>
    <w:rsid w:val="0086555D"/>
    <w:rsid w:val="00870402"/>
    <w:rsid w:val="0087050C"/>
    <w:rsid w:val="00870578"/>
    <w:rsid w:val="00870AA3"/>
    <w:rsid w:val="00871B7F"/>
    <w:rsid w:val="00871DD7"/>
    <w:rsid w:val="00873A2F"/>
    <w:rsid w:val="00874514"/>
    <w:rsid w:val="00876520"/>
    <w:rsid w:val="008768DD"/>
    <w:rsid w:val="00876DAA"/>
    <w:rsid w:val="00877E9E"/>
    <w:rsid w:val="0088062B"/>
    <w:rsid w:val="00882CC0"/>
    <w:rsid w:val="008830D8"/>
    <w:rsid w:val="00884D20"/>
    <w:rsid w:val="00884DBC"/>
    <w:rsid w:val="008856D5"/>
    <w:rsid w:val="0088592D"/>
    <w:rsid w:val="008863FF"/>
    <w:rsid w:val="00887996"/>
    <w:rsid w:val="00887E15"/>
    <w:rsid w:val="0089043A"/>
    <w:rsid w:val="00890AF6"/>
    <w:rsid w:val="00891246"/>
    <w:rsid w:val="00891593"/>
    <w:rsid w:val="008931BC"/>
    <w:rsid w:val="0089320D"/>
    <w:rsid w:val="008932D8"/>
    <w:rsid w:val="008936D6"/>
    <w:rsid w:val="00894428"/>
    <w:rsid w:val="00895588"/>
    <w:rsid w:val="008A0D30"/>
    <w:rsid w:val="008A2052"/>
    <w:rsid w:val="008A3834"/>
    <w:rsid w:val="008A3958"/>
    <w:rsid w:val="008A44D3"/>
    <w:rsid w:val="008A4D89"/>
    <w:rsid w:val="008A5400"/>
    <w:rsid w:val="008A5562"/>
    <w:rsid w:val="008A667E"/>
    <w:rsid w:val="008A68DE"/>
    <w:rsid w:val="008B01D4"/>
    <w:rsid w:val="008B02E0"/>
    <w:rsid w:val="008B0AAF"/>
    <w:rsid w:val="008B172F"/>
    <w:rsid w:val="008B1AB9"/>
    <w:rsid w:val="008B392D"/>
    <w:rsid w:val="008B396E"/>
    <w:rsid w:val="008B4638"/>
    <w:rsid w:val="008B5B3E"/>
    <w:rsid w:val="008B5F9F"/>
    <w:rsid w:val="008B6575"/>
    <w:rsid w:val="008C096E"/>
    <w:rsid w:val="008C141B"/>
    <w:rsid w:val="008C1E8C"/>
    <w:rsid w:val="008C2F3C"/>
    <w:rsid w:val="008C31E5"/>
    <w:rsid w:val="008C3CCB"/>
    <w:rsid w:val="008C483F"/>
    <w:rsid w:val="008C48AC"/>
    <w:rsid w:val="008C4F4C"/>
    <w:rsid w:val="008C512A"/>
    <w:rsid w:val="008C5481"/>
    <w:rsid w:val="008C5C35"/>
    <w:rsid w:val="008C60F0"/>
    <w:rsid w:val="008D0940"/>
    <w:rsid w:val="008D0A5D"/>
    <w:rsid w:val="008D244A"/>
    <w:rsid w:val="008D2A13"/>
    <w:rsid w:val="008D37CD"/>
    <w:rsid w:val="008D3E90"/>
    <w:rsid w:val="008D4D4D"/>
    <w:rsid w:val="008D6E55"/>
    <w:rsid w:val="008E07A4"/>
    <w:rsid w:val="008E07E9"/>
    <w:rsid w:val="008E1C03"/>
    <w:rsid w:val="008E3B66"/>
    <w:rsid w:val="008E4746"/>
    <w:rsid w:val="008E5493"/>
    <w:rsid w:val="008E570A"/>
    <w:rsid w:val="008E6026"/>
    <w:rsid w:val="008E7791"/>
    <w:rsid w:val="008F0A6D"/>
    <w:rsid w:val="008F0FFE"/>
    <w:rsid w:val="008F21E7"/>
    <w:rsid w:val="008F2404"/>
    <w:rsid w:val="008F2EF1"/>
    <w:rsid w:val="008F3253"/>
    <w:rsid w:val="008F394B"/>
    <w:rsid w:val="008F3CC1"/>
    <w:rsid w:val="008F5400"/>
    <w:rsid w:val="008F73E3"/>
    <w:rsid w:val="008F7944"/>
    <w:rsid w:val="008F7A3D"/>
    <w:rsid w:val="00900D4D"/>
    <w:rsid w:val="009014C7"/>
    <w:rsid w:val="0090293E"/>
    <w:rsid w:val="00903234"/>
    <w:rsid w:val="00903F94"/>
    <w:rsid w:val="009041AE"/>
    <w:rsid w:val="00904EFA"/>
    <w:rsid w:val="009051DD"/>
    <w:rsid w:val="00906BDE"/>
    <w:rsid w:val="00907631"/>
    <w:rsid w:val="009078B3"/>
    <w:rsid w:val="009100DB"/>
    <w:rsid w:val="0091118E"/>
    <w:rsid w:val="00911440"/>
    <w:rsid w:val="0091161A"/>
    <w:rsid w:val="009129AF"/>
    <w:rsid w:val="00912C6A"/>
    <w:rsid w:val="009132C1"/>
    <w:rsid w:val="009148C7"/>
    <w:rsid w:val="00914C3F"/>
    <w:rsid w:val="009163B3"/>
    <w:rsid w:val="00916503"/>
    <w:rsid w:val="00916940"/>
    <w:rsid w:val="00916B87"/>
    <w:rsid w:val="00920476"/>
    <w:rsid w:val="00920A48"/>
    <w:rsid w:val="0092325E"/>
    <w:rsid w:val="00923548"/>
    <w:rsid w:val="009238AF"/>
    <w:rsid w:val="0092476F"/>
    <w:rsid w:val="009267F6"/>
    <w:rsid w:val="00926B40"/>
    <w:rsid w:val="00927605"/>
    <w:rsid w:val="0093022B"/>
    <w:rsid w:val="00930557"/>
    <w:rsid w:val="00930B0C"/>
    <w:rsid w:val="009321C1"/>
    <w:rsid w:val="0093296D"/>
    <w:rsid w:val="00933220"/>
    <w:rsid w:val="00933523"/>
    <w:rsid w:val="009356CA"/>
    <w:rsid w:val="00936E45"/>
    <w:rsid w:val="00936EF0"/>
    <w:rsid w:val="00937338"/>
    <w:rsid w:val="00937817"/>
    <w:rsid w:val="00940F94"/>
    <w:rsid w:val="00941F23"/>
    <w:rsid w:val="00942023"/>
    <w:rsid w:val="0094288D"/>
    <w:rsid w:val="00944C33"/>
    <w:rsid w:val="00946A1D"/>
    <w:rsid w:val="00946E25"/>
    <w:rsid w:val="00947283"/>
    <w:rsid w:val="00950156"/>
    <w:rsid w:val="0095058B"/>
    <w:rsid w:val="00951D18"/>
    <w:rsid w:val="009534B2"/>
    <w:rsid w:val="00953ED2"/>
    <w:rsid w:val="0095498B"/>
    <w:rsid w:val="0095585C"/>
    <w:rsid w:val="00957DE3"/>
    <w:rsid w:val="00960163"/>
    <w:rsid w:val="00962E70"/>
    <w:rsid w:val="009630F2"/>
    <w:rsid w:val="0096385F"/>
    <w:rsid w:val="00963F2B"/>
    <w:rsid w:val="0096416D"/>
    <w:rsid w:val="0096614E"/>
    <w:rsid w:val="009666AA"/>
    <w:rsid w:val="00966859"/>
    <w:rsid w:val="00966977"/>
    <w:rsid w:val="00966DA5"/>
    <w:rsid w:val="00967201"/>
    <w:rsid w:val="00967B65"/>
    <w:rsid w:val="00967D77"/>
    <w:rsid w:val="00973AE6"/>
    <w:rsid w:val="00974A2C"/>
    <w:rsid w:val="00974DC3"/>
    <w:rsid w:val="0097514F"/>
    <w:rsid w:val="00976F2D"/>
    <w:rsid w:val="00977334"/>
    <w:rsid w:val="00977440"/>
    <w:rsid w:val="00977A6E"/>
    <w:rsid w:val="009818BB"/>
    <w:rsid w:val="00981B32"/>
    <w:rsid w:val="00981B89"/>
    <w:rsid w:val="00982E68"/>
    <w:rsid w:val="00984409"/>
    <w:rsid w:val="0098443B"/>
    <w:rsid w:val="00984551"/>
    <w:rsid w:val="0098455B"/>
    <w:rsid w:val="00984A4B"/>
    <w:rsid w:val="00985D8B"/>
    <w:rsid w:val="00986D31"/>
    <w:rsid w:val="00987145"/>
    <w:rsid w:val="00987C6D"/>
    <w:rsid w:val="00987CF0"/>
    <w:rsid w:val="00991329"/>
    <w:rsid w:val="009919CD"/>
    <w:rsid w:val="0099248B"/>
    <w:rsid w:val="0099335A"/>
    <w:rsid w:val="00993947"/>
    <w:rsid w:val="00993DC8"/>
    <w:rsid w:val="00993F68"/>
    <w:rsid w:val="009943DE"/>
    <w:rsid w:val="00994916"/>
    <w:rsid w:val="00995D48"/>
    <w:rsid w:val="009A2538"/>
    <w:rsid w:val="009A4220"/>
    <w:rsid w:val="009A52CD"/>
    <w:rsid w:val="009A59FC"/>
    <w:rsid w:val="009A7739"/>
    <w:rsid w:val="009B0436"/>
    <w:rsid w:val="009B171A"/>
    <w:rsid w:val="009B19AF"/>
    <w:rsid w:val="009B2248"/>
    <w:rsid w:val="009B37C1"/>
    <w:rsid w:val="009B3D8C"/>
    <w:rsid w:val="009B40EF"/>
    <w:rsid w:val="009B4222"/>
    <w:rsid w:val="009B6F6F"/>
    <w:rsid w:val="009B73C4"/>
    <w:rsid w:val="009C099A"/>
    <w:rsid w:val="009C2496"/>
    <w:rsid w:val="009C3743"/>
    <w:rsid w:val="009C59DB"/>
    <w:rsid w:val="009C610F"/>
    <w:rsid w:val="009C6E26"/>
    <w:rsid w:val="009C715D"/>
    <w:rsid w:val="009C795D"/>
    <w:rsid w:val="009D079C"/>
    <w:rsid w:val="009D0F90"/>
    <w:rsid w:val="009D1B72"/>
    <w:rsid w:val="009D1EA1"/>
    <w:rsid w:val="009D218D"/>
    <w:rsid w:val="009D3A5C"/>
    <w:rsid w:val="009D3F44"/>
    <w:rsid w:val="009D470D"/>
    <w:rsid w:val="009D4992"/>
    <w:rsid w:val="009D6717"/>
    <w:rsid w:val="009D6A15"/>
    <w:rsid w:val="009D76C1"/>
    <w:rsid w:val="009E013E"/>
    <w:rsid w:val="009E0B28"/>
    <w:rsid w:val="009E3214"/>
    <w:rsid w:val="009E5161"/>
    <w:rsid w:val="009E54F8"/>
    <w:rsid w:val="009E6707"/>
    <w:rsid w:val="009E6A58"/>
    <w:rsid w:val="009E6F0D"/>
    <w:rsid w:val="009E70E0"/>
    <w:rsid w:val="009E7ED8"/>
    <w:rsid w:val="009F0777"/>
    <w:rsid w:val="009F3AB7"/>
    <w:rsid w:val="009F4A3B"/>
    <w:rsid w:val="009F67D3"/>
    <w:rsid w:val="00A0151D"/>
    <w:rsid w:val="00A01594"/>
    <w:rsid w:val="00A017AE"/>
    <w:rsid w:val="00A03375"/>
    <w:rsid w:val="00A03CFB"/>
    <w:rsid w:val="00A04CF4"/>
    <w:rsid w:val="00A04E54"/>
    <w:rsid w:val="00A06103"/>
    <w:rsid w:val="00A06345"/>
    <w:rsid w:val="00A0705A"/>
    <w:rsid w:val="00A0706B"/>
    <w:rsid w:val="00A103F9"/>
    <w:rsid w:val="00A107D4"/>
    <w:rsid w:val="00A10A52"/>
    <w:rsid w:val="00A12763"/>
    <w:rsid w:val="00A12A27"/>
    <w:rsid w:val="00A12C63"/>
    <w:rsid w:val="00A13420"/>
    <w:rsid w:val="00A151BA"/>
    <w:rsid w:val="00A156C5"/>
    <w:rsid w:val="00A15C93"/>
    <w:rsid w:val="00A1711B"/>
    <w:rsid w:val="00A17462"/>
    <w:rsid w:val="00A20283"/>
    <w:rsid w:val="00A20461"/>
    <w:rsid w:val="00A206DF"/>
    <w:rsid w:val="00A21AA6"/>
    <w:rsid w:val="00A21F8B"/>
    <w:rsid w:val="00A22A72"/>
    <w:rsid w:val="00A2526F"/>
    <w:rsid w:val="00A25477"/>
    <w:rsid w:val="00A25A83"/>
    <w:rsid w:val="00A25EED"/>
    <w:rsid w:val="00A278EF"/>
    <w:rsid w:val="00A31169"/>
    <w:rsid w:val="00A31726"/>
    <w:rsid w:val="00A323C7"/>
    <w:rsid w:val="00A323D9"/>
    <w:rsid w:val="00A34152"/>
    <w:rsid w:val="00A341C7"/>
    <w:rsid w:val="00A354BF"/>
    <w:rsid w:val="00A36586"/>
    <w:rsid w:val="00A37765"/>
    <w:rsid w:val="00A405AE"/>
    <w:rsid w:val="00A41ABF"/>
    <w:rsid w:val="00A4310F"/>
    <w:rsid w:val="00A44541"/>
    <w:rsid w:val="00A4463E"/>
    <w:rsid w:val="00A456B5"/>
    <w:rsid w:val="00A462E5"/>
    <w:rsid w:val="00A46B14"/>
    <w:rsid w:val="00A4780C"/>
    <w:rsid w:val="00A47FDD"/>
    <w:rsid w:val="00A50855"/>
    <w:rsid w:val="00A51E68"/>
    <w:rsid w:val="00A5230C"/>
    <w:rsid w:val="00A52BA1"/>
    <w:rsid w:val="00A53DB0"/>
    <w:rsid w:val="00A53FEC"/>
    <w:rsid w:val="00A54770"/>
    <w:rsid w:val="00A550B4"/>
    <w:rsid w:val="00A555C8"/>
    <w:rsid w:val="00A56918"/>
    <w:rsid w:val="00A574AD"/>
    <w:rsid w:val="00A619D3"/>
    <w:rsid w:val="00A62EC3"/>
    <w:rsid w:val="00A62F65"/>
    <w:rsid w:val="00A63929"/>
    <w:rsid w:val="00A66D05"/>
    <w:rsid w:val="00A672C5"/>
    <w:rsid w:val="00A70C35"/>
    <w:rsid w:val="00A715FC"/>
    <w:rsid w:val="00A7256A"/>
    <w:rsid w:val="00A73082"/>
    <w:rsid w:val="00A73991"/>
    <w:rsid w:val="00A740E3"/>
    <w:rsid w:val="00A7430E"/>
    <w:rsid w:val="00A7476D"/>
    <w:rsid w:val="00A74D3A"/>
    <w:rsid w:val="00A75F4D"/>
    <w:rsid w:val="00A77D10"/>
    <w:rsid w:val="00A77D75"/>
    <w:rsid w:val="00A80696"/>
    <w:rsid w:val="00A81E97"/>
    <w:rsid w:val="00A81EFB"/>
    <w:rsid w:val="00A829AB"/>
    <w:rsid w:val="00A83B63"/>
    <w:rsid w:val="00A83FFE"/>
    <w:rsid w:val="00A857D4"/>
    <w:rsid w:val="00A877B8"/>
    <w:rsid w:val="00A87A3F"/>
    <w:rsid w:val="00A908CA"/>
    <w:rsid w:val="00A90C52"/>
    <w:rsid w:val="00A92800"/>
    <w:rsid w:val="00A93923"/>
    <w:rsid w:val="00A93C62"/>
    <w:rsid w:val="00A9436B"/>
    <w:rsid w:val="00A94AFF"/>
    <w:rsid w:val="00A950FE"/>
    <w:rsid w:val="00A95587"/>
    <w:rsid w:val="00A95CF7"/>
    <w:rsid w:val="00A96CD9"/>
    <w:rsid w:val="00A9779D"/>
    <w:rsid w:val="00A97C91"/>
    <w:rsid w:val="00AA0DEC"/>
    <w:rsid w:val="00AA265D"/>
    <w:rsid w:val="00AA41F0"/>
    <w:rsid w:val="00AA4514"/>
    <w:rsid w:val="00AA4C0F"/>
    <w:rsid w:val="00AA6637"/>
    <w:rsid w:val="00AA76A7"/>
    <w:rsid w:val="00AB0A4F"/>
    <w:rsid w:val="00AB1006"/>
    <w:rsid w:val="00AB2A9E"/>
    <w:rsid w:val="00AB31B5"/>
    <w:rsid w:val="00AB4604"/>
    <w:rsid w:val="00AB4C32"/>
    <w:rsid w:val="00AB50D9"/>
    <w:rsid w:val="00AB5722"/>
    <w:rsid w:val="00AB59FA"/>
    <w:rsid w:val="00AB62DF"/>
    <w:rsid w:val="00AB63E3"/>
    <w:rsid w:val="00AB6853"/>
    <w:rsid w:val="00AB7AB1"/>
    <w:rsid w:val="00AB7C37"/>
    <w:rsid w:val="00AB7C40"/>
    <w:rsid w:val="00AC06A6"/>
    <w:rsid w:val="00AC07CC"/>
    <w:rsid w:val="00AC1C27"/>
    <w:rsid w:val="00AC348F"/>
    <w:rsid w:val="00AC382E"/>
    <w:rsid w:val="00AC5246"/>
    <w:rsid w:val="00AC594D"/>
    <w:rsid w:val="00AD10FB"/>
    <w:rsid w:val="00AD1623"/>
    <w:rsid w:val="00AD1741"/>
    <w:rsid w:val="00AD1F3C"/>
    <w:rsid w:val="00AD5399"/>
    <w:rsid w:val="00AD7B83"/>
    <w:rsid w:val="00AD7D46"/>
    <w:rsid w:val="00AE0045"/>
    <w:rsid w:val="00AE0B51"/>
    <w:rsid w:val="00AE26CD"/>
    <w:rsid w:val="00AE435F"/>
    <w:rsid w:val="00AE4541"/>
    <w:rsid w:val="00AE5203"/>
    <w:rsid w:val="00AE53D3"/>
    <w:rsid w:val="00AE5591"/>
    <w:rsid w:val="00AE6516"/>
    <w:rsid w:val="00AE6C87"/>
    <w:rsid w:val="00AE6DFE"/>
    <w:rsid w:val="00AE7BF0"/>
    <w:rsid w:val="00AF0164"/>
    <w:rsid w:val="00AF1168"/>
    <w:rsid w:val="00AF1902"/>
    <w:rsid w:val="00AF1AB2"/>
    <w:rsid w:val="00AF1AD5"/>
    <w:rsid w:val="00AF22AF"/>
    <w:rsid w:val="00AF3E7B"/>
    <w:rsid w:val="00AF4009"/>
    <w:rsid w:val="00AF4295"/>
    <w:rsid w:val="00AF565A"/>
    <w:rsid w:val="00B000B8"/>
    <w:rsid w:val="00B001C3"/>
    <w:rsid w:val="00B02794"/>
    <w:rsid w:val="00B02FDE"/>
    <w:rsid w:val="00B03D82"/>
    <w:rsid w:val="00B04505"/>
    <w:rsid w:val="00B058A4"/>
    <w:rsid w:val="00B0632A"/>
    <w:rsid w:val="00B0687A"/>
    <w:rsid w:val="00B06DFF"/>
    <w:rsid w:val="00B0722A"/>
    <w:rsid w:val="00B07CCD"/>
    <w:rsid w:val="00B07FC7"/>
    <w:rsid w:val="00B103A0"/>
    <w:rsid w:val="00B117A7"/>
    <w:rsid w:val="00B1386C"/>
    <w:rsid w:val="00B14411"/>
    <w:rsid w:val="00B14B79"/>
    <w:rsid w:val="00B14DB6"/>
    <w:rsid w:val="00B15ABD"/>
    <w:rsid w:val="00B15C0B"/>
    <w:rsid w:val="00B15E38"/>
    <w:rsid w:val="00B161DD"/>
    <w:rsid w:val="00B16555"/>
    <w:rsid w:val="00B16651"/>
    <w:rsid w:val="00B16A38"/>
    <w:rsid w:val="00B17C56"/>
    <w:rsid w:val="00B20C07"/>
    <w:rsid w:val="00B21122"/>
    <w:rsid w:val="00B22351"/>
    <w:rsid w:val="00B2287D"/>
    <w:rsid w:val="00B24110"/>
    <w:rsid w:val="00B26741"/>
    <w:rsid w:val="00B26AF1"/>
    <w:rsid w:val="00B270A0"/>
    <w:rsid w:val="00B300EE"/>
    <w:rsid w:val="00B30989"/>
    <w:rsid w:val="00B32EB9"/>
    <w:rsid w:val="00B337B7"/>
    <w:rsid w:val="00B34AA6"/>
    <w:rsid w:val="00B34D18"/>
    <w:rsid w:val="00B3514B"/>
    <w:rsid w:val="00B36187"/>
    <w:rsid w:val="00B36A04"/>
    <w:rsid w:val="00B36AC3"/>
    <w:rsid w:val="00B37439"/>
    <w:rsid w:val="00B406C2"/>
    <w:rsid w:val="00B40914"/>
    <w:rsid w:val="00B4297F"/>
    <w:rsid w:val="00B42A80"/>
    <w:rsid w:val="00B43BA0"/>
    <w:rsid w:val="00B446BD"/>
    <w:rsid w:val="00B44777"/>
    <w:rsid w:val="00B4568B"/>
    <w:rsid w:val="00B45763"/>
    <w:rsid w:val="00B45A34"/>
    <w:rsid w:val="00B50368"/>
    <w:rsid w:val="00B50543"/>
    <w:rsid w:val="00B50F54"/>
    <w:rsid w:val="00B52B41"/>
    <w:rsid w:val="00B54465"/>
    <w:rsid w:val="00B54C03"/>
    <w:rsid w:val="00B560B2"/>
    <w:rsid w:val="00B5779D"/>
    <w:rsid w:val="00B57E41"/>
    <w:rsid w:val="00B60016"/>
    <w:rsid w:val="00B60089"/>
    <w:rsid w:val="00B61285"/>
    <w:rsid w:val="00B61396"/>
    <w:rsid w:val="00B637D2"/>
    <w:rsid w:val="00B638E4"/>
    <w:rsid w:val="00B660C1"/>
    <w:rsid w:val="00B67E53"/>
    <w:rsid w:val="00B71D94"/>
    <w:rsid w:val="00B7362E"/>
    <w:rsid w:val="00B7382F"/>
    <w:rsid w:val="00B74476"/>
    <w:rsid w:val="00B74873"/>
    <w:rsid w:val="00B75C53"/>
    <w:rsid w:val="00B76198"/>
    <w:rsid w:val="00B76A51"/>
    <w:rsid w:val="00B76FA0"/>
    <w:rsid w:val="00B77854"/>
    <w:rsid w:val="00B77ABE"/>
    <w:rsid w:val="00B810F0"/>
    <w:rsid w:val="00B829BF"/>
    <w:rsid w:val="00B839B9"/>
    <w:rsid w:val="00B84FDD"/>
    <w:rsid w:val="00B85BD1"/>
    <w:rsid w:val="00B8748D"/>
    <w:rsid w:val="00B877E6"/>
    <w:rsid w:val="00B879C8"/>
    <w:rsid w:val="00B905AB"/>
    <w:rsid w:val="00B917C2"/>
    <w:rsid w:val="00B91DC4"/>
    <w:rsid w:val="00B93810"/>
    <w:rsid w:val="00B94764"/>
    <w:rsid w:val="00B94ADD"/>
    <w:rsid w:val="00B95C74"/>
    <w:rsid w:val="00B95EB2"/>
    <w:rsid w:val="00B974DA"/>
    <w:rsid w:val="00BA15FB"/>
    <w:rsid w:val="00BA273C"/>
    <w:rsid w:val="00BA2774"/>
    <w:rsid w:val="00BA30F9"/>
    <w:rsid w:val="00BA35CB"/>
    <w:rsid w:val="00BA4317"/>
    <w:rsid w:val="00BA43ED"/>
    <w:rsid w:val="00BA451C"/>
    <w:rsid w:val="00BA5810"/>
    <w:rsid w:val="00BA5F78"/>
    <w:rsid w:val="00BA6FBB"/>
    <w:rsid w:val="00BB084E"/>
    <w:rsid w:val="00BB0BF3"/>
    <w:rsid w:val="00BB1DB7"/>
    <w:rsid w:val="00BB26ED"/>
    <w:rsid w:val="00BB3454"/>
    <w:rsid w:val="00BB35D1"/>
    <w:rsid w:val="00BB4204"/>
    <w:rsid w:val="00BB4E0A"/>
    <w:rsid w:val="00BB5109"/>
    <w:rsid w:val="00BB5AF9"/>
    <w:rsid w:val="00BB7BB5"/>
    <w:rsid w:val="00BC122C"/>
    <w:rsid w:val="00BC262A"/>
    <w:rsid w:val="00BC2DAC"/>
    <w:rsid w:val="00BC425B"/>
    <w:rsid w:val="00BC4DE5"/>
    <w:rsid w:val="00BC612B"/>
    <w:rsid w:val="00BC640E"/>
    <w:rsid w:val="00BC7E42"/>
    <w:rsid w:val="00BD1009"/>
    <w:rsid w:val="00BD1CD4"/>
    <w:rsid w:val="00BD263A"/>
    <w:rsid w:val="00BD2843"/>
    <w:rsid w:val="00BD2878"/>
    <w:rsid w:val="00BD389C"/>
    <w:rsid w:val="00BD475E"/>
    <w:rsid w:val="00BD49D4"/>
    <w:rsid w:val="00BD5406"/>
    <w:rsid w:val="00BD60FD"/>
    <w:rsid w:val="00BD703A"/>
    <w:rsid w:val="00BD72E8"/>
    <w:rsid w:val="00BE0F6D"/>
    <w:rsid w:val="00BE133E"/>
    <w:rsid w:val="00BE2718"/>
    <w:rsid w:val="00BE27F7"/>
    <w:rsid w:val="00BE53DA"/>
    <w:rsid w:val="00BE55CF"/>
    <w:rsid w:val="00BE5DE0"/>
    <w:rsid w:val="00BE675F"/>
    <w:rsid w:val="00BE67BC"/>
    <w:rsid w:val="00BE69EA"/>
    <w:rsid w:val="00BE6CB5"/>
    <w:rsid w:val="00BE76B0"/>
    <w:rsid w:val="00BE7712"/>
    <w:rsid w:val="00BE792C"/>
    <w:rsid w:val="00BE7B85"/>
    <w:rsid w:val="00BE7ECA"/>
    <w:rsid w:val="00BF0275"/>
    <w:rsid w:val="00BF1A74"/>
    <w:rsid w:val="00BF20BC"/>
    <w:rsid w:val="00BF3717"/>
    <w:rsid w:val="00BF6B87"/>
    <w:rsid w:val="00BF72A4"/>
    <w:rsid w:val="00BF7FD1"/>
    <w:rsid w:val="00C024A4"/>
    <w:rsid w:val="00C030FB"/>
    <w:rsid w:val="00C03992"/>
    <w:rsid w:val="00C054F5"/>
    <w:rsid w:val="00C05B64"/>
    <w:rsid w:val="00C05CCB"/>
    <w:rsid w:val="00C063BF"/>
    <w:rsid w:val="00C079C2"/>
    <w:rsid w:val="00C07BE4"/>
    <w:rsid w:val="00C07DAD"/>
    <w:rsid w:val="00C10F66"/>
    <w:rsid w:val="00C111B3"/>
    <w:rsid w:val="00C11BBE"/>
    <w:rsid w:val="00C12A43"/>
    <w:rsid w:val="00C133EB"/>
    <w:rsid w:val="00C13F9F"/>
    <w:rsid w:val="00C148EB"/>
    <w:rsid w:val="00C169A4"/>
    <w:rsid w:val="00C2014E"/>
    <w:rsid w:val="00C20428"/>
    <w:rsid w:val="00C210BE"/>
    <w:rsid w:val="00C222E4"/>
    <w:rsid w:val="00C23D64"/>
    <w:rsid w:val="00C2448D"/>
    <w:rsid w:val="00C25330"/>
    <w:rsid w:val="00C255BB"/>
    <w:rsid w:val="00C2587F"/>
    <w:rsid w:val="00C265A5"/>
    <w:rsid w:val="00C27297"/>
    <w:rsid w:val="00C27D82"/>
    <w:rsid w:val="00C3173B"/>
    <w:rsid w:val="00C3326A"/>
    <w:rsid w:val="00C3688E"/>
    <w:rsid w:val="00C40608"/>
    <w:rsid w:val="00C407B9"/>
    <w:rsid w:val="00C4157A"/>
    <w:rsid w:val="00C41635"/>
    <w:rsid w:val="00C4256E"/>
    <w:rsid w:val="00C43694"/>
    <w:rsid w:val="00C43C2F"/>
    <w:rsid w:val="00C442D3"/>
    <w:rsid w:val="00C443CB"/>
    <w:rsid w:val="00C44698"/>
    <w:rsid w:val="00C44946"/>
    <w:rsid w:val="00C44F40"/>
    <w:rsid w:val="00C4545F"/>
    <w:rsid w:val="00C46911"/>
    <w:rsid w:val="00C511D4"/>
    <w:rsid w:val="00C5222C"/>
    <w:rsid w:val="00C5268B"/>
    <w:rsid w:val="00C527F2"/>
    <w:rsid w:val="00C530F6"/>
    <w:rsid w:val="00C53F89"/>
    <w:rsid w:val="00C546CA"/>
    <w:rsid w:val="00C55445"/>
    <w:rsid w:val="00C5562B"/>
    <w:rsid w:val="00C566F5"/>
    <w:rsid w:val="00C57143"/>
    <w:rsid w:val="00C57E21"/>
    <w:rsid w:val="00C60241"/>
    <w:rsid w:val="00C6168A"/>
    <w:rsid w:val="00C61CE8"/>
    <w:rsid w:val="00C62D1F"/>
    <w:rsid w:val="00C632C1"/>
    <w:rsid w:val="00C63B96"/>
    <w:rsid w:val="00C64B22"/>
    <w:rsid w:val="00C64E3C"/>
    <w:rsid w:val="00C6551E"/>
    <w:rsid w:val="00C65DDD"/>
    <w:rsid w:val="00C66106"/>
    <w:rsid w:val="00C672B2"/>
    <w:rsid w:val="00C67433"/>
    <w:rsid w:val="00C67657"/>
    <w:rsid w:val="00C67DF3"/>
    <w:rsid w:val="00C70020"/>
    <w:rsid w:val="00C705BE"/>
    <w:rsid w:val="00C70627"/>
    <w:rsid w:val="00C70881"/>
    <w:rsid w:val="00C71A3A"/>
    <w:rsid w:val="00C71B3E"/>
    <w:rsid w:val="00C71F9E"/>
    <w:rsid w:val="00C723AE"/>
    <w:rsid w:val="00C73BEB"/>
    <w:rsid w:val="00C7613F"/>
    <w:rsid w:val="00C77CC8"/>
    <w:rsid w:val="00C80096"/>
    <w:rsid w:val="00C80152"/>
    <w:rsid w:val="00C80B41"/>
    <w:rsid w:val="00C82E99"/>
    <w:rsid w:val="00C908CF"/>
    <w:rsid w:val="00C92C57"/>
    <w:rsid w:val="00C92FAA"/>
    <w:rsid w:val="00C93004"/>
    <w:rsid w:val="00C931E4"/>
    <w:rsid w:val="00C94922"/>
    <w:rsid w:val="00C954B9"/>
    <w:rsid w:val="00CA14CA"/>
    <w:rsid w:val="00CA1E35"/>
    <w:rsid w:val="00CA25A3"/>
    <w:rsid w:val="00CA2998"/>
    <w:rsid w:val="00CA2E26"/>
    <w:rsid w:val="00CA33D9"/>
    <w:rsid w:val="00CA44D7"/>
    <w:rsid w:val="00CA47C5"/>
    <w:rsid w:val="00CA4D97"/>
    <w:rsid w:val="00CA5542"/>
    <w:rsid w:val="00CA5699"/>
    <w:rsid w:val="00CA6920"/>
    <w:rsid w:val="00CA71D8"/>
    <w:rsid w:val="00CA785B"/>
    <w:rsid w:val="00CA7860"/>
    <w:rsid w:val="00CA7AE3"/>
    <w:rsid w:val="00CA7E9F"/>
    <w:rsid w:val="00CB075E"/>
    <w:rsid w:val="00CB2C99"/>
    <w:rsid w:val="00CB2DDF"/>
    <w:rsid w:val="00CB30CE"/>
    <w:rsid w:val="00CB3476"/>
    <w:rsid w:val="00CB34C1"/>
    <w:rsid w:val="00CB51C3"/>
    <w:rsid w:val="00CB713D"/>
    <w:rsid w:val="00CB78DE"/>
    <w:rsid w:val="00CC02F6"/>
    <w:rsid w:val="00CC2814"/>
    <w:rsid w:val="00CC457D"/>
    <w:rsid w:val="00CC53A6"/>
    <w:rsid w:val="00CC5FC9"/>
    <w:rsid w:val="00CC685F"/>
    <w:rsid w:val="00CC711C"/>
    <w:rsid w:val="00CC7350"/>
    <w:rsid w:val="00CC7AF8"/>
    <w:rsid w:val="00CD0F73"/>
    <w:rsid w:val="00CD5020"/>
    <w:rsid w:val="00CD572A"/>
    <w:rsid w:val="00CD660C"/>
    <w:rsid w:val="00CD6A5E"/>
    <w:rsid w:val="00CD7F62"/>
    <w:rsid w:val="00CE161F"/>
    <w:rsid w:val="00CE256A"/>
    <w:rsid w:val="00CE2A75"/>
    <w:rsid w:val="00CE5BD7"/>
    <w:rsid w:val="00CE62B9"/>
    <w:rsid w:val="00CE7024"/>
    <w:rsid w:val="00CE7090"/>
    <w:rsid w:val="00CE7730"/>
    <w:rsid w:val="00CE7B39"/>
    <w:rsid w:val="00CF1612"/>
    <w:rsid w:val="00CF1AD8"/>
    <w:rsid w:val="00CF1BF9"/>
    <w:rsid w:val="00CF3D46"/>
    <w:rsid w:val="00CF402B"/>
    <w:rsid w:val="00CF4615"/>
    <w:rsid w:val="00CF4643"/>
    <w:rsid w:val="00CF5C1A"/>
    <w:rsid w:val="00CF66E8"/>
    <w:rsid w:val="00D01519"/>
    <w:rsid w:val="00D02590"/>
    <w:rsid w:val="00D029F6"/>
    <w:rsid w:val="00D06371"/>
    <w:rsid w:val="00D06E05"/>
    <w:rsid w:val="00D06E38"/>
    <w:rsid w:val="00D07F01"/>
    <w:rsid w:val="00D10658"/>
    <w:rsid w:val="00D107CD"/>
    <w:rsid w:val="00D10DFC"/>
    <w:rsid w:val="00D11452"/>
    <w:rsid w:val="00D12E1C"/>
    <w:rsid w:val="00D1662D"/>
    <w:rsid w:val="00D22A40"/>
    <w:rsid w:val="00D25DB2"/>
    <w:rsid w:val="00D30567"/>
    <w:rsid w:val="00D30DB9"/>
    <w:rsid w:val="00D33C32"/>
    <w:rsid w:val="00D33F78"/>
    <w:rsid w:val="00D34B6A"/>
    <w:rsid w:val="00D34CB0"/>
    <w:rsid w:val="00D34EA9"/>
    <w:rsid w:val="00D350ED"/>
    <w:rsid w:val="00D35188"/>
    <w:rsid w:val="00D36A27"/>
    <w:rsid w:val="00D37440"/>
    <w:rsid w:val="00D41026"/>
    <w:rsid w:val="00D4196E"/>
    <w:rsid w:val="00D42B87"/>
    <w:rsid w:val="00D436E0"/>
    <w:rsid w:val="00D43E3B"/>
    <w:rsid w:val="00D44983"/>
    <w:rsid w:val="00D45AE5"/>
    <w:rsid w:val="00D461ED"/>
    <w:rsid w:val="00D46542"/>
    <w:rsid w:val="00D50163"/>
    <w:rsid w:val="00D5088B"/>
    <w:rsid w:val="00D50ABF"/>
    <w:rsid w:val="00D51976"/>
    <w:rsid w:val="00D52A0F"/>
    <w:rsid w:val="00D5395A"/>
    <w:rsid w:val="00D53BA4"/>
    <w:rsid w:val="00D54564"/>
    <w:rsid w:val="00D545C0"/>
    <w:rsid w:val="00D55D5A"/>
    <w:rsid w:val="00D57131"/>
    <w:rsid w:val="00D578CA"/>
    <w:rsid w:val="00D606DC"/>
    <w:rsid w:val="00D6109F"/>
    <w:rsid w:val="00D637B8"/>
    <w:rsid w:val="00D63C03"/>
    <w:rsid w:val="00D6539B"/>
    <w:rsid w:val="00D66D04"/>
    <w:rsid w:val="00D679AC"/>
    <w:rsid w:val="00D67F73"/>
    <w:rsid w:val="00D703C6"/>
    <w:rsid w:val="00D70ECD"/>
    <w:rsid w:val="00D711E4"/>
    <w:rsid w:val="00D72093"/>
    <w:rsid w:val="00D725E4"/>
    <w:rsid w:val="00D738F4"/>
    <w:rsid w:val="00D73C3E"/>
    <w:rsid w:val="00D73E7F"/>
    <w:rsid w:val="00D75ECC"/>
    <w:rsid w:val="00D75EE0"/>
    <w:rsid w:val="00D80367"/>
    <w:rsid w:val="00D81542"/>
    <w:rsid w:val="00D827B5"/>
    <w:rsid w:val="00D83D00"/>
    <w:rsid w:val="00D84371"/>
    <w:rsid w:val="00D85A0D"/>
    <w:rsid w:val="00D87D2D"/>
    <w:rsid w:val="00D918C3"/>
    <w:rsid w:val="00D928FA"/>
    <w:rsid w:val="00D929E8"/>
    <w:rsid w:val="00D95D04"/>
    <w:rsid w:val="00DA1692"/>
    <w:rsid w:val="00DA1AB7"/>
    <w:rsid w:val="00DA37C6"/>
    <w:rsid w:val="00DA4288"/>
    <w:rsid w:val="00DA4EA6"/>
    <w:rsid w:val="00DA589E"/>
    <w:rsid w:val="00DA6C67"/>
    <w:rsid w:val="00DB50F3"/>
    <w:rsid w:val="00DB60D9"/>
    <w:rsid w:val="00DB6929"/>
    <w:rsid w:val="00DB71D6"/>
    <w:rsid w:val="00DB7FF7"/>
    <w:rsid w:val="00DC0F7F"/>
    <w:rsid w:val="00DC3265"/>
    <w:rsid w:val="00DC37E4"/>
    <w:rsid w:val="00DC3951"/>
    <w:rsid w:val="00DC4055"/>
    <w:rsid w:val="00DC5603"/>
    <w:rsid w:val="00DC64B2"/>
    <w:rsid w:val="00DD007F"/>
    <w:rsid w:val="00DD2B0C"/>
    <w:rsid w:val="00DD2D68"/>
    <w:rsid w:val="00DD3D06"/>
    <w:rsid w:val="00DD56CF"/>
    <w:rsid w:val="00DD61FD"/>
    <w:rsid w:val="00DD7F33"/>
    <w:rsid w:val="00DE07AA"/>
    <w:rsid w:val="00DE08A1"/>
    <w:rsid w:val="00DE0D5D"/>
    <w:rsid w:val="00DE1159"/>
    <w:rsid w:val="00DE1207"/>
    <w:rsid w:val="00DE1427"/>
    <w:rsid w:val="00DE33F9"/>
    <w:rsid w:val="00DE35C9"/>
    <w:rsid w:val="00DE3800"/>
    <w:rsid w:val="00DE3A28"/>
    <w:rsid w:val="00DE5397"/>
    <w:rsid w:val="00DE6EB0"/>
    <w:rsid w:val="00DE71BA"/>
    <w:rsid w:val="00DE79C3"/>
    <w:rsid w:val="00DF00D6"/>
    <w:rsid w:val="00DF0286"/>
    <w:rsid w:val="00DF1A5E"/>
    <w:rsid w:val="00DF1B6C"/>
    <w:rsid w:val="00DF1C42"/>
    <w:rsid w:val="00DF27A4"/>
    <w:rsid w:val="00DF2CF8"/>
    <w:rsid w:val="00DF4A41"/>
    <w:rsid w:val="00DF4DAA"/>
    <w:rsid w:val="00DF5581"/>
    <w:rsid w:val="00DF56BD"/>
    <w:rsid w:val="00DF58B5"/>
    <w:rsid w:val="00DF63A1"/>
    <w:rsid w:val="00DF66ED"/>
    <w:rsid w:val="00DF690E"/>
    <w:rsid w:val="00DF6924"/>
    <w:rsid w:val="00E00874"/>
    <w:rsid w:val="00E0291B"/>
    <w:rsid w:val="00E0299F"/>
    <w:rsid w:val="00E046CE"/>
    <w:rsid w:val="00E063E7"/>
    <w:rsid w:val="00E06761"/>
    <w:rsid w:val="00E06C79"/>
    <w:rsid w:val="00E06CF9"/>
    <w:rsid w:val="00E07899"/>
    <w:rsid w:val="00E10D7D"/>
    <w:rsid w:val="00E10E63"/>
    <w:rsid w:val="00E11179"/>
    <w:rsid w:val="00E111D5"/>
    <w:rsid w:val="00E11333"/>
    <w:rsid w:val="00E13C82"/>
    <w:rsid w:val="00E158B2"/>
    <w:rsid w:val="00E164B5"/>
    <w:rsid w:val="00E206DF"/>
    <w:rsid w:val="00E20B67"/>
    <w:rsid w:val="00E20BE7"/>
    <w:rsid w:val="00E2173E"/>
    <w:rsid w:val="00E21C59"/>
    <w:rsid w:val="00E22725"/>
    <w:rsid w:val="00E23996"/>
    <w:rsid w:val="00E23EE9"/>
    <w:rsid w:val="00E2445E"/>
    <w:rsid w:val="00E2446E"/>
    <w:rsid w:val="00E24703"/>
    <w:rsid w:val="00E24EFC"/>
    <w:rsid w:val="00E25615"/>
    <w:rsid w:val="00E25850"/>
    <w:rsid w:val="00E25AAF"/>
    <w:rsid w:val="00E26111"/>
    <w:rsid w:val="00E2634C"/>
    <w:rsid w:val="00E26B70"/>
    <w:rsid w:val="00E2757E"/>
    <w:rsid w:val="00E2758D"/>
    <w:rsid w:val="00E278BF"/>
    <w:rsid w:val="00E27931"/>
    <w:rsid w:val="00E30A7C"/>
    <w:rsid w:val="00E319C1"/>
    <w:rsid w:val="00E333C9"/>
    <w:rsid w:val="00E33EFC"/>
    <w:rsid w:val="00E34B9D"/>
    <w:rsid w:val="00E35DBE"/>
    <w:rsid w:val="00E35E0E"/>
    <w:rsid w:val="00E361AF"/>
    <w:rsid w:val="00E36570"/>
    <w:rsid w:val="00E366A4"/>
    <w:rsid w:val="00E367E0"/>
    <w:rsid w:val="00E36ADA"/>
    <w:rsid w:val="00E37476"/>
    <w:rsid w:val="00E40176"/>
    <w:rsid w:val="00E40DDB"/>
    <w:rsid w:val="00E4178A"/>
    <w:rsid w:val="00E41F3F"/>
    <w:rsid w:val="00E430A7"/>
    <w:rsid w:val="00E4329D"/>
    <w:rsid w:val="00E4416C"/>
    <w:rsid w:val="00E444EA"/>
    <w:rsid w:val="00E50812"/>
    <w:rsid w:val="00E50A46"/>
    <w:rsid w:val="00E50C90"/>
    <w:rsid w:val="00E516BF"/>
    <w:rsid w:val="00E55611"/>
    <w:rsid w:val="00E55722"/>
    <w:rsid w:val="00E633FB"/>
    <w:rsid w:val="00E64663"/>
    <w:rsid w:val="00E665BE"/>
    <w:rsid w:val="00E67715"/>
    <w:rsid w:val="00E67A8F"/>
    <w:rsid w:val="00E67C77"/>
    <w:rsid w:val="00E67F3A"/>
    <w:rsid w:val="00E71A59"/>
    <w:rsid w:val="00E71B5E"/>
    <w:rsid w:val="00E721CC"/>
    <w:rsid w:val="00E7311E"/>
    <w:rsid w:val="00E7370D"/>
    <w:rsid w:val="00E73800"/>
    <w:rsid w:val="00E744B4"/>
    <w:rsid w:val="00E7463C"/>
    <w:rsid w:val="00E7479A"/>
    <w:rsid w:val="00E752AD"/>
    <w:rsid w:val="00E77151"/>
    <w:rsid w:val="00E80823"/>
    <w:rsid w:val="00E81490"/>
    <w:rsid w:val="00E8165D"/>
    <w:rsid w:val="00E81BCC"/>
    <w:rsid w:val="00E82DFD"/>
    <w:rsid w:val="00E82FFF"/>
    <w:rsid w:val="00E830DE"/>
    <w:rsid w:val="00E83E74"/>
    <w:rsid w:val="00E83FB4"/>
    <w:rsid w:val="00E84757"/>
    <w:rsid w:val="00E8562C"/>
    <w:rsid w:val="00E86DD4"/>
    <w:rsid w:val="00E90630"/>
    <w:rsid w:val="00E910A2"/>
    <w:rsid w:val="00E92781"/>
    <w:rsid w:val="00E93059"/>
    <w:rsid w:val="00E964F4"/>
    <w:rsid w:val="00E97044"/>
    <w:rsid w:val="00E97F92"/>
    <w:rsid w:val="00EA026F"/>
    <w:rsid w:val="00EA0CF1"/>
    <w:rsid w:val="00EA226B"/>
    <w:rsid w:val="00EA231B"/>
    <w:rsid w:val="00EA24AC"/>
    <w:rsid w:val="00EA2C04"/>
    <w:rsid w:val="00EA32F8"/>
    <w:rsid w:val="00EA32FC"/>
    <w:rsid w:val="00EA4F0C"/>
    <w:rsid w:val="00EA6C9A"/>
    <w:rsid w:val="00EA789F"/>
    <w:rsid w:val="00EA7B4A"/>
    <w:rsid w:val="00EB0EF5"/>
    <w:rsid w:val="00EB1D43"/>
    <w:rsid w:val="00EB21B0"/>
    <w:rsid w:val="00EB2DCC"/>
    <w:rsid w:val="00EB392B"/>
    <w:rsid w:val="00EB39D2"/>
    <w:rsid w:val="00EB49EE"/>
    <w:rsid w:val="00EB527C"/>
    <w:rsid w:val="00EC11F5"/>
    <w:rsid w:val="00EC1B9A"/>
    <w:rsid w:val="00EC2023"/>
    <w:rsid w:val="00EC4C77"/>
    <w:rsid w:val="00ED02BD"/>
    <w:rsid w:val="00ED0FC1"/>
    <w:rsid w:val="00ED13B4"/>
    <w:rsid w:val="00ED1906"/>
    <w:rsid w:val="00ED293B"/>
    <w:rsid w:val="00ED2CE0"/>
    <w:rsid w:val="00ED4B6D"/>
    <w:rsid w:val="00ED4B9E"/>
    <w:rsid w:val="00ED5C7D"/>
    <w:rsid w:val="00ED5D49"/>
    <w:rsid w:val="00ED66C3"/>
    <w:rsid w:val="00ED7D91"/>
    <w:rsid w:val="00EE02B5"/>
    <w:rsid w:val="00EE1B62"/>
    <w:rsid w:val="00EE3010"/>
    <w:rsid w:val="00EE3BB4"/>
    <w:rsid w:val="00EE4CB3"/>
    <w:rsid w:val="00EE4ED2"/>
    <w:rsid w:val="00EE4FD5"/>
    <w:rsid w:val="00EE64BF"/>
    <w:rsid w:val="00EE6779"/>
    <w:rsid w:val="00EF0865"/>
    <w:rsid w:val="00EF1306"/>
    <w:rsid w:val="00EF23F1"/>
    <w:rsid w:val="00EF24D5"/>
    <w:rsid w:val="00EF28B2"/>
    <w:rsid w:val="00EF2F53"/>
    <w:rsid w:val="00EF447C"/>
    <w:rsid w:val="00EF4876"/>
    <w:rsid w:val="00EF4A1F"/>
    <w:rsid w:val="00EF4B67"/>
    <w:rsid w:val="00EF4EE2"/>
    <w:rsid w:val="00EF680A"/>
    <w:rsid w:val="00EF6F26"/>
    <w:rsid w:val="00EF77B3"/>
    <w:rsid w:val="00EF7BE5"/>
    <w:rsid w:val="00F0071D"/>
    <w:rsid w:val="00F00CA5"/>
    <w:rsid w:val="00F01154"/>
    <w:rsid w:val="00F01324"/>
    <w:rsid w:val="00F016DE"/>
    <w:rsid w:val="00F01FEE"/>
    <w:rsid w:val="00F0241A"/>
    <w:rsid w:val="00F035DC"/>
    <w:rsid w:val="00F039AF"/>
    <w:rsid w:val="00F046FF"/>
    <w:rsid w:val="00F0750C"/>
    <w:rsid w:val="00F0762C"/>
    <w:rsid w:val="00F07E94"/>
    <w:rsid w:val="00F1016D"/>
    <w:rsid w:val="00F105F7"/>
    <w:rsid w:val="00F112FC"/>
    <w:rsid w:val="00F12021"/>
    <w:rsid w:val="00F12D78"/>
    <w:rsid w:val="00F12E65"/>
    <w:rsid w:val="00F14C7C"/>
    <w:rsid w:val="00F160B1"/>
    <w:rsid w:val="00F176AC"/>
    <w:rsid w:val="00F21980"/>
    <w:rsid w:val="00F21B52"/>
    <w:rsid w:val="00F21B83"/>
    <w:rsid w:val="00F22F84"/>
    <w:rsid w:val="00F24499"/>
    <w:rsid w:val="00F244D7"/>
    <w:rsid w:val="00F24766"/>
    <w:rsid w:val="00F2518A"/>
    <w:rsid w:val="00F25794"/>
    <w:rsid w:val="00F27141"/>
    <w:rsid w:val="00F27638"/>
    <w:rsid w:val="00F31E10"/>
    <w:rsid w:val="00F32D41"/>
    <w:rsid w:val="00F344E5"/>
    <w:rsid w:val="00F35478"/>
    <w:rsid w:val="00F3557E"/>
    <w:rsid w:val="00F3609B"/>
    <w:rsid w:val="00F3609E"/>
    <w:rsid w:val="00F36294"/>
    <w:rsid w:val="00F364EB"/>
    <w:rsid w:val="00F37757"/>
    <w:rsid w:val="00F404D7"/>
    <w:rsid w:val="00F40F87"/>
    <w:rsid w:val="00F4184A"/>
    <w:rsid w:val="00F438C8"/>
    <w:rsid w:val="00F43D78"/>
    <w:rsid w:val="00F44222"/>
    <w:rsid w:val="00F44825"/>
    <w:rsid w:val="00F454A5"/>
    <w:rsid w:val="00F4595A"/>
    <w:rsid w:val="00F46584"/>
    <w:rsid w:val="00F46642"/>
    <w:rsid w:val="00F473C1"/>
    <w:rsid w:val="00F479AB"/>
    <w:rsid w:val="00F506DC"/>
    <w:rsid w:val="00F50A9F"/>
    <w:rsid w:val="00F51523"/>
    <w:rsid w:val="00F52B50"/>
    <w:rsid w:val="00F55C29"/>
    <w:rsid w:val="00F55E09"/>
    <w:rsid w:val="00F55E53"/>
    <w:rsid w:val="00F573E1"/>
    <w:rsid w:val="00F57DBB"/>
    <w:rsid w:val="00F60092"/>
    <w:rsid w:val="00F6049C"/>
    <w:rsid w:val="00F610F4"/>
    <w:rsid w:val="00F616FF"/>
    <w:rsid w:val="00F61CB2"/>
    <w:rsid w:val="00F61ED7"/>
    <w:rsid w:val="00F623FB"/>
    <w:rsid w:val="00F62EED"/>
    <w:rsid w:val="00F638E4"/>
    <w:rsid w:val="00F64D03"/>
    <w:rsid w:val="00F64ED5"/>
    <w:rsid w:val="00F65020"/>
    <w:rsid w:val="00F656AF"/>
    <w:rsid w:val="00F656C0"/>
    <w:rsid w:val="00F66A60"/>
    <w:rsid w:val="00F67314"/>
    <w:rsid w:val="00F712D6"/>
    <w:rsid w:val="00F71F3B"/>
    <w:rsid w:val="00F7375E"/>
    <w:rsid w:val="00F73A25"/>
    <w:rsid w:val="00F73B42"/>
    <w:rsid w:val="00F751A5"/>
    <w:rsid w:val="00F75864"/>
    <w:rsid w:val="00F76294"/>
    <w:rsid w:val="00F77859"/>
    <w:rsid w:val="00F77BAC"/>
    <w:rsid w:val="00F77F64"/>
    <w:rsid w:val="00F80F18"/>
    <w:rsid w:val="00F81CC7"/>
    <w:rsid w:val="00F82080"/>
    <w:rsid w:val="00F848BA"/>
    <w:rsid w:val="00F8636E"/>
    <w:rsid w:val="00F90BEA"/>
    <w:rsid w:val="00F91979"/>
    <w:rsid w:val="00F92EDF"/>
    <w:rsid w:val="00F93A34"/>
    <w:rsid w:val="00F93B61"/>
    <w:rsid w:val="00F9467A"/>
    <w:rsid w:val="00F94D11"/>
    <w:rsid w:val="00F950EB"/>
    <w:rsid w:val="00F96463"/>
    <w:rsid w:val="00F96FCB"/>
    <w:rsid w:val="00F9799F"/>
    <w:rsid w:val="00FA25D5"/>
    <w:rsid w:val="00FA2793"/>
    <w:rsid w:val="00FA311E"/>
    <w:rsid w:val="00FA3587"/>
    <w:rsid w:val="00FA3E1D"/>
    <w:rsid w:val="00FA609F"/>
    <w:rsid w:val="00FA66AA"/>
    <w:rsid w:val="00FA6B5B"/>
    <w:rsid w:val="00FB0B7A"/>
    <w:rsid w:val="00FB2367"/>
    <w:rsid w:val="00FB2AA4"/>
    <w:rsid w:val="00FB2B83"/>
    <w:rsid w:val="00FB2D66"/>
    <w:rsid w:val="00FB2DA8"/>
    <w:rsid w:val="00FB41B5"/>
    <w:rsid w:val="00FB460A"/>
    <w:rsid w:val="00FB5589"/>
    <w:rsid w:val="00FB579B"/>
    <w:rsid w:val="00FB717E"/>
    <w:rsid w:val="00FB7C11"/>
    <w:rsid w:val="00FC0200"/>
    <w:rsid w:val="00FC1D23"/>
    <w:rsid w:val="00FC22E5"/>
    <w:rsid w:val="00FC33B1"/>
    <w:rsid w:val="00FC47A1"/>
    <w:rsid w:val="00FC4BA4"/>
    <w:rsid w:val="00FC5649"/>
    <w:rsid w:val="00FC60DF"/>
    <w:rsid w:val="00FC7307"/>
    <w:rsid w:val="00FC7689"/>
    <w:rsid w:val="00FD071B"/>
    <w:rsid w:val="00FD1643"/>
    <w:rsid w:val="00FD1B35"/>
    <w:rsid w:val="00FD1D30"/>
    <w:rsid w:val="00FD265A"/>
    <w:rsid w:val="00FD37CA"/>
    <w:rsid w:val="00FD3B90"/>
    <w:rsid w:val="00FD4992"/>
    <w:rsid w:val="00FD4BBD"/>
    <w:rsid w:val="00FD511C"/>
    <w:rsid w:val="00FD5D42"/>
    <w:rsid w:val="00FE03C7"/>
    <w:rsid w:val="00FE07BB"/>
    <w:rsid w:val="00FE0CEC"/>
    <w:rsid w:val="00FE2176"/>
    <w:rsid w:val="00FE3889"/>
    <w:rsid w:val="00FE3A27"/>
    <w:rsid w:val="00FE4B07"/>
    <w:rsid w:val="00FE4D3A"/>
    <w:rsid w:val="00FE63B5"/>
    <w:rsid w:val="00FE6A9E"/>
    <w:rsid w:val="00FF05AC"/>
    <w:rsid w:val="00FF0CE3"/>
    <w:rsid w:val="00FF1B08"/>
    <w:rsid w:val="00FF20DA"/>
    <w:rsid w:val="00FF23DA"/>
    <w:rsid w:val="00FF3EAB"/>
    <w:rsid w:val="00FF4ECB"/>
    <w:rsid w:val="00FF504A"/>
    <w:rsid w:val="00FF5C4D"/>
    <w:rsid w:val="00FF60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06673"/>
  <w15:docId w15:val="{746E8AC3-0D1E-49BE-800E-CDAAB551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656"/>
  </w:style>
  <w:style w:type="paragraph" w:styleId="Heading1">
    <w:name w:val="heading 1"/>
    <w:basedOn w:val="Normal"/>
    <w:next w:val="Normal"/>
    <w:rsid w:val="00F475A6"/>
    <w:pPr>
      <w:keepNext/>
      <w:keepLines/>
      <w:spacing w:before="480" w:after="120"/>
      <w:outlineLvl w:val="0"/>
    </w:pPr>
    <w:rPr>
      <w:b/>
      <w:sz w:val="48"/>
      <w:szCs w:val="48"/>
    </w:rPr>
  </w:style>
  <w:style w:type="paragraph" w:styleId="Heading2">
    <w:name w:val="heading 2"/>
    <w:basedOn w:val="Normal"/>
    <w:next w:val="Normal"/>
    <w:qFormat/>
    <w:rsid w:val="00395D39"/>
    <w:pPr>
      <w:keepNext/>
      <w:tabs>
        <w:tab w:val="left" w:pos="4140"/>
        <w:tab w:val="left" w:pos="10260"/>
      </w:tabs>
      <w:ind w:right="45"/>
      <w:jc w:val="center"/>
      <w:outlineLvl w:val="1"/>
    </w:pPr>
    <w:rPr>
      <w:rFonts w:ascii=".VnTimeH" w:hAnsi=".VnTimeH"/>
      <w:b/>
      <w:color w:val="000000"/>
      <w:szCs w:val="20"/>
    </w:rPr>
  </w:style>
  <w:style w:type="paragraph" w:styleId="Heading3">
    <w:name w:val="heading 3"/>
    <w:basedOn w:val="Normal"/>
    <w:next w:val="Normal"/>
    <w:rsid w:val="00F475A6"/>
    <w:pPr>
      <w:keepNext/>
      <w:keepLines/>
      <w:spacing w:before="280" w:after="80"/>
      <w:outlineLvl w:val="2"/>
    </w:pPr>
    <w:rPr>
      <w:b/>
    </w:rPr>
  </w:style>
  <w:style w:type="paragraph" w:styleId="Heading4">
    <w:name w:val="heading 4"/>
    <w:basedOn w:val="Normal"/>
    <w:next w:val="Normal"/>
    <w:rsid w:val="00F475A6"/>
    <w:pPr>
      <w:keepNext/>
      <w:keepLines/>
      <w:spacing w:before="240" w:after="40"/>
      <w:outlineLvl w:val="3"/>
    </w:pPr>
    <w:rPr>
      <w:b/>
      <w:sz w:val="24"/>
      <w:szCs w:val="24"/>
    </w:rPr>
  </w:style>
  <w:style w:type="paragraph" w:styleId="Heading5">
    <w:name w:val="heading 5"/>
    <w:basedOn w:val="Normal"/>
    <w:next w:val="Normal"/>
    <w:rsid w:val="00F475A6"/>
    <w:pPr>
      <w:keepNext/>
      <w:keepLines/>
      <w:spacing w:before="220" w:after="40"/>
      <w:outlineLvl w:val="4"/>
    </w:pPr>
    <w:rPr>
      <w:b/>
      <w:sz w:val="22"/>
      <w:szCs w:val="22"/>
    </w:rPr>
  </w:style>
  <w:style w:type="paragraph" w:styleId="Heading6">
    <w:name w:val="heading 6"/>
    <w:basedOn w:val="Normal"/>
    <w:next w:val="Normal"/>
    <w:rsid w:val="00F475A6"/>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A14B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475A6"/>
    <w:pPr>
      <w:keepNext/>
      <w:keepLines/>
      <w:spacing w:before="480" w:after="120"/>
    </w:pPr>
    <w:rPr>
      <w:b/>
      <w:sz w:val="72"/>
      <w:szCs w:val="72"/>
    </w:rPr>
  </w:style>
  <w:style w:type="paragraph" w:styleId="BodyTextIndent2">
    <w:name w:val="Body Text Indent 2"/>
    <w:basedOn w:val="Normal"/>
    <w:link w:val="BodyTextIndent2Char"/>
    <w:rsid w:val="00F91E7D"/>
    <w:pPr>
      <w:spacing w:after="120" w:line="480" w:lineRule="auto"/>
      <w:ind w:left="360"/>
    </w:pPr>
    <w:rPr>
      <w:rFonts w:ascii=".VnTime" w:hAnsi=".VnTime"/>
      <w:szCs w:val="20"/>
    </w:rPr>
  </w:style>
  <w:style w:type="paragraph" w:customStyle="1" w:styleId="Normal1">
    <w:name w:val="Normal1"/>
    <w:rsid w:val="00572C24"/>
    <w:rPr>
      <w:color w:val="000000"/>
      <w:sz w:val="24"/>
      <w:szCs w:val="24"/>
    </w:rPr>
  </w:style>
  <w:style w:type="character" w:customStyle="1" w:styleId="apple-converted-space">
    <w:name w:val="apple-converted-space"/>
    <w:rsid w:val="00CA3AE2"/>
  </w:style>
  <w:style w:type="character" w:styleId="Strong">
    <w:name w:val="Strong"/>
    <w:uiPriority w:val="22"/>
    <w:qFormat/>
    <w:rsid w:val="00CA3AE2"/>
    <w:rPr>
      <w:b/>
      <w:bCs/>
    </w:rPr>
  </w:style>
  <w:style w:type="paragraph" w:styleId="BalloonText">
    <w:name w:val="Balloon Text"/>
    <w:basedOn w:val="Normal"/>
    <w:link w:val="BalloonTextChar"/>
    <w:rsid w:val="00423030"/>
    <w:rPr>
      <w:rFonts w:ascii="Segoe UI" w:hAnsi="Segoe UI" w:cs="Segoe UI"/>
      <w:sz w:val="18"/>
      <w:szCs w:val="18"/>
    </w:rPr>
  </w:style>
  <w:style w:type="character" w:customStyle="1" w:styleId="BalloonTextChar">
    <w:name w:val="Balloon Text Char"/>
    <w:link w:val="BalloonText"/>
    <w:rsid w:val="00423030"/>
    <w:rPr>
      <w:rFonts w:ascii="Segoe UI" w:hAnsi="Segoe UI" w:cs="Segoe UI"/>
      <w:sz w:val="18"/>
      <w:szCs w:val="18"/>
    </w:rPr>
  </w:style>
  <w:style w:type="table" w:styleId="TableGrid">
    <w:name w:val="Table Grid"/>
    <w:basedOn w:val="TableNormal"/>
    <w:uiPriority w:val="39"/>
    <w:rsid w:val="00EB4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DA061D"/>
    <w:rPr>
      <w:i/>
      <w:iCs/>
    </w:rPr>
  </w:style>
  <w:style w:type="paragraph" w:styleId="Subtitle">
    <w:name w:val="Subtitle"/>
    <w:basedOn w:val="Normal"/>
    <w:next w:val="Normal"/>
    <w:rsid w:val="00742D4E"/>
    <w:pPr>
      <w:keepNext/>
      <w:keepLines/>
      <w:spacing w:before="360" w:after="80"/>
    </w:pPr>
    <w:rPr>
      <w:rFonts w:ascii="Georgia" w:eastAsia="Georgia" w:hAnsi="Georgia" w:cs="Georgia"/>
      <w:i/>
      <w:color w:val="666666"/>
      <w:sz w:val="48"/>
      <w:szCs w:val="48"/>
    </w:rPr>
  </w:style>
  <w:style w:type="table" w:customStyle="1" w:styleId="a">
    <w:basedOn w:val="TableNormal"/>
    <w:rsid w:val="00F475A6"/>
    <w:tblPr>
      <w:tblStyleRowBandSize w:val="1"/>
      <w:tblStyleColBandSize w:val="1"/>
      <w:tblCellMar>
        <w:left w:w="115" w:type="dxa"/>
        <w:right w:w="115" w:type="dxa"/>
      </w:tblCellMar>
    </w:tblPr>
  </w:style>
  <w:style w:type="table" w:customStyle="1" w:styleId="a0">
    <w:basedOn w:val="TableNormal"/>
    <w:rsid w:val="00F475A6"/>
    <w:tblPr>
      <w:tblStyleRowBandSize w:val="1"/>
      <w:tblStyleColBandSize w:val="1"/>
      <w:tblCellMar>
        <w:left w:w="115" w:type="dxa"/>
        <w:right w:w="115" w:type="dxa"/>
      </w:tblCellMar>
    </w:tblPr>
  </w:style>
  <w:style w:type="table" w:customStyle="1" w:styleId="a1">
    <w:basedOn w:val="TableNormal"/>
    <w:rsid w:val="00742D4E"/>
    <w:tblPr>
      <w:tblStyleRowBandSize w:val="1"/>
      <w:tblStyleColBandSize w:val="1"/>
      <w:tblCellMar>
        <w:left w:w="115" w:type="dxa"/>
        <w:right w:w="115" w:type="dxa"/>
      </w:tblCellMar>
    </w:tblPr>
  </w:style>
  <w:style w:type="table" w:customStyle="1" w:styleId="a2">
    <w:basedOn w:val="TableNormal"/>
    <w:rsid w:val="00742D4E"/>
    <w:tblPr>
      <w:tblStyleRowBandSize w:val="1"/>
      <w:tblStyleColBandSize w:val="1"/>
      <w:tblCellMar>
        <w:left w:w="115" w:type="dxa"/>
        <w:right w:w="115" w:type="dxa"/>
      </w:tblCellMar>
    </w:tblPr>
  </w:style>
  <w:style w:type="table" w:customStyle="1" w:styleId="a3">
    <w:basedOn w:val="TableNormal"/>
    <w:rsid w:val="00742D4E"/>
    <w:tblPr>
      <w:tblStyleRowBandSize w:val="1"/>
      <w:tblStyleColBandSize w:val="1"/>
      <w:tblCellMar>
        <w:left w:w="115" w:type="dxa"/>
        <w:right w:w="115" w:type="dxa"/>
      </w:tblCellMar>
    </w:tblPr>
  </w:style>
  <w:style w:type="table" w:customStyle="1" w:styleId="TableGrid1">
    <w:name w:val="Table Grid1"/>
    <w:basedOn w:val="TableNormal"/>
    <w:next w:val="TableGrid"/>
    <w:uiPriority w:val="39"/>
    <w:rsid w:val="00821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rsid w:val="005B2C6E"/>
    <w:rPr>
      <w:rFonts w:ascii=".VnTime" w:hAnsi=".VnTime"/>
      <w:szCs w:val="20"/>
    </w:rPr>
  </w:style>
  <w:style w:type="paragraph" w:styleId="Header">
    <w:name w:val="header"/>
    <w:basedOn w:val="Normal"/>
    <w:link w:val="HeaderChar"/>
    <w:rsid w:val="000678A5"/>
    <w:pPr>
      <w:tabs>
        <w:tab w:val="center" w:pos="4320"/>
        <w:tab w:val="right" w:pos="8640"/>
      </w:tabs>
    </w:pPr>
    <w:rPr>
      <w:rFonts w:ascii=".VnTime" w:hAnsi=".VnTime"/>
      <w:sz w:val="26"/>
      <w:szCs w:val="20"/>
      <w:lang w:val="en-US"/>
    </w:rPr>
  </w:style>
  <w:style w:type="character" w:customStyle="1" w:styleId="HeaderChar">
    <w:name w:val="Header Char"/>
    <w:basedOn w:val="DefaultParagraphFont"/>
    <w:link w:val="Header"/>
    <w:rsid w:val="000678A5"/>
    <w:rPr>
      <w:rFonts w:ascii=".VnTime" w:hAnsi=".VnTime"/>
      <w:sz w:val="26"/>
      <w:szCs w:val="20"/>
      <w:lang w:val="en-US"/>
    </w:rPr>
  </w:style>
  <w:style w:type="character" w:customStyle="1" w:styleId="Heading7Char">
    <w:name w:val="Heading 7 Char"/>
    <w:basedOn w:val="DefaultParagraphFont"/>
    <w:link w:val="Heading7"/>
    <w:rsid w:val="001A14B8"/>
    <w:rPr>
      <w:rFonts w:asciiTheme="majorHAnsi" w:eastAsiaTheme="majorEastAsia" w:hAnsiTheme="majorHAnsi" w:cstheme="majorBidi"/>
      <w:i/>
      <w:iCs/>
      <w:color w:val="1F4D78" w:themeColor="accent1" w:themeShade="7F"/>
    </w:rPr>
  </w:style>
  <w:style w:type="paragraph" w:styleId="ListParagraph">
    <w:name w:val="List Paragraph"/>
    <w:basedOn w:val="Normal"/>
    <w:uiPriority w:val="34"/>
    <w:qFormat/>
    <w:rsid w:val="00B34AA6"/>
    <w:pPr>
      <w:ind w:left="720"/>
      <w:contextualSpacing/>
    </w:pPr>
  </w:style>
  <w:style w:type="paragraph" w:styleId="Footer">
    <w:name w:val="footer"/>
    <w:basedOn w:val="Normal"/>
    <w:link w:val="FooterChar"/>
    <w:uiPriority w:val="99"/>
    <w:unhideWhenUsed/>
    <w:rsid w:val="00FB2AA4"/>
    <w:pPr>
      <w:tabs>
        <w:tab w:val="center" w:pos="4680"/>
        <w:tab w:val="right" w:pos="9360"/>
      </w:tabs>
    </w:pPr>
  </w:style>
  <w:style w:type="character" w:customStyle="1" w:styleId="FooterChar">
    <w:name w:val="Footer Char"/>
    <w:basedOn w:val="DefaultParagraphFont"/>
    <w:link w:val="Footer"/>
    <w:uiPriority w:val="99"/>
    <w:rsid w:val="00FB2AA4"/>
  </w:style>
  <w:style w:type="paragraph" w:styleId="NormalWeb">
    <w:name w:val="Normal (Web)"/>
    <w:basedOn w:val="Normal"/>
    <w:uiPriority w:val="99"/>
    <w:unhideWhenUsed/>
    <w:rsid w:val="00D10658"/>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50847">
      <w:bodyDiv w:val="1"/>
      <w:marLeft w:val="0"/>
      <w:marRight w:val="0"/>
      <w:marTop w:val="0"/>
      <w:marBottom w:val="0"/>
      <w:divBdr>
        <w:top w:val="none" w:sz="0" w:space="0" w:color="auto"/>
        <w:left w:val="none" w:sz="0" w:space="0" w:color="auto"/>
        <w:bottom w:val="none" w:sz="0" w:space="0" w:color="auto"/>
        <w:right w:val="none" w:sz="0" w:space="0" w:color="auto"/>
      </w:divBdr>
    </w:div>
    <w:div w:id="294260382">
      <w:bodyDiv w:val="1"/>
      <w:marLeft w:val="0"/>
      <w:marRight w:val="0"/>
      <w:marTop w:val="0"/>
      <w:marBottom w:val="0"/>
      <w:divBdr>
        <w:top w:val="none" w:sz="0" w:space="0" w:color="auto"/>
        <w:left w:val="none" w:sz="0" w:space="0" w:color="auto"/>
        <w:bottom w:val="none" w:sz="0" w:space="0" w:color="auto"/>
        <w:right w:val="none" w:sz="0" w:space="0" w:color="auto"/>
      </w:divBdr>
    </w:div>
    <w:div w:id="327052351">
      <w:bodyDiv w:val="1"/>
      <w:marLeft w:val="0"/>
      <w:marRight w:val="0"/>
      <w:marTop w:val="0"/>
      <w:marBottom w:val="0"/>
      <w:divBdr>
        <w:top w:val="none" w:sz="0" w:space="0" w:color="auto"/>
        <w:left w:val="none" w:sz="0" w:space="0" w:color="auto"/>
        <w:bottom w:val="none" w:sz="0" w:space="0" w:color="auto"/>
        <w:right w:val="none" w:sz="0" w:space="0" w:color="auto"/>
      </w:divBdr>
    </w:div>
    <w:div w:id="1087653121">
      <w:bodyDiv w:val="1"/>
      <w:marLeft w:val="0"/>
      <w:marRight w:val="0"/>
      <w:marTop w:val="0"/>
      <w:marBottom w:val="0"/>
      <w:divBdr>
        <w:top w:val="none" w:sz="0" w:space="0" w:color="auto"/>
        <w:left w:val="none" w:sz="0" w:space="0" w:color="auto"/>
        <w:bottom w:val="none" w:sz="0" w:space="0" w:color="auto"/>
        <w:right w:val="none" w:sz="0" w:space="0" w:color="auto"/>
      </w:divBdr>
    </w:div>
    <w:div w:id="1208296380">
      <w:bodyDiv w:val="1"/>
      <w:marLeft w:val="0"/>
      <w:marRight w:val="0"/>
      <w:marTop w:val="0"/>
      <w:marBottom w:val="0"/>
      <w:divBdr>
        <w:top w:val="none" w:sz="0" w:space="0" w:color="auto"/>
        <w:left w:val="none" w:sz="0" w:space="0" w:color="auto"/>
        <w:bottom w:val="none" w:sz="0" w:space="0" w:color="auto"/>
        <w:right w:val="none" w:sz="0" w:space="0" w:color="auto"/>
      </w:divBdr>
    </w:div>
    <w:div w:id="1388339896">
      <w:bodyDiv w:val="1"/>
      <w:marLeft w:val="0"/>
      <w:marRight w:val="0"/>
      <w:marTop w:val="0"/>
      <w:marBottom w:val="0"/>
      <w:divBdr>
        <w:top w:val="none" w:sz="0" w:space="0" w:color="auto"/>
        <w:left w:val="none" w:sz="0" w:space="0" w:color="auto"/>
        <w:bottom w:val="none" w:sz="0" w:space="0" w:color="auto"/>
        <w:right w:val="none" w:sz="0" w:space="0" w:color="auto"/>
      </w:divBdr>
    </w:div>
    <w:div w:id="1654211279">
      <w:bodyDiv w:val="1"/>
      <w:marLeft w:val="0"/>
      <w:marRight w:val="0"/>
      <w:marTop w:val="0"/>
      <w:marBottom w:val="0"/>
      <w:divBdr>
        <w:top w:val="none" w:sz="0" w:space="0" w:color="auto"/>
        <w:left w:val="none" w:sz="0" w:space="0" w:color="auto"/>
        <w:bottom w:val="none" w:sz="0" w:space="0" w:color="auto"/>
        <w:right w:val="none" w:sz="0" w:space="0" w:color="auto"/>
      </w:divBdr>
    </w:div>
    <w:div w:id="1795322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HosoDB" Type="http://schemas.openxmlformats.org/officeDocument/2006/relationships/image" Target="images/HosoDB.png"/></Relationships>
</file>

<file path=customUI/customUI14.xml><?xml version="1.0" encoding="utf-8"?>
<customUI xmlns="http://schemas.microsoft.com/office/2009/07/customui">
  <ribbon startFromScratch="false">
    <tabs>
      <tab id="Hoso" label="Ho so DB">
        <group id="HsDB" label="Tao ho so">
          <button id="HosoDB" label="Hs Nang nong" image="HosoDB" size="large" onAction="HsNN"/>
        </group>
      </tab>
    </tabs>
  </ribbon>
</customUI>
</file>

<file path=docProps/app.xml><?xml version="1.0" encoding="utf-8"?>
<Properties xmlns="http://schemas.openxmlformats.org/officeDocument/2006/extended-properties" xmlns:vt="http://schemas.openxmlformats.org/officeDocument/2006/docPropsVTypes">
  <Template>Normal.dotm</Template>
  <TotalTime>1</TotalTime>
  <Pages>3</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Anh Tuan</dc:creator>
  <cp:lastModifiedBy>DELL</cp:lastModifiedBy>
  <cp:revision>3</cp:revision>
  <cp:lastPrinted>2026-05-23T06:14:00Z</cp:lastPrinted>
  <dcterms:created xsi:type="dcterms:W3CDTF">2026-05-24T07:39:00Z</dcterms:created>
  <dcterms:modified xsi:type="dcterms:W3CDTF">2026-05-24T07:40:00Z</dcterms:modified>
</cp:coreProperties>
</file>