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E5E" w:rsidRPr="00C16E5E" w:rsidRDefault="00C16E5E" w:rsidP="00C16E5E">
      <w:pPr>
        <w:pStyle w:val="NormalWeb"/>
        <w:spacing w:before="0" w:beforeAutospacing="0" w:after="0" w:afterAutospacing="0"/>
        <w:jc w:val="center"/>
        <w:rPr>
          <w:rStyle w:val="Strong"/>
          <w:b w:val="0"/>
        </w:rPr>
      </w:pPr>
      <w:r>
        <w:rPr>
          <w:rStyle w:val="Strong"/>
        </w:rPr>
        <w:t>TIN ÁP THẤP NHIỆT ĐỚI TRÊN BIỂN ĐÔNG</w:t>
      </w:r>
      <w:r>
        <w:br/>
      </w:r>
      <w:r w:rsidRPr="00C16E5E">
        <w:rPr>
          <w:rStyle w:val="Strong"/>
          <w:b w:val="0"/>
        </w:rPr>
        <w:t>Phát lúc 02h00 ngày 05/6/2026</w:t>
      </w:r>
      <w:bookmarkStart w:id="0" w:name="_GoBack"/>
      <w:bookmarkEnd w:id="0"/>
    </w:p>
    <w:p w:rsidR="00C16E5E" w:rsidRPr="00C16E5E" w:rsidRDefault="00C16E5E" w:rsidP="00C16E5E">
      <w:pPr>
        <w:pStyle w:val="NormalWeb"/>
        <w:spacing w:before="0" w:beforeAutospacing="0" w:after="0" w:afterAutospacing="0"/>
      </w:pPr>
      <w:r w:rsidRPr="00C16E5E">
        <w:rPr>
          <w:rFonts w:ascii="Segoe UI Symbol" w:hAnsi="Segoe UI Symbol" w:cs="Segoe UI Symbol"/>
        </w:rPr>
        <w:t>🌀</w:t>
      </w:r>
      <w:r w:rsidRPr="00C16E5E">
        <w:t xml:space="preserve"> </w:t>
      </w:r>
      <w:r w:rsidRPr="00C16E5E">
        <w:rPr>
          <w:rStyle w:val="Strong"/>
          <w:b w:val="0"/>
        </w:rPr>
        <w:t>Hiện trạng áp thấp nhiệt đới:</w:t>
      </w:r>
      <w:r w:rsidRPr="00C16E5E">
        <w:br/>
        <w:t xml:space="preserve">Hồi 01 giờ ngày 05/6, vị trí tâm áp thấp nhiệt đới ở khoảng </w:t>
      </w:r>
      <w:r w:rsidRPr="00C16E5E">
        <w:rPr>
          <w:rStyle w:val="Strong"/>
          <w:b w:val="0"/>
        </w:rPr>
        <w:t>22,1°N – 119,5°E</w:t>
      </w:r>
      <w:r w:rsidRPr="00C16E5E">
        <w:t xml:space="preserve">, trên vùng biển phía Đông Bắc khu vực Bắc Biển Đông. Sức gió mạnh nhất vùng gần tâm </w:t>
      </w:r>
      <w:r w:rsidRPr="00C16E5E">
        <w:rPr>
          <w:rStyle w:val="Strong"/>
          <w:b w:val="0"/>
        </w:rPr>
        <w:t>cấp 6 (39–49 km/h), giật cấp 8</w:t>
      </w:r>
      <w:r w:rsidRPr="00C16E5E">
        <w:t xml:space="preserve">; di chuyển theo hướng </w:t>
      </w:r>
      <w:r w:rsidRPr="00C16E5E">
        <w:rPr>
          <w:rStyle w:val="Strong"/>
          <w:b w:val="0"/>
        </w:rPr>
        <w:t>Đông Bắc</w:t>
      </w:r>
      <w:r w:rsidRPr="00C16E5E">
        <w:t xml:space="preserve"> với tốc độ khoảng </w:t>
      </w:r>
      <w:r w:rsidRPr="00C16E5E">
        <w:rPr>
          <w:rStyle w:val="Strong"/>
          <w:b w:val="0"/>
        </w:rPr>
        <w:t>25 km/h</w:t>
      </w:r>
      <w:r w:rsidRPr="00C16E5E">
        <w:t xml:space="preserve">. </w:t>
      </w:r>
    </w:p>
    <w:p w:rsidR="00C16E5E" w:rsidRPr="00C16E5E" w:rsidRDefault="00C16E5E" w:rsidP="00C16E5E">
      <w:pPr>
        <w:pStyle w:val="NormalWeb"/>
        <w:spacing w:before="0" w:beforeAutospacing="0" w:after="0" w:afterAutospacing="0"/>
      </w:pPr>
      <w:r w:rsidRPr="00C16E5E">
        <w:rPr>
          <w:rFonts w:ascii="Segoe UI Symbol" w:hAnsi="Segoe UI Symbol" w:cs="Segoe UI Symbol"/>
        </w:rPr>
        <w:t>🌧</w:t>
      </w:r>
      <w:r w:rsidRPr="00C16E5E">
        <w:t xml:space="preserve"> </w:t>
      </w:r>
      <w:r w:rsidRPr="00C16E5E">
        <w:rPr>
          <w:rStyle w:val="Strong"/>
          <w:b w:val="0"/>
        </w:rPr>
        <w:t>Dự báo diễn biến áp thấp nhiệt đới (24 giờ tới):</w:t>
      </w:r>
      <w:r w:rsidRPr="00C16E5E">
        <w:br/>
        <w:t xml:space="preserve">• </w:t>
      </w:r>
      <w:r w:rsidRPr="00C16E5E">
        <w:rPr>
          <w:rStyle w:val="Strong"/>
          <w:b w:val="0"/>
        </w:rPr>
        <w:t>01h ngày 06/6:</w:t>
      </w:r>
      <w:r w:rsidRPr="00C16E5E">
        <w:t xml:space="preserve"> Di chuyển </w:t>
      </w:r>
      <w:r w:rsidRPr="00C16E5E">
        <w:rPr>
          <w:rStyle w:val="Strong"/>
          <w:b w:val="0"/>
        </w:rPr>
        <w:t>Đông Bắc khoảng 20 km/h</w:t>
      </w:r>
      <w:r w:rsidRPr="00C16E5E">
        <w:t xml:space="preserve">, đến vị trí </w:t>
      </w:r>
      <w:r w:rsidRPr="00C16E5E">
        <w:rPr>
          <w:rStyle w:val="Strong"/>
          <w:b w:val="0"/>
        </w:rPr>
        <w:t>24,7°N – 123,3°E</w:t>
      </w:r>
      <w:r w:rsidRPr="00C16E5E">
        <w:t xml:space="preserve">, trên vùng biển phía Đông đảo Đài Loan (Trung Quốc); </w:t>
      </w:r>
      <w:r w:rsidRPr="00C16E5E">
        <w:rPr>
          <w:rStyle w:val="Strong"/>
          <w:b w:val="0"/>
        </w:rPr>
        <w:t>mạnh lên cấp 7, giật cấp 9</w:t>
      </w:r>
      <w:r w:rsidRPr="00C16E5E">
        <w:t xml:space="preserve">. </w:t>
      </w:r>
    </w:p>
    <w:p w:rsidR="00C16E5E" w:rsidRPr="00C16E5E" w:rsidRDefault="00C16E5E" w:rsidP="00C16E5E">
      <w:pPr>
        <w:pStyle w:val="NormalWeb"/>
        <w:spacing w:before="0" w:beforeAutospacing="0" w:after="0" w:afterAutospacing="0"/>
      </w:pPr>
      <w:r w:rsidRPr="00C16E5E">
        <w:rPr>
          <w:rFonts w:ascii="Segoe UI Symbol" w:hAnsi="Segoe UI Symbol" w:cs="Segoe UI Symbol"/>
        </w:rPr>
        <w:t>🌊</w:t>
      </w:r>
      <w:r w:rsidRPr="00C16E5E">
        <w:t xml:space="preserve"> </w:t>
      </w:r>
      <w:r w:rsidRPr="00C16E5E">
        <w:rPr>
          <w:rStyle w:val="Strong"/>
          <w:b w:val="0"/>
        </w:rPr>
        <w:t>Dự báo tác động của áp thấp nhiệt đới:</w:t>
      </w:r>
      <w:r w:rsidRPr="00C16E5E">
        <w:br/>
      </w:r>
      <w:r w:rsidRPr="00C16E5E">
        <w:rPr>
          <w:rStyle w:val="Strong"/>
          <w:b w:val="0"/>
        </w:rPr>
        <w:t>Trên biển:</w:t>
      </w:r>
      <w:r w:rsidRPr="00C16E5E">
        <w:br/>
        <w:t xml:space="preserve">Vùng biển phía Đông của khu vực Bắc Biển Đông có gió mạnh </w:t>
      </w:r>
      <w:r w:rsidRPr="00C16E5E">
        <w:rPr>
          <w:rStyle w:val="Strong"/>
          <w:b w:val="0"/>
        </w:rPr>
        <w:t>cấp 6, giật cấp 8</w:t>
      </w:r>
      <w:r w:rsidRPr="00C16E5E">
        <w:t xml:space="preserve">, sóng biển cao </w:t>
      </w:r>
      <w:r w:rsidRPr="00C16E5E">
        <w:rPr>
          <w:rStyle w:val="Strong"/>
          <w:b w:val="0"/>
        </w:rPr>
        <w:t>2,0–4,0 m</w:t>
      </w:r>
      <w:r w:rsidRPr="00C16E5E">
        <w:t>; biển động.</w:t>
      </w:r>
      <w:r w:rsidRPr="00C16E5E">
        <w:br/>
        <w:t xml:space="preserve">Tàu thuyền hoạt động trong các vùng nguy hiểm nói trên đều có khả năng chịu tác động của </w:t>
      </w:r>
      <w:r w:rsidRPr="00C16E5E">
        <w:rPr>
          <w:rStyle w:val="Strong"/>
          <w:b w:val="0"/>
        </w:rPr>
        <w:t>dông, lốc, gió mạnh, sóng lớn</w:t>
      </w:r>
      <w:r w:rsidRPr="00C16E5E">
        <w:t xml:space="preserve">. </w:t>
      </w:r>
    </w:p>
    <w:p w:rsidR="00C16E5E" w:rsidRPr="00C16E5E" w:rsidRDefault="00C16E5E" w:rsidP="00C16E5E">
      <w:pPr>
        <w:pStyle w:val="NormalWeb"/>
        <w:spacing w:before="0" w:beforeAutospacing="0" w:after="0" w:afterAutospacing="0"/>
      </w:pPr>
      <w:r w:rsidRPr="00C16E5E">
        <w:rPr>
          <w:rFonts w:ascii="Segoe UI Symbol" w:hAnsi="Segoe UI Symbol" w:cs="Segoe UI Symbol"/>
        </w:rPr>
        <w:t>🕓</w:t>
      </w:r>
      <w:r w:rsidRPr="00C16E5E">
        <w:t xml:space="preserve"> </w:t>
      </w:r>
      <w:r w:rsidRPr="00C16E5E">
        <w:rPr>
          <w:rStyle w:val="Strong"/>
          <w:b w:val="0"/>
        </w:rPr>
        <w:t>Bản tin tiếp theo:</w:t>
      </w:r>
      <w:r w:rsidRPr="00C16E5E">
        <w:t xml:space="preserve"> phát lúc </w:t>
      </w:r>
      <w:r w:rsidRPr="00C16E5E">
        <w:rPr>
          <w:rStyle w:val="Strong"/>
          <w:b w:val="0"/>
        </w:rPr>
        <w:t>08h00 ngày 05/6/2026</w:t>
      </w:r>
      <w:r w:rsidRPr="00C16E5E">
        <w:t>.</w:t>
      </w:r>
    </w:p>
    <w:p w:rsidR="00C16E5E" w:rsidRDefault="00C16E5E" w:rsidP="00C16E5E">
      <w:pPr>
        <w:pStyle w:val="NormalWeb"/>
      </w:pPr>
      <w:r>
        <w:rPr>
          <w:noProof/>
        </w:rPr>
        <w:drawing>
          <wp:inline distT="0" distB="0" distL="0" distR="0">
            <wp:extent cx="5288726" cy="2974769"/>
            <wp:effectExtent l="0" t="0" r="7620" b="0"/>
            <wp:docPr id="1" name="Picture 1" descr="Z:\KTTVTonghop\Bao-ATND\Bao2026\1.XTND01-ATND01\PDF\DBQG_XTND_20260605_0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KTTVTonghop\Bao-ATND\Bao2026\1.XTND01-ATND01\PDF\DBQG_XTND_20260605_020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176" cy="298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7C9" w:rsidRDefault="004367C9"/>
    <w:sectPr w:rsidR="004367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E5E"/>
    <w:rsid w:val="004367C9"/>
    <w:rsid w:val="005B50E9"/>
    <w:rsid w:val="0068067D"/>
    <w:rsid w:val="007D21C1"/>
    <w:rsid w:val="00A07BDF"/>
    <w:rsid w:val="00C16E5E"/>
    <w:rsid w:val="00C4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76D8C"/>
  <w15:chartTrackingRefBased/>
  <w15:docId w15:val="{F5FB1C2D-E822-4D97-A7C2-787E76A2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6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6E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2026-06-04T19:06:00Z</dcterms:created>
  <dcterms:modified xsi:type="dcterms:W3CDTF">2026-06-04T19:08:00Z</dcterms:modified>
</cp:coreProperties>
</file>