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61"/>
        <w:tblW w:w="11315" w:type="dxa"/>
        <w:tblLook w:val="04A0" w:firstRow="1" w:lastRow="0" w:firstColumn="1" w:lastColumn="0" w:noHBand="0" w:noVBand="1"/>
      </w:tblPr>
      <w:tblGrid>
        <w:gridCol w:w="5353"/>
        <w:gridCol w:w="34"/>
        <w:gridCol w:w="5928"/>
      </w:tblGrid>
      <w:tr w:rsidR="001E36D8" w14:paraId="79E565D0" w14:textId="77777777" w:rsidTr="0047401E">
        <w:tc>
          <w:tcPr>
            <w:tcW w:w="5353" w:type="dxa"/>
          </w:tcPr>
          <w:p w14:paraId="1736E9B7" w14:textId="26DFCD86" w:rsidR="001E36D8" w:rsidRPr="005A7547" w:rsidRDefault="001E36D8" w:rsidP="00DF431A">
            <w:pPr>
              <w:jc w:val="center"/>
              <w:rPr>
                <w:sz w:val="26"/>
                <w:szCs w:val="26"/>
              </w:rPr>
            </w:pPr>
            <w:r w:rsidRPr="005A7547">
              <w:rPr>
                <w:sz w:val="26"/>
                <w:szCs w:val="26"/>
              </w:rPr>
              <w:t xml:space="preserve">ĐÀI KHÍ TƯỢNG THỦY VĂN </w:t>
            </w:r>
            <w:r w:rsidR="000257A3" w:rsidRPr="005A7547">
              <w:rPr>
                <w:sz w:val="26"/>
                <w:szCs w:val="26"/>
              </w:rPr>
              <w:t>TRUNG BỘ</w:t>
            </w:r>
          </w:p>
          <w:p w14:paraId="30B0BF0A" w14:textId="77777777" w:rsidR="001E36D8" w:rsidRDefault="001E36D8" w:rsidP="001E36D8">
            <w:pPr>
              <w:jc w:val="center"/>
              <w:rPr>
                <w:b/>
                <w:sz w:val="26"/>
                <w:szCs w:val="26"/>
              </w:rPr>
            </w:pPr>
            <w:r>
              <w:rPr>
                <w:b/>
                <w:sz w:val="26"/>
                <w:szCs w:val="26"/>
              </w:rPr>
              <w:t xml:space="preserve">ĐÀI KHÍ TƯỢNG THỦY VĂN </w:t>
            </w:r>
          </w:p>
          <w:p w14:paraId="079DBDE6" w14:textId="77777777" w:rsidR="001E36D8" w:rsidRDefault="001E36D8" w:rsidP="001E36D8">
            <w:pPr>
              <w:jc w:val="center"/>
              <w:rPr>
                <w:b/>
                <w:color w:val="FF0000"/>
                <w:spacing w:val="-4"/>
                <w:sz w:val="26"/>
                <w:szCs w:val="26"/>
              </w:rPr>
            </w:pPr>
            <w:r>
              <w:rPr>
                <w:b/>
                <w:sz w:val="26"/>
                <w:szCs w:val="26"/>
              </w:rPr>
              <w:t>TỈNH GIA LAI</w:t>
            </w:r>
          </w:p>
        </w:tc>
        <w:tc>
          <w:tcPr>
            <w:tcW w:w="5962" w:type="dxa"/>
            <w:gridSpan w:val="2"/>
            <w:vAlign w:val="center"/>
          </w:tcPr>
          <w:p w14:paraId="498ADD2C" w14:textId="77777777" w:rsidR="001E36D8" w:rsidRDefault="001E36D8" w:rsidP="001E36D8">
            <w:pPr>
              <w:pStyle w:val="Heading1"/>
              <w:rPr>
                <w:b/>
                <w:spacing w:val="-4"/>
                <w:sz w:val="26"/>
                <w:szCs w:val="26"/>
              </w:rPr>
            </w:pPr>
            <w:r>
              <w:rPr>
                <w:b/>
                <w:spacing w:val="-4"/>
                <w:sz w:val="26"/>
                <w:szCs w:val="26"/>
              </w:rPr>
              <w:t>CỘNG HÒA XÃ HỘI CHỦ NGHĨA VIỆT NAM</w:t>
            </w:r>
          </w:p>
          <w:p w14:paraId="6F53B8CC" w14:textId="77777777" w:rsidR="001E36D8" w:rsidRDefault="001E36D8" w:rsidP="001E36D8">
            <w:pPr>
              <w:jc w:val="center"/>
              <w:rPr>
                <w:sz w:val="28"/>
                <w:szCs w:val="28"/>
                <w:u w:val="single"/>
              </w:rPr>
            </w:pPr>
            <w:r>
              <w:rPr>
                <w:noProof/>
                <w:sz w:val="28"/>
                <w:szCs w:val="28"/>
              </w:rPr>
              <mc:AlternateContent>
                <mc:Choice Requires="wps">
                  <w:drawing>
                    <wp:anchor distT="0" distB="0" distL="114300" distR="114300" simplePos="0" relativeHeight="251661312" behindDoc="0" locked="0" layoutInCell="1" allowOverlap="1" wp14:anchorId="4192A31B" wp14:editId="31881C6D">
                      <wp:simplePos x="0" y="0"/>
                      <wp:positionH relativeFrom="column">
                        <wp:posOffset>996950</wp:posOffset>
                      </wp:positionH>
                      <wp:positionV relativeFrom="paragraph">
                        <wp:posOffset>290195</wp:posOffset>
                      </wp:positionV>
                      <wp:extent cx="14859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76158B67" id="Line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8.5pt,22.85pt" to="195.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"/>
                  </w:pict>
                </mc:Fallback>
              </mc:AlternateContent>
            </w:r>
            <w:r>
              <w:rPr>
                <w:b/>
                <w:sz w:val="28"/>
                <w:szCs w:val="28"/>
              </w:rPr>
              <w:t>Độc lập – Tự do – Hạnh phúc</w:t>
            </w:r>
          </w:p>
        </w:tc>
      </w:tr>
      <w:tr w:rsidR="001E36D8" w14:paraId="5CEB1507" w14:textId="77777777" w:rsidTr="0047401E">
        <w:tc>
          <w:tcPr>
            <w:tcW w:w="5387" w:type="dxa"/>
            <w:gridSpan w:val="2"/>
          </w:tcPr>
          <w:p w14:paraId="707FD891" w14:textId="77777777" w:rsidR="001E36D8" w:rsidRDefault="001E36D8" w:rsidP="001E36D8">
            <w:pPr>
              <w:jc w:val="center"/>
              <w:rPr>
                <w:b/>
                <w:i/>
                <w:sz w:val="26"/>
                <w:szCs w:val="26"/>
              </w:rPr>
            </w:pPr>
            <w:r>
              <w:rPr>
                <w:b/>
                <w:i/>
                <w:sz w:val="26"/>
                <w:szCs w:val="26"/>
              </w:rPr>
              <w:t>––––––––––––––––––––</w:t>
            </w:r>
          </w:p>
          <w:p w14:paraId="73A42430" w14:textId="04121C01" w:rsidR="001E36D8" w:rsidRPr="00DD6E68" w:rsidRDefault="001E36D8" w:rsidP="0089518A">
            <w:pPr>
              <w:jc w:val="center"/>
              <w:rPr>
                <w:sz w:val="26"/>
                <w:szCs w:val="26"/>
              </w:rPr>
            </w:pPr>
            <w:r>
              <w:rPr>
                <w:sz w:val="26"/>
                <w:szCs w:val="26"/>
              </w:rPr>
              <w:t>Số: LQSL-</w:t>
            </w:r>
            <w:r w:rsidR="00612BB7">
              <w:rPr>
                <w:sz w:val="26"/>
                <w:szCs w:val="26"/>
              </w:rPr>
              <w:t>39</w:t>
            </w:r>
            <w:r>
              <w:rPr>
                <w:sz w:val="26"/>
                <w:szCs w:val="26"/>
              </w:rPr>
              <w:t>/</w:t>
            </w:r>
            <w:r w:rsidR="00612BB7">
              <w:rPr>
                <w:sz w:val="26"/>
                <w:szCs w:val="26"/>
              </w:rPr>
              <w:t>08</w:t>
            </w:r>
            <w:r>
              <w:rPr>
                <w:sz w:val="26"/>
                <w:szCs w:val="26"/>
              </w:rPr>
              <w:t>h</w:t>
            </w:r>
            <w:r w:rsidR="00612BB7">
              <w:rPr>
                <w:sz w:val="26"/>
                <w:szCs w:val="26"/>
              </w:rPr>
              <w:t>00</w:t>
            </w:r>
            <w:r>
              <w:rPr>
                <w:sz w:val="26"/>
                <w:szCs w:val="26"/>
              </w:rPr>
              <w:t>/GLAI</w:t>
            </w:r>
          </w:p>
        </w:tc>
        <w:tc>
          <w:tcPr>
            <w:tcW w:w="5928" w:type="dxa"/>
          </w:tcPr>
          <w:p w14:paraId="7B0D4CD4" w14:textId="77777777" w:rsidR="001E36D8" w:rsidRDefault="001E36D8" w:rsidP="001E36D8">
            <w:pPr>
              <w:jc w:val="center"/>
              <w:rPr>
                <w:sz w:val="26"/>
                <w:szCs w:val="26"/>
              </w:rPr>
            </w:pPr>
          </w:p>
          <w:p w14:paraId="484969E9" w14:textId="0C0D7335" w:rsidR="001E36D8" w:rsidRDefault="001E36D8" w:rsidP="001E36D8">
            <w:pPr>
              <w:jc w:val="center"/>
              <w:rPr>
                <w:i/>
                <w:sz w:val="26"/>
                <w:szCs w:val="26"/>
                <w:u w:val="single"/>
              </w:rPr>
            </w:pPr>
            <w:r>
              <w:rPr>
                <w:i/>
                <w:sz w:val="26"/>
                <w:szCs w:val="26"/>
              </w:rPr>
              <w:t xml:space="preserve">Gia Lai, ngày </w:t>
            </w:r>
            <w:r w:rsidR="001B6BC5">
              <w:rPr>
                <w:i/>
                <w:sz w:val="26"/>
                <w:szCs w:val="26"/>
              </w:rPr>
              <w:t>0</w:t>
            </w:r>
            <w:r w:rsidR="0089518A">
              <w:rPr>
                <w:i/>
                <w:sz w:val="26"/>
                <w:szCs w:val="26"/>
              </w:rPr>
              <w:t>3</w:t>
            </w:r>
            <w:r w:rsidR="00E57EF6">
              <w:rPr>
                <w:i/>
                <w:sz w:val="26"/>
                <w:szCs w:val="26"/>
              </w:rPr>
              <w:t xml:space="preserve"> </w:t>
            </w:r>
            <w:r>
              <w:rPr>
                <w:i/>
                <w:sz w:val="26"/>
                <w:szCs w:val="26"/>
              </w:rPr>
              <w:t xml:space="preserve">tháng </w:t>
            </w:r>
            <w:r w:rsidR="00D37BF8">
              <w:rPr>
                <w:i/>
                <w:sz w:val="26"/>
                <w:szCs w:val="26"/>
              </w:rPr>
              <w:t>0</w:t>
            </w:r>
            <w:r w:rsidR="001B6BC5">
              <w:rPr>
                <w:i/>
                <w:sz w:val="26"/>
                <w:szCs w:val="26"/>
              </w:rPr>
              <w:t>9</w:t>
            </w:r>
            <w:r>
              <w:rPr>
                <w:i/>
                <w:sz w:val="26"/>
                <w:szCs w:val="26"/>
              </w:rPr>
              <w:t xml:space="preserve"> năm 202</w:t>
            </w:r>
            <w:r w:rsidR="00FC6533">
              <w:rPr>
                <w:i/>
                <w:sz w:val="26"/>
                <w:szCs w:val="26"/>
              </w:rPr>
              <w:t>6</w:t>
            </w:r>
          </w:p>
          <w:p w14:paraId="4370E417" w14:textId="77777777" w:rsidR="001E36D8" w:rsidRDefault="001E36D8" w:rsidP="001E36D8">
            <w:pPr>
              <w:pStyle w:val="Heading1"/>
              <w:rPr>
                <w:sz w:val="26"/>
                <w:szCs w:val="26"/>
              </w:rPr>
            </w:pPr>
          </w:p>
        </w:tc>
      </w:tr>
    </w:tbl>
    <w:p w14:paraId="3CF64A2A" w14:textId="77777777" w:rsidR="00EF715D" w:rsidRPr="008F6BBD" w:rsidRDefault="003F7ABD" w:rsidP="001E36D8">
      <w:pPr>
        <w:jc w:val="center"/>
        <w:rPr>
          <w:b/>
          <w:sz w:val="26"/>
          <w:szCs w:val="26"/>
          <w:lang w:val="nl-NL"/>
        </w:rPr>
      </w:pPr>
      <w:r w:rsidRPr="008F6BBD">
        <w:rPr>
          <w:b/>
          <w:sz w:val="26"/>
          <w:szCs w:val="26"/>
          <w:lang w:val="nl-NL"/>
        </w:rPr>
        <w:t>TIN CẢNH BÁO LŨ QUÉT, SẠT LỞ ĐẤT, SỤT LÚN ĐẤT</w:t>
      </w:r>
    </w:p>
    <w:p w14:paraId="4F880D64" w14:textId="77777777" w:rsidR="00EF715D" w:rsidRPr="008F6BBD" w:rsidRDefault="003F7ABD">
      <w:pPr>
        <w:jc w:val="center"/>
        <w:rPr>
          <w:b/>
          <w:sz w:val="26"/>
          <w:szCs w:val="26"/>
          <w:lang w:val="nl-NL"/>
        </w:rPr>
      </w:pPr>
      <w:r w:rsidRPr="008F6BBD">
        <w:rPr>
          <w:b/>
          <w:sz w:val="26"/>
          <w:szCs w:val="26"/>
          <w:lang w:val="nl-NL"/>
        </w:rPr>
        <w:t>DO MƯA LŨ HOẶC DÒNG CHẢY TRÊN TỈNH GIA LAI</w:t>
      </w:r>
    </w:p>
    <w:p w14:paraId="36A9D5E5" w14:textId="77777777" w:rsidR="0084445D" w:rsidRDefault="003F7ABD" w:rsidP="0084445D">
      <w:pPr>
        <w:pStyle w:val="ListParagraph"/>
        <w:numPr>
          <w:ilvl w:val="0"/>
          <w:numId w:val="1"/>
        </w:numPr>
        <w:spacing w:before="240" w:line="288" w:lineRule="auto"/>
        <w:ind w:left="766" w:hanging="284"/>
        <w:jc w:val="both"/>
        <w:rPr>
          <w:b/>
          <w:color w:val="000000"/>
          <w:sz w:val="26"/>
          <w:szCs w:val="26"/>
          <w:lang w:val="nl-NL"/>
        </w:rPr>
      </w:pPr>
      <w:r w:rsidRPr="00834815">
        <w:rPr>
          <w:b/>
          <w:color w:val="000000"/>
          <w:sz w:val="26"/>
          <w:szCs w:val="26"/>
          <w:lang w:val="nl-NL"/>
        </w:rPr>
        <w:t xml:space="preserve">Tình hình mưa đã qua: </w:t>
      </w:r>
    </w:p>
    <w:p w14:paraId="70E48BBB" w14:textId="52B787F1" w:rsidR="00F8752D" w:rsidRPr="00F8752D" w:rsidRDefault="005F5D37" w:rsidP="00EC34EC">
      <w:pPr>
        <w:pStyle w:val="ParagraphStyle9"/>
        <w:spacing w:line="312" w:lineRule="auto"/>
        <w:ind w:firstLine="482"/>
        <w:rPr>
          <w:rStyle w:val="CharacterStyle7"/>
          <w:rFonts w:eastAsia="Calibri"/>
          <w:sz w:val="26"/>
          <w:szCs w:val="26"/>
        </w:rPr>
      </w:pPr>
      <w:r w:rsidRPr="00F8752D">
        <w:rPr>
          <w:rStyle w:val="CharacterStyle7"/>
          <w:rFonts w:eastAsia="Calibri"/>
          <w:sz w:val="26"/>
          <w:szCs w:val="26"/>
        </w:rPr>
        <w:t xml:space="preserve">    </w:t>
      </w:r>
      <w:r w:rsidR="00E73D78" w:rsidRPr="00E73D78">
        <w:rPr>
          <w:rStyle w:val="CharacterStyle7"/>
          <w:rFonts w:eastAsia="Calibri"/>
          <w:sz w:val="26"/>
          <w:szCs w:val="26"/>
        </w:rPr>
        <w:t>Trong 06 giờ qua (từ 01 giờ ngày 03/09 đến 7 giờ ngày 03/09), địa bàn tỉnh Gia Lai đã có mưa vừa, mưa to, có nơi mưa rất to như:  Đập, Thủy điện Ia Grai 2 58,4 mm, Thủy điện Ia Grai 3 51,6 mm (Ia Krái); Thủy điện Ia Hrung 61 mm, Thủy điện Ia Grai 1 54,6 mm (Ia Grai);</w:t>
      </w:r>
    </w:p>
    <w:p w14:paraId="4C529D8B" w14:textId="4ADF3AEE" w:rsidR="005F5D37" w:rsidRDefault="005F5D37" w:rsidP="00EC34EC">
      <w:pPr>
        <w:pStyle w:val="ParagraphStyle9"/>
        <w:spacing w:line="312" w:lineRule="auto"/>
        <w:ind w:firstLine="482"/>
        <w:rPr>
          <w:rStyle w:val="CharacterStyle7"/>
          <w:rFonts w:eastAsia="Calibri"/>
          <w:sz w:val="26"/>
          <w:szCs w:val="26"/>
        </w:rPr>
      </w:pPr>
      <w:r w:rsidRPr="005F5D37">
        <w:rPr>
          <w:rStyle w:val="CharacterStyle7"/>
          <w:rFonts w:eastAsia="Calibri"/>
          <w:sz w:val="26"/>
          <w:szCs w:val="26"/>
        </w:rPr>
        <w:t xml:space="preserve">    Mô hình độ ẩm đất cho thấy một số khu vực thuộc tỉnh Gia Lai đã gần bão hòa (trên 80%) hoặc đạt trạng thái bão hòa.</w:t>
      </w:r>
    </w:p>
    <w:p w14:paraId="3DA3D41B" w14:textId="4F9DA01C" w:rsidR="00EF715D" w:rsidRPr="00B47734" w:rsidRDefault="003F7ABD" w:rsidP="005F5D37">
      <w:pPr>
        <w:pStyle w:val="ParagraphStyle9"/>
        <w:spacing w:line="312" w:lineRule="auto"/>
        <w:ind w:left="0" w:firstLine="482"/>
        <w:rPr>
          <w:rFonts w:ascii="Times New Roman" w:hAnsi="Times New Roman" w:cs="Times New Roman"/>
          <w:b/>
          <w:sz w:val="26"/>
          <w:szCs w:val="26"/>
          <w:shd w:val="clear" w:color="auto" w:fill="FFFFFF"/>
          <w:lang w:val="nl-NL"/>
        </w:rPr>
      </w:pPr>
      <w:r w:rsidRPr="00B47734">
        <w:rPr>
          <w:rFonts w:ascii="Times New Roman" w:hAnsi="Times New Roman" w:cs="Times New Roman"/>
          <w:b/>
          <w:sz w:val="26"/>
          <w:szCs w:val="26"/>
          <w:shd w:val="clear" w:color="auto" w:fill="FFFFFF"/>
          <w:lang w:val="nl-NL"/>
        </w:rPr>
        <w:t xml:space="preserve">2. Cảnh báo mưa trong thời gian tiếp theo: </w:t>
      </w:r>
    </w:p>
    <w:p w14:paraId="4A8C9F06" w14:textId="733A4A55" w:rsidR="000A35D5" w:rsidRPr="005A7547" w:rsidRDefault="004868DB" w:rsidP="008C1A9C">
      <w:pPr>
        <w:shd w:val="clear" w:color="auto" w:fill="FFFFFF"/>
        <w:spacing w:line="312" w:lineRule="auto"/>
        <w:ind w:firstLine="567"/>
        <w:jc w:val="both"/>
        <w:rPr>
          <w:rStyle w:val="CharacterStyle7"/>
          <w:rFonts w:eastAsia="Calibri"/>
          <w:sz w:val="26"/>
          <w:szCs w:val="26"/>
        </w:rPr>
      </w:pPr>
      <w:r w:rsidRPr="005A7547">
        <w:rPr>
          <w:rStyle w:val="CharacterStyle7"/>
          <w:rFonts w:eastAsia="Calibri"/>
          <w:sz w:val="26"/>
          <w:szCs w:val="26"/>
        </w:rPr>
        <w:t>Dự báo trong 06 giờ tới</w:t>
      </w:r>
      <w:r w:rsidR="00BA50A5">
        <w:rPr>
          <w:rStyle w:val="CharacterStyle7"/>
          <w:rFonts w:eastAsia="Calibri"/>
          <w:sz w:val="26"/>
          <w:szCs w:val="26"/>
        </w:rPr>
        <w:t xml:space="preserve"> tại </w:t>
      </w:r>
      <w:r w:rsidR="00FC6533">
        <w:rPr>
          <w:rStyle w:val="CharacterStyle7"/>
          <w:rFonts w:eastAsia="Calibri"/>
          <w:sz w:val="26"/>
          <w:szCs w:val="26"/>
        </w:rPr>
        <w:t>một số</w:t>
      </w:r>
      <w:r w:rsidR="00BA50A5">
        <w:rPr>
          <w:rStyle w:val="CharacterStyle7"/>
          <w:rFonts w:eastAsia="Calibri"/>
          <w:sz w:val="26"/>
          <w:szCs w:val="26"/>
        </w:rPr>
        <w:t xml:space="preserve"> khu vực trên</w:t>
      </w:r>
      <w:r w:rsidR="00DE5244" w:rsidRPr="005A7547">
        <w:rPr>
          <w:rStyle w:val="CharacterStyle7"/>
          <w:rFonts w:eastAsia="Calibri"/>
          <w:sz w:val="26"/>
          <w:szCs w:val="26"/>
        </w:rPr>
        <w:t xml:space="preserve"> </w:t>
      </w:r>
      <w:r w:rsidR="00DF14C3">
        <w:rPr>
          <w:rStyle w:val="CharacterStyle7"/>
          <w:rFonts w:eastAsia="Calibri"/>
          <w:sz w:val="26"/>
          <w:szCs w:val="26"/>
        </w:rPr>
        <w:t xml:space="preserve">địa bàn tỉnh Gia Lai </w:t>
      </w:r>
      <w:r w:rsidR="00DE5244" w:rsidRPr="005A7547">
        <w:rPr>
          <w:rStyle w:val="CharacterStyle7"/>
          <w:rFonts w:eastAsia="Calibri"/>
          <w:sz w:val="26"/>
          <w:szCs w:val="26"/>
        </w:rPr>
        <w:t>tiếp tụ</w:t>
      </w:r>
      <w:r w:rsidR="00EA00CC" w:rsidRPr="005A7547">
        <w:rPr>
          <w:rStyle w:val="CharacterStyle7"/>
          <w:rFonts w:eastAsia="Calibri"/>
          <w:sz w:val="26"/>
          <w:szCs w:val="26"/>
        </w:rPr>
        <w:t>c có mưa</w:t>
      </w:r>
      <w:r w:rsidR="00FD459E">
        <w:rPr>
          <w:rStyle w:val="CharacterStyle7"/>
          <w:rFonts w:eastAsia="Calibri"/>
          <w:sz w:val="26"/>
          <w:szCs w:val="26"/>
        </w:rPr>
        <w:t>,</w:t>
      </w:r>
      <w:r w:rsidR="000A3ED2">
        <w:rPr>
          <w:rStyle w:val="CharacterStyle7"/>
          <w:rFonts w:eastAsia="Calibri"/>
          <w:sz w:val="26"/>
          <w:szCs w:val="26"/>
        </w:rPr>
        <w:t xml:space="preserve"> </w:t>
      </w:r>
      <w:r w:rsidR="006107A8" w:rsidRPr="005A7547">
        <w:rPr>
          <w:rStyle w:val="CharacterStyle7"/>
          <w:rFonts w:eastAsia="Calibri"/>
          <w:sz w:val="26"/>
          <w:szCs w:val="26"/>
        </w:rPr>
        <w:t>l</w:t>
      </w:r>
      <w:r w:rsidR="00811B66" w:rsidRPr="005A7547">
        <w:rPr>
          <w:rStyle w:val="CharacterStyle7"/>
          <w:rFonts w:eastAsia="Calibri"/>
          <w:sz w:val="26"/>
          <w:szCs w:val="26"/>
        </w:rPr>
        <w:t>ượng mưa</w:t>
      </w:r>
      <w:r w:rsidR="000A35D5" w:rsidRPr="005A7547">
        <w:rPr>
          <w:rStyle w:val="CharacterStyle7"/>
          <w:rFonts w:eastAsia="Calibri"/>
          <w:sz w:val="26"/>
          <w:szCs w:val="26"/>
        </w:rPr>
        <w:t xml:space="preserve"> </w:t>
      </w:r>
      <w:r w:rsidR="006107A8" w:rsidRPr="005A7547">
        <w:rPr>
          <w:rStyle w:val="CharacterStyle7"/>
          <w:rFonts w:eastAsia="Calibri"/>
          <w:sz w:val="26"/>
          <w:szCs w:val="26"/>
        </w:rPr>
        <w:t>phổ biến</w:t>
      </w:r>
      <w:r w:rsidR="000A35D5" w:rsidRPr="005A7547">
        <w:rPr>
          <w:rStyle w:val="CharacterStyle7"/>
          <w:rFonts w:eastAsia="Calibri"/>
          <w:sz w:val="26"/>
          <w:szCs w:val="26"/>
        </w:rPr>
        <w:t xml:space="preserve"> </w:t>
      </w:r>
      <w:r w:rsidR="001A6631">
        <w:rPr>
          <w:rStyle w:val="CharacterStyle7"/>
          <w:rFonts w:eastAsia="Calibri"/>
          <w:sz w:val="26"/>
          <w:szCs w:val="26"/>
        </w:rPr>
        <w:t xml:space="preserve">từ </w:t>
      </w:r>
      <w:r w:rsidR="00E73D78">
        <w:rPr>
          <w:rStyle w:val="CharacterStyle7"/>
          <w:rFonts w:eastAsia="Calibri"/>
          <w:sz w:val="26"/>
          <w:szCs w:val="26"/>
        </w:rPr>
        <w:t>20</w:t>
      </w:r>
      <w:r w:rsidR="00707EDE">
        <w:rPr>
          <w:rStyle w:val="CharacterStyle7"/>
          <w:rFonts w:eastAsia="Calibri"/>
          <w:sz w:val="26"/>
          <w:szCs w:val="26"/>
        </w:rPr>
        <w:t xml:space="preserve"> </w:t>
      </w:r>
      <w:r w:rsidR="000A35D5" w:rsidRPr="005A7547">
        <w:rPr>
          <w:rStyle w:val="CharacterStyle7"/>
          <w:rFonts w:eastAsia="Calibri"/>
          <w:sz w:val="26"/>
          <w:szCs w:val="26"/>
        </w:rPr>
        <w:t>-</w:t>
      </w:r>
      <w:r w:rsidR="00707EDE">
        <w:rPr>
          <w:rStyle w:val="CharacterStyle7"/>
          <w:rFonts w:eastAsia="Calibri"/>
          <w:sz w:val="26"/>
          <w:szCs w:val="26"/>
        </w:rPr>
        <w:t xml:space="preserve"> </w:t>
      </w:r>
      <w:r w:rsidR="00E73D78">
        <w:rPr>
          <w:rStyle w:val="CharacterStyle7"/>
          <w:rFonts w:eastAsia="Calibri"/>
          <w:sz w:val="26"/>
          <w:szCs w:val="26"/>
        </w:rPr>
        <w:t>5</w:t>
      </w:r>
      <w:r w:rsidR="000A35D5" w:rsidRPr="005A7547">
        <w:rPr>
          <w:rStyle w:val="CharacterStyle7"/>
          <w:rFonts w:eastAsia="Calibri"/>
          <w:sz w:val="26"/>
          <w:szCs w:val="26"/>
        </w:rPr>
        <w:t>0mm</w:t>
      </w:r>
      <w:r w:rsidR="00A83BE6">
        <w:rPr>
          <w:rStyle w:val="CharacterStyle7"/>
          <w:rFonts w:eastAsia="Calibri"/>
          <w:sz w:val="26"/>
          <w:szCs w:val="26"/>
        </w:rPr>
        <w:t>, có nơi trên</w:t>
      </w:r>
      <w:r w:rsidR="00107AE2">
        <w:rPr>
          <w:rStyle w:val="CharacterStyle7"/>
          <w:rFonts w:eastAsia="Calibri"/>
          <w:sz w:val="26"/>
          <w:szCs w:val="26"/>
        </w:rPr>
        <w:t xml:space="preserve"> </w:t>
      </w:r>
      <w:r w:rsidR="00E73D78">
        <w:rPr>
          <w:rStyle w:val="CharacterStyle7"/>
          <w:rFonts w:eastAsia="Calibri"/>
          <w:sz w:val="26"/>
          <w:szCs w:val="26"/>
        </w:rPr>
        <w:t>5</w:t>
      </w:r>
      <w:r w:rsidR="00A83BE6">
        <w:rPr>
          <w:rStyle w:val="CharacterStyle7"/>
          <w:rFonts w:eastAsia="Calibri"/>
          <w:sz w:val="26"/>
          <w:szCs w:val="26"/>
        </w:rPr>
        <w:t>0mm</w:t>
      </w:r>
      <w:r w:rsidR="009E1441" w:rsidRPr="005A7547">
        <w:rPr>
          <w:rStyle w:val="CharacterStyle7"/>
          <w:rFonts w:eastAsia="Calibri"/>
          <w:sz w:val="26"/>
          <w:szCs w:val="26"/>
        </w:rPr>
        <w:t>.</w:t>
      </w:r>
    </w:p>
    <w:p w14:paraId="74AC16A9" w14:textId="5FCCB019" w:rsidR="00EF715D" w:rsidRPr="00834815" w:rsidRDefault="00FE22D6" w:rsidP="008C1A9C">
      <w:pPr>
        <w:shd w:val="clear" w:color="auto" w:fill="FFFFFF"/>
        <w:spacing w:line="312" w:lineRule="auto"/>
        <w:ind w:firstLine="567"/>
        <w:jc w:val="both"/>
        <w:rPr>
          <w:sz w:val="26"/>
          <w:szCs w:val="26"/>
          <w:shd w:val="clear" w:color="auto" w:fill="FFFFFF"/>
          <w:lang w:val="nl-NL"/>
        </w:rPr>
      </w:pPr>
      <w:r w:rsidRPr="00834815">
        <w:rPr>
          <w:rStyle w:val="CharacterStyle7"/>
          <w:b/>
          <w:sz w:val="26"/>
          <w:szCs w:val="26"/>
        </w:rPr>
        <w:t>3</w:t>
      </w:r>
      <w:r w:rsidRPr="00834815">
        <w:rPr>
          <w:rStyle w:val="CharacterStyle7"/>
          <w:sz w:val="26"/>
          <w:szCs w:val="26"/>
        </w:rPr>
        <w:t>.</w:t>
      </w:r>
      <w:r w:rsidR="003F7ABD" w:rsidRPr="00834815">
        <w:rPr>
          <w:b/>
          <w:sz w:val="26"/>
          <w:szCs w:val="26"/>
          <w:shd w:val="clear" w:color="auto" w:fill="FFFFFF"/>
          <w:lang w:val="nl-NL"/>
        </w:rPr>
        <w:t xml:space="preserve"> Cảnh báo nguy cơ:</w:t>
      </w:r>
      <w:r w:rsidR="003F7ABD" w:rsidRPr="00834815">
        <w:rPr>
          <w:sz w:val="26"/>
          <w:szCs w:val="26"/>
          <w:shd w:val="clear" w:color="auto" w:fill="FFFFFF"/>
          <w:lang w:val="nl-NL"/>
        </w:rPr>
        <w:t xml:space="preserve"> </w:t>
      </w:r>
    </w:p>
    <w:p w14:paraId="3D656ADB" w14:textId="37DDA856" w:rsidR="000A35D5" w:rsidRDefault="000A35D5" w:rsidP="008C1A9C">
      <w:pPr>
        <w:pStyle w:val="ParagraphStyle9"/>
        <w:spacing w:line="312" w:lineRule="auto"/>
        <w:ind w:left="0" w:right="0" w:firstLine="567"/>
        <w:rPr>
          <w:rStyle w:val="CharacterStyle7"/>
          <w:rFonts w:eastAsia="Calibri"/>
          <w:sz w:val="26"/>
          <w:szCs w:val="26"/>
        </w:rPr>
      </w:pPr>
      <w:r w:rsidRPr="000A35D5">
        <w:rPr>
          <w:rStyle w:val="CharacterStyle7"/>
          <w:rFonts w:eastAsia="Calibri"/>
          <w:sz w:val="26"/>
          <w:szCs w:val="26"/>
        </w:rPr>
        <w:t>Trong 06 giờ tới, nguy cơ xảy ra lũ quét trên các sông, suối nhỏ vùng núi; sạt lở đất trên sườn dốc, sụt lún đất tại</w:t>
      </w:r>
      <w:r w:rsidR="00090993">
        <w:rPr>
          <w:rStyle w:val="CharacterStyle7"/>
          <w:rFonts w:eastAsia="Calibri"/>
          <w:sz w:val="26"/>
          <w:szCs w:val="26"/>
        </w:rPr>
        <w:t xml:space="preserve"> các</w:t>
      </w:r>
      <w:r w:rsidR="00436DF2">
        <w:rPr>
          <w:rStyle w:val="CharacterStyle7"/>
          <w:rFonts w:eastAsia="Calibri"/>
          <w:sz w:val="26"/>
          <w:szCs w:val="26"/>
        </w:rPr>
        <w:t xml:space="preserve"> </w:t>
      </w:r>
      <w:r w:rsidR="00787AC3">
        <w:rPr>
          <w:rStyle w:val="CharacterStyle7"/>
          <w:rFonts w:eastAsia="Calibri"/>
          <w:sz w:val="26"/>
          <w:szCs w:val="26"/>
        </w:rPr>
        <w:t>xã</w:t>
      </w:r>
      <w:r w:rsidR="00436DF2">
        <w:rPr>
          <w:rStyle w:val="CharacterStyle7"/>
          <w:rFonts w:eastAsia="Calibri"/>
          <w:sz w:val="26"/>
          <w:szCs w:val="26"/>
        </w:rPr>
        <w:t xml:space="preserve"> trong</w:t>
      </w:r>
      <w:r w:rsidRPr="000A35D5">
        <w:rPr>
          <w:rStyle w:val="CharacterStyle7"/>
          <w:rFonts w:eastAsia="Calibri"/>
          <w:sz w:val="26"/>
          <w:szCs w:val="26"/>
        </w:rPr>
        <w:t xml:space="preserve"> tỉnh Gia Lai (Phụ lục 1).</w:t>
      </w:r>
    </w:p>
    <w:p w14:paraId="3DB2BBD1" w14:textId="538F5965" w:rsidR="00EF715D" w:rsidRPr="00834815" w:rsidRDefault="003F7ABD" w:rsidP="008C1A9C">
      <w:pPr>
        <w:pStyle w:val="ParagraphStyle9"/>
        <w:spacing w:line="312" w:lineRule="auto"/>
        <w:ind w:left="0" w:right="0" w:firstLine="567"/>
        <w:rPr>
          <w:rFonts w:ascii="Times New Roman" w:hAnsi="Times New Roman" w:cs="Times New Roman"/>
          <w:color w:val="000000"/>
          <w:sz w:val="26"/>
          <w:szCs w:val="26"/>
        </w:rPr>
      </w:pPr>
      <w:r w:rsidRPr="00834815">
        <w:rPr>
          <w:rFonts w:ascii="Times New Roman" w:hAnsi="Times New Roman" w:cs="Times New Roman"/>
          <w:b/>
          <w:sz w:val="26"/>
          <w:szCs w:val="26"/>
        </w:rPr>
        <w:t>4. Cảnh báo cấp độ rủi ro thiên tai do lũ quét, sạt lở đất, sụt lún đất do mưa lũ hoặc dòng chảy: Cấp 1</w:t>
      </w:r>
    </w:p>
    <w:p w14:paraId="0CDC239C" w14:textId="0CFCD548" w:rsidR="00EF715D" w:rsidRPr="00834815" w:rsidRDefault="003F7ABD" w:rsidP="008C1A9C">
      <w:pPr>
        <w:shd w:val="clear" w:color="auto" w:fill="FFFFFF"/>
        <w:spacing w:line="312" w:lineRule="auto"/>
        <w:ind w:firstLine="567"/>
        <w:jc w:val="both"/>
        <w:rPr>
          <w:rStyle w:val="CharacterStyle7"/>
          <w:sz w:val="26"/>
          <w:szCs w:val="26"/>
        </w:rPr>
      </w:pPr>
      <w:r w:rsidRPr="00834815">
        <w:rPr>
          <w:b/>
          <w:sz w:val="26"/>
          <w:szCs w:val="26"/>
        </w:rPr>
        <w:t>5. Cảnh báo tác động của lũ quét, sạt lở, sụt lún đất do mưa lũ hoặc dòng chảy:</w:t>
      </w:r>
      <w:r w:rsidRPr="00834815">
        <w:rPr>
          <w:sz w:val="26"/>
          <w:szCs w:val="26"/>
        </w:rPr>
        <w:t xml:space="preserve"> </w:t>
      </w:r>
      <w:r w:rsidRPr="00834815">
        <w:rPr>
          <w:rStyle w:val="CharacterStyle7"/>
          <w:sz w:val="26"/>
          <w:szCs w:val="26"/>
        </w:rPr>
        <w:t xml:space="preserve">Lũ quét, sạt lở đất có thể gây tác động rất xấu đến môi trường, uy hiếp tính mạng của người dân; gây tắc nghẽn giao thông cục bộ, làm ảnh hưởng tới quá trình di chuyển của </w:t>
      </w:r>
      <w:r w:rsidRPr="00834815">
        <w:rPr>
          <w:rStyle w:val="CharacterStyle7"/>
          <w:sz w:val="26"/>
          <w:szCs w:val="26"/>
        </w:rPr>
        <w:lastRenderedPageBreak/>
        <w:t>các phương tiện; phá hủy các công trình dân sinh, kinh tế gây thiệt hại cho các hoạt độ</w:t>
      </w:r>
      <w:r w:rsidR="001A6631">
        <w:rPr>
          <w:rStyle w:val="CharacterStyle7"/>
          <w:sz w:val="26"/>
          <w:szCs w:val="26"/>
        </w:rPr>
        <w:t>ng sản xuất, hoạt động kinh tế-</w:t>
      </w:r>
      <w:r w:rsidRPr="00834815">
        <w:rPr>
          <w:rStyle w:val="CharacterStyle7"/>
          <w:sz w:val="26"/>
          <w:szCs w:val="26"/>
        </w:rPr>
        <w:t>xã hội.</w:t>
      </w:r>
    </w:p>
    <w:p w14:paraId="7D969488" w14:textId="579BB026" w:rsidR="00FE22D6" w:rsidRDefault="003F7ABD" w:rsidP="008C1A9C">
      <w:pPr>
        <w:shd w:val="clear" w:color="auto" w:fill="FFFFFF"/>
        <w:spacing w:line="312" w:lineRule="auto"/>
        <w:ind w:firstLine="567"/>
        <w:jc w:val="both"/>
        <w:rPr>
          <w:b/>
          <w:sz w:val="26"/>
          <w:szCs w:val="26"/>
          <w:lang w:val="it-IT"/>
        </w:rPr>
      </w:pPr>
      <w:r w:rsidRPr="00834815">
        <w:rPr>
          <w:b/>
          <w:sz w:val="26"/>
          <w:szCs w:val="26"/>
          <w:lang w:val="it-IT"/>
        </w:rPr>
        <w:t xml:space="preserve">Tin phát lúc: </w:t>
      </w:r>
      <w:r w:rsidR="0089518A">
        <w:rPr>
          <w:b/>
          <w:sz w:val="26"/>
          <w:szCs w:val="26"/>
          <w:lang w:val="it-IT"/>
        </w:rPr>
        <w:t>0</w:t>
      </w:r>
      <w:r w:rsidR="00612BB7">
        <w:rPr>
          <w:b/>
          <w:sz w:val="26"/>
          <w:szCs w:val="26"/>
          <w:lang w:val="it-IT"/>
        </w:rPr>
        <w:t>8</w:t>
      </w:r>
      <w:r w:rsidRPr="00834815">
        <w:rPr>
          <w:b/>
          <w:sz w:val="26"/>
          <w:szCs w:val="26"/>
          <w:lang w:val="it-IT"/>
        </w:rPr>
        <w:t>h</w:t>
      </w:r>
      <w:r w:rsidR="00612BB7">
        <w:rPr>
          <w:b/>
          <w:sz w:val="26"/>
          <w:szCs w:val="26"/>
          <w:lang w:val="it-IT"/>
        </w:rPr>
        <w:t>00</w:t>
      </w:r>
      <w:r w:rsidRPr="00834815">
        <w:rPr>
          <w:b/>
          <w:sz w:val="26"/>
          <w:szCs w:val="26"/>
          <w:lang w:val="it-IT"/>
        </w:rPr>
        <w:t>’/</w:t>
      </w:r>
      <w:r w:rsidR="00EC34EC">
        <w:rPr>
          <w:b/>
          <w:sz w:val="26"/>
          <w:szCs w:val="26"/>
          <w:lang w:val="it-IT"/>
        </w:rPr>
        <w:t>0</w:t>
      </w:r>
      <w:r w:rsidR="0089518A">
        <w:rPr>
          <w:b/>
          <w:sz w:val="26"/>
          <w:szCs w:val="26"/>
          <w:lang w:val="it-IT"/>
        </w:rPr>
        <w:t>3</w:t>
      </w:r>
      <w:r w:rsidRPr="00834815">
        <w:rPr>
          <w:b/>
          <w:sz w:val="26"/>
          <w:szCs w:val="26"/>
        </w:rPr>
        <w:t>/</w:t>
      </w:r>
      <w:r w:rsidR="00EC34EC">
        <w:rPr>
          <w:b/>
          <w:sz w:val="26"/>
          <w:szCs w:val="26"/>
        </w:rPr>
        <w:t>9</w:t>
      </w:r>
      <w:r w:rsidRPr="00834815">
        <w:rPr>
          <w:b/>
          <w:sz w:val="26"/>
          <w:szCs w:val="26"/>
          <w:lang w:val="it-IT"/>
        </w:rPr>
        <w:t>/202</w:t>
      </w:r>
      <w:r w:rsidR="00FC6533">
        <w:rPr>
          <w:b/>
          <w:sz w:val="26"/>
          <w:szCs w:val="26"/>
          <w:lang w:val="it-IT"/>
        </w:rPr>
        <w:t>6</w:t>
      </w:r>
    </w:p>
    <w:p w14:paraId="4A46F5E8" w14:textId="77777777" w:rsidR="000A777B" w:rsidRDefault="000A777B" w:rsidP="001E36D8">
      <w:pPr>
        <w:shd w:val="clear" w:color="auto" w:fill="FFFFFF"/>
        <w:ind w:firstLine="567"/>
        <w:jc w:val="both"/>
        <w:rPr>
          <w:b/>
          <w:sz w:val="26"/>
          <w:szCs w:val="26"/>
          <w:lang w:val="it-IT"/>
        </w:rPr>
      </w:pPr>
    </w:p>
    <w:tbl>
      <w:tblPr>
        <w:tblW w:w="9539" w:type="dxa"/>
        <w:jc w:val="center"/>
        <w:tblLook w:val="04A0" w:firstRow="1" w:lastRow="0" w:firstColumn="1" w:lastColumn="0" w:noHBand="0" w:noVBand="1"/>
      </w:tblPr>
      <w:tblGrid>
        <w:gridCol w:w="4768"/>
        <w:gridCol w:w="4771"/>
      </w:tblGrid>
      <w:tr w:rsidR="000A777B" w:rsidRPr="002639D0" w14:paraId="33486464" w14:textId="77777777" w:rsidTr="00F97933">
        <w:trPr>
          <w:trHeight w:val="2770"/>
          <w:jc w:val="center"/>
        </w:trPr>
        <w:tc>
          <w:tcPr>
            <w:tcW w:w="4768" w:type="dxa"/>
          </w:tcPr>
          <w:p w14:paraId="58582E15" w14:textId="77777777" w:rsidR="000A777B" w:rsidRPr="000A0580" w:rsidRDefault="000A777B" w:rsidP="008236DE">
            <w:pPr>
              <w:jc w:val="both"/>
              <w:rPr>
                <w:b/>
                <w:i/>
                <w:iCs/>
                <w:sz w:val="20"/>
                <w:szCs w:val="20"/>
                <w:lang w:val="pt-BR"/>
              </w:rPr>
            </w:pPr>
            <w:bookmarkStart w:id="0" w:name="_Hlk205486631"/>
            <w:r w:rsidRPr="000A0580">
              <w:rPr>
                <w:b/>
                <w:i/>
                <w:iCs/>
                <w:sz w:val="20"/>
                <w:szCs w:val="20"/>
                <w:lang w:val="pt-BR"/>
              </w:rPr>
              <w:t>Nơi nhận:</w:t>
            </w:r>
            <w:r w:rsidRPr="000A0580">
              <w:rPr>
                <w:b/>
                <w:i/>
                <w:iCs/>
                <w:sz w:val="20"/>
                <w:szCs w:val="20"/>
                <w:lang w:val="pt-BR"/>
              </w:rPr>
              <w:tab/>
            </w:r>
          </w:p>
          <w:p w14:paraId="49ECC9B3" w14:textId="77777777" w:rsidR="000A777B" w:rsidRPr="003F04E2" w:rsidRDefault="000A777B" w:rsidP="008236DE">
            <w:pPr>
              <w:ind w:firstLine="288"/>
              <w:jc w:val="both"/>
              <w:rPr>
                <w:sz w:val="20"/>
                <w:szCs w:val="20"/>
              </w:rPr>
            </w:pPr>
            <w:r w:rsidRPr="003F04E2">
              <w:rPr>
                <w:sz w:val="20"/>
                <w:szCs w:val="20"/>
              </w:rPr>
              <w:t>- Văn phòng Tỉnh ủy;</w:t>
            </w:r>
          </w:p>
          <w:p w14:paraId="1C02AB5A" w14:textId="77777777" w:rsidR="000A777B" w:rsidRPr="003F04E2" w:rsidRDefault="000A777B" w:rsidP="008236DE">
            <w:pPr>
              <w:ind w:firstLine="288"/>
              <w:jc w:val="both"/>
              <w:rPr>
                <w:sz w:val="20"/>
                <w:szCs w:val="20"/>
              </w:rPr>
            </w:pPr>
            <w:r w:rsidRPr="003F04E2">
              <w:rPr>
                <w:sz w:val="20"/>
                <w:szCs w:val="20"/>
              </w:rPr>
              <w:t>- Văn phòng UBND tỉnh;</w:t>
            </w:r>
          </w:p>
          <w:p w14:paraId="2D744E93" w14:textId="77777777" w:rsidR="000A777B" w:rsidRPr="003F04E2" w:rsidRDefault="000A777B" w:rsidP="008236DE">
            <w:pPr>
              <w:ind w:firstLine="288"/>
              <w:jc w:val="both"/>
              <w:rPr>
                <w:sz w:val="20"/>
                <w:szCs w:val="20"/>
              </w:rPr>
            </w:pPr>
            <w:r w:rsidRPr="003F04E2">
              <w:rPr>
                <w:sz w:val="20"/>
                <w:szCs w:val="20"/>
              </w:rPr>
              <w:t>- BCH PCTT-TKCN&amp;PTDS tỉnh;</w:t>
            </w:r>
          </w:p>
          <w:p w14:paraId="61F71DB0" w14:textId="77777777" w:rsidR="000A777B" w:rsidRPr="003F04E2" w:rsidRDefault="000A777B" w:rsidP="008236DE">
            <w:pPr>
              <w:ind w:firstLine="288"/>
              <w:jc w:val="both"/>
              <w:rPr>
                <w:sz w:val="20"/>
                <w:szCs w:val="20"/>
              </w:rPr>
            </w:pPr>
            <w:r w:rsidRPr="003F04E2">
              <w:rPr>
                <w:sz w:val="20"/>
                <w:szCs w:val="20"/>
              </w:rPr>
              <w:t>- Báo</w:t>
            </w:r>
            <w:r>
              <w:rPr>
                <w:sz w:val="20"/>
                <w:szCs w:val="20"/>
              </w:rPr>
              <w:t xml:space="preserve"> và PTTH</w:t>
            </w:r>
            <w:r w:rsidRPr="003F04E2">
              <w:rPr>
                <w:sz w:val="20"/>
                <w:szCs w:val="20"/>
              </w:rPr>
              <w:t xml:space="preserve"> Gia Lai; </w:t>
            </w:r>
          </w:p>
          <w:p w14:paraId="603AE34B" w14:textId="77777777" w:rsidR="000A777B" w:rsidRPr="003F04E2" w:rsidRDefault="000A777B" w:rsidP="008236DE">
            <w:pPr>
              <w:ind w:firstLine="288"/>
              <w:jc w:val="both"/>
              <w:rPr>
                <w:sz w:val="20"/>
                <w:szCs w:val="20"/>
              </w:rPr>
            </w:pPr>
            <w:r w:rsidRPr="003F04E2">
              <w:rPr>
                <w:sz w:val="20"/>
                <w:szCs w:val="20"/>
              </w:rPr>
              <w:t>- Sở NN&amp;MT tỉnh Gia lai;</w:t>
            </w:r>
          </w:p>
          <w:p w14:paraId="4E2EA5D6" w14:textId="77777777" w:rsidR="000A777B" w:rsidRPr="003F04E2" w:rsidRDefault="000A777B" w:rsidP="008236DE">
            <w:pPr>
              <w:ind w:firstLine="288"/>
              <w:jc w:val="both"/>
              <w:rPr>
                <w:sz w:val="20"/>
                <w:szCs w:val="20"/>
              </w:rPr>
            </w:pPr>
            <w:r w:rsidRPr="003F04E2">
              <w:rPr>
                <w:sz w:val="20"/>
                <w:szCs w:val="20"/>
              </w:rPr>
              <w:t>- Phòng QLDB và TT, DL KTTV;</w:t>
            </w:r>
          </w:p>
          <w:p w14:paraId="6E9CEAAA" w14:textId="77777777" w:rsidR="000A777B" w:rsidRPr="003F04E2" w:rsidRDefault="000A777B" w:rsidP="008236DE">
            <w:pPr>
              <w:ind w:firstLine="288"/>
              <w:jc w:val="both"/>
              <w:rPr>
                <w:sz w:val="20"/>
                <w:szCs w:val="20"/>
              </w:rPr>
            </w:pPr>
            <w:r w:rsidRPr="003F04E2">
              <w:rPr>
                <w:sz w:val="20"/>
                <w:szCs w:val="20"/>
              </w:rPr>
              <w:t>- Trung tâm Dự báo KTTV quốc gia;</w:t>
            </w:r>
          </w:p>
          <w:p w14:paraId="14E3797E" w14:textId="77777777" w:rsidR="000A777B" w:rsidRPr="003F04E2" w:rsidRDefault="000A777B" w:rsidP="008236DE">
            <w:pPr>
              <w:ind w:firstLine="288"/>
              <w:jc w:val="both"/>
              <w:rPr>
                <w:sz w:val="20"/>
                <w:szCs w:val="20"/>
              </w:rPr>
            </w:pPr>
            <w:r w:rsidRPr="003F04E2">
              <w:rPr>
                <w:sz w:val="20"/>
                <w:szCs w:val="20"/>
              </w:rPr>
              <w:t>- Đài KTTV Trung Bộ;</w:t>
            </w:r>
          </w:p>
          <w:p w14:paraId="75B88274" w14:textId="77777777" w:rsidR="000A777B" w:rsidRPr="002639D0" w:rsidRDefault="000A777B" w:rsidP="008236DE">
            <w:pPr>
              <w:ind w:firstLine="272"/>
              <w:jc w:val="both"/>
              <w:rPr>
                <w:b/>
                <w:sz w:val="20"/>
                <w:szCs w:val="20"/>
                <w:lang w:val="nl-NL"/>
              </w:rPr>
            </w:pPr>
            <w:r w:rsidRPr="003F04E2">
              <w:rPr>
                <w:sz w:val="20"/>
                <w:szCs w:val="20"/>
              </w:rPr>
              <w:t>- Lưu Đài tỉnh.</w:t>
            </w:r>
          </w:p>
        </w:tc>
        <w:tc>
          <w:tcPr>
            <w:tcW w:w="4771" w:type="dxa"/>
          </w:tcPr>
          <w:p w14:paraId="4271985F" w14:textId="77777777" w:rsidR="000A777B" w:rsidRPr="002639D0" w:rsidRDefault="000A777B" w:rsidP="008236DE">
            <w:pPr>
              <w:jc w:val="center"/>
              <w:rPr>
                <w:b/>
                <w:sz w:val="26"/>
                <w:szCs w:val="26"/>
                <w:lang w:val="pt-BR"/>
              </w:rPr>
            </w:pPr>
            <w:r w:rsidRPr="002639D0">
              <w:rPr>
                <w:b/>
                <w:sz w:val="26"/>
                <w:szCs w:val="26"/>
                <w:lang w:val="nl-NL"/>
              </w:rPr>
              <w:t>KT.</w:t>
            </w:r>
            <w:r>
              <w:rPr>
                <w:b/>
                <w:sz w:val="26"/>
                <w:szCs w:val="26"/>
                <w:lang w:val="nl-NL"/>
              </w:rPr>
              <w:t xml:space="preserve"> </w:t>
            </w:r>
            <w:r w:rsidRPr="002639D0">
              <w:rPr>
                <w:b/>
                <w:sz w:val="26"/>
                <w:szCs w:val="26"/>
                <w:lang w:val="pt-BR"/>
              </w:rPr>
              <w:t>GIÁM ĐỐC</w:t>
            </w:r>
          </w:p>
          <w:p w14:paraId="1AEF54A6" w14:textId="77777777" w:rsidR="000A777B" w:rsidRPr="002639D0" w:rsidRDefault="000A777B" w:rsidP="008236DE">
            <w:pPr>
              <w:jc w:val="center"/>
              <w:rPr>
                <w:b/>
                <w:sz w:val="26"/>
                <w:szCs w:val="26"/>
              </w:rPr>
            </w:pPr>
            <w:r w:rsidRPr="002639D0">
              <w:rPr>
                <w:b/>
                <w:sz w:val="26"/>
                <w:szCs w:val="26"/>
                <w:lang w:val="pt-BR"/>
              </w:rPr>
              <w:t>P</w:t>
            </w:r>
            <w:r>
              <w:rPr>
                <w:b/>
                <w:sz w:val="26"/>
                <w:szCs w:val="26"/>
                <w:lang w:val="pt-BR"/>
              </w:rPr>
              <w:t xml:space="preserve">HÓ </w:t>
            </w:r>
            <w:r w:rsidRPr="002639D0">
              <w:rPr>
                <w:b/>
                <w:sz w:val="26"/>
                <w:szCs w:val="26"/>
                <w:lang w:val="pt-BR"/>
              </w:rPr>
              <w:t>GIÁM ĐỐC</w:t>
            </w:r>
          </w:p>
          <w:p w14:paraId="2699947A" w14:textId="0C87943A" w:rsidR="00843F1E" w:rsidRPr="003D5A73" w:rsidRDefault="00843F1E" w:rsidP="00843F1E">
            <w:pPr>
              <w:tabs>
                <w:tab w:val="left" w:pos="720"/>
              </w:tabs>
              <w:jc w:val="center"/>
              <w:rPr>
                <w:b/>
                <w:sz w:val="26"/>
                <w:szCs w:val="26"/>
              </w:rPr>
            </w:pPr>
            <w:r w:rsidRPr="003D5A73">
              <w:rPr>
                <w:noProof/>
              </w:rPr>
              <w:drawing>
                <wp:inline distT="0" distB="0" distL="0" distR="0" wp14:anchorId="4FAFCEB3" wp14:editId="21B69E24">
                  <wp:extent cx="2171700" cy="13209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l="20631" t="42761" r="23840" b="30789"/>
                          <a:stretch>
                            <a:fillRect/>
                          </a:stretch>
                        </pic:blipFill>
                        <pic:spPr bwMode="auto">
                          <a:xfrm>
                            <a:off x="0" y="0"/>
                            <a:ext cx="2194242" cy="1334642"/>
                          </a:xfrm>
                          <a:prstGeom prst="rect">
                            <a:avLst/>
                          </a:prstGeom>
                          <a:noFill/>
                          <a:ln>
                            <a:noFill/>
                          </a:ln>
                        </pic:spPr>
                      </pic:pic>
                    </a:graphicData>
                  </a:graphic>
                </wp:inline>
              </w:drawing>
            </w:r>
            <w:r w:rsidRPr="003D5A73">
              <w:rPr>
                <w:b/>
                <w:sz w:val="26"/>
                <w:szCs w:val="26"/>
              </w:rPr>
              <w:t xml:space="preserve">    </w:t>
            </w:r>
          </w:p>
          <w:p w14:paraId="0ED2425B" w14:textId="6CE1D1ED" w:rsidR="000A777B" w:rsidRPr="002639D0" w:rsidRDefault="00843F1E" w:rsidP="00843F1E">
            <w:pPr>
              <w:jc w:val="center"/>
              <w:rPr>
                <w:b/>
                <w:sz w:val="26"/>
                <w:szCs w:val="26"/>
                <w:lang w:val="nl-NL"/>
              </w:rPr>
            </w:pPr>
            <w:r w:rsidRPr="003D5A73">
              <w:rPr>
                <w:b/>
                <w:sz w:val="26"/>
                <w:szCs w:val="26"/>
              </w:rPr>
              <w:t>Hà Quyết Thắng</w:t>
            </w:r>
          </w:p>
        </w:tc>
      </w:tr>
      <w:bookmarkEnd w:id="0"/>
    </w:tbl>
    <w:p w14:paraId="1E7A7A91" w14:textId="77777777" w:rsidR="001E3194" w:rsidRDefault="001E3194" w:rsidP="001E3194">
      <w:pPr>
        <w:pStyle w:val="ParagraphStyle16"/>
        <w:spacing w:before="120" w:after="120"/>
        <w:ind w:left="0"/>
        <w:jc w:val="left"/>
        <w:rPr>
          <w:rStyle w:val="CharacterStyle12"/>
          <w:rFonts w:eastAsia="Calibri"/>
        </w:rPr>
      </w:pPr>
    </w:p>
    <w:p w14:paraId="55FA15D6" w14:textId="77777777" w:rsidR="00DA2355" w:rsidRDefault="00DA2355" w:rsidP="00B1035A">
      <w:pPr>
        <w:jc w:val="center"/>
        <w:rPr>
          <w:rFonts w:eastAsia="Calibri"/>
          <w:b/>
          <w:noProof/>
          <w:color w:val="000000"/>
          <w:sz w:val="26"/>
          <w:szCs w:val="26"/>
          <w:lang w:eastAsia="en-GB"/>
        </w:rPr>
      </w:pPr>
    </w:p>
    <w:p w14:paraId="1C0C4660" w14:textId="77777777" w:rsidR="007B0637" w:rsidRDefault="007B0637" w:rsidP="00B1035A">
      <w:pPr>
        <w:jc w:val="center"/>
        <w:rPr>
          <w:rFonts w:eastAsia="Calibri"/>
          <w:b/>
          <w:noProof/>
          <w:color w:val="000000"/>
          <w:sz w:val="26"/>
          <w:szCs w:val="26"/>
          <w:lang w:eastAsia="en-GB"/>
        </w:rPr>
      </w:pPr>
    </w:p>
    <w:p w14:paraId="4ABA5E95" w14:textId="77777777" w:rsidR="00603D9A" w:rsidRDefault="00603D9A" w:rsidP="00B1035A">
      <w:pPr>
        <w:jc w:val="center"/>
        <w:rPr>
          <w:rFonts w:eastAsia="Calibri"/>
          <w:b/>
          <w:noProof/>
          <w:color w:val="000000"/>
          <w:sz w:val="26"/>
          <w:szCs w:val="26"/>
          <w:lang w:eastAsia="en-GB"/>
        </w:rPr>
      </w:pPr>
    </w:p>
    <w:p w14:paraId="27781EE9" w14:textId="010619BF" w:rsidR="001E3194" w:rsidRDefault="005467F9" w:rsidP="00B1035A">
      <w:pPr>
        <w:jc w:val="center"/>
        <w:rPr>
          <w:rFonts w:eastAsia="Calibri"/>
          <w:b/>
          <w:noProof/>
          <w:color w:val="000000"/>
          <w:sz w:val="26"/>
          <w:szCs w:val="26"/>
          <w:lang w:eastAsia="en-GB"/>
        </w:rPr>
      </w:pPr>
      <w:r>
        <w:rPr>
          <w:rFonts w:eastAsia="Calibri"/>
          <w:b/>
          <w:noProof/>
          <w:color w:val="000000"/>
          <w:sz w:val="26"/>
          <w:szCs w:val="26"/>
          <w:lang w:eastAsia="en-GB"/>
        </w:rPr>
        <w:br w:type="column"/>
      </w:r>
      <w:r w:rsidR="001E3194" w:rsidRPr="001E3194">
        <w:rPr>
          <w:rFonts w:eastAsia="Calibri"/>
          <w:b/>
          <w:noProof/>
          <w:color w:val="000000"/>
          <w:sz w:val="26"/>
          <w:szCs w:val="26"/>
          <w:lang w:eastAsia="en-GB"/>
        </w:rPr>
        <w:lastRenderedPageBreak/>
        <w:t>Phụ lục 1: Danh sách các khu vực có nguy cơ xảy ra lũ quét, sạt lở đất đá</w:t>
      </w:r>
    </w:p>
    <w:p w14:paraId="2705F30A" w14:textId="684BCCCE" w:rsidR="00067472" w:rsidRDefault="001E3194" w:rsidP="007F32A3">
      <w:pPr>
        <w:ind w:left="28" w:right="28"/>
        <w:jc w:val="center"/>
        <w:rPr>
          <w:rFonts w:eastAsia="Calibri"/>
          <w:b/>
          <w:noProof/>
          <w:color w:val="000000"/>
          <w:sz w:val="26"/>
          <w:szCs w:val="26"/>
          <w:lang w:eastAsia="en-GB"/>
        </w:rPr>
      </w:pPr>
      <w:r w:rsidRPr="001E3194">
        <w:rPr>
          <w:rFonts w:eastAsia="Calibri"/>
          <w:b/>
          <w:noProof/>
          <w:color w:val="000000"/>
          <w:sz w:val="26"/>
          <w:szCs w:val="26"/>
          <w:lang w:eastAsia="en-GB"/>
        </w:rPr>
        <w:t>trong 06 giờ tới</w:t>
      </w:r>
    </w:p>
    <w:tbl>
      <w:tblPr>
        <w:tblW w:w="8931" w:type="dxa"/>
        <w:jc w:val="center"/>
        <w:tblLayout w:type="fixed"/>
        <w:tblCellMar>
          <w:left w:w="0" w:type="dxa"/>
          <w:right w:w="0" w:type="dxa"/>
        </w:tblCellMar>
        <w:tblLook w:val="04A0" w:firstRow="1" w:lastRow="0" w:firstColumn="1" w:lastColumn="0" w:noHBand="0" w:noVBand="1"/>
      </w:tblPr>
      <w:tblGrid>
        <w:gridCol w:w="852"/>
        <w:gridCol w:w="2567"/>
        <w:gridCol w:w="5512"/>
      </w:tblGrid>
      <w:tr w:rsidR="00E73D78" w:rsidRPr="00E73D78" w14:paraId="2AF3318F" w14:textId="49393D8B" w:rsidTr="00E73D78">
        <w:trPr>
          <w:trHeight w:val="420"/>
          <w:jc w:val="center"/>
        </w:trPr>
        <w:tc>
          <w:tcPr>
            <w:tcW w:w="8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301F46" w14:textId="1287C9C1" w:rsidR="00E73D78" w:rsidRPr="00E73D78" w:rsidRDefault="00E73D78" w:rsidP="00E73D78">
            <w:pPr>
              <w:pStyle w:val="ParagraphStyle17"/>
              <w:jc w:val="center"/>
              <w:rPr>
                <w:rStyle w:val="CharacterStyle13"/>
                <w:rFonts w:eastAsia="Calibri"/>
              </w:rPr>
            </w:pPr>
            <w:r w:rsidRPr="00E73D78">
              <w:rPr>
                <w:rStyle w:val="CharacterStyle13"/>
                <w:rFonts w:eastAsia="Calibri"/>
              </w:rPr>
              <w:t>TT</w:t>
            </w:r>
          </w:p>
        </w:tc>
        <w:tc>
          <w:tcPr>
            <w:tcW w:w="2567" w:type="dxa"/>
            <w:tcBorders>
              <w:top w:val="single" w:sz="6" w:space="0" w:color="000000"/>
              <w:bottom w:val="single" w:sz="6" w:space="0" w:color="000000"/>
              <w:right w:val="single" w:sz="6" w:space="0" w:color="000000"/>
            </w:tcBorders>
            <w:shd w:val="clear" w:color="auto" w:fill="auto"/>
            <w:vAlign w:val="center"/>
          </w:tcPr>
          <w:p w14:paraId="602C9F96" w14:textId="6C36CB7F" w:rsidR="00E73D78" w:rsidRPr="00E73D78" w:rsidRDefault="00E73D78" w:rsidP="00E73D78">
            <w:pPr>
              <w:pStyle w:val="ParagraphStyle18"/>
              <w:jc w:val="center"/>
              <w:rPr>
                <w:rStyle w:val="CharacterStyle14"/>
                <w:rFonts w:eastAsia="Calibri"/>
              </w:rPr>
            </w:pPr>
            <w:r w:rsidRPr="00E73D78">
              <w:rPr>
                <w:rStyle w:val="CharacterStyle14"/>
                <w:rFonts w:eastAsia="Calibri"/>
              </w:rPr>
              <w:t>Xã</w:t>
            </w:r>
          </w:p>
        </w:tc>
        <w:tc>
          <w:tcPr>
            <w:tcW w:w="5512" w:type="dxa"/>
            <w:tcBorders>
              <w:top w:val="single" w:sz="6" w:space="0" w:color="000000"/>
              <w:bottom w:val="single" w:sz="6" w:space="0" w:color="000000"/>
              <w:right w:val="single" w:sz="6" w:space="0" w:color="000000"/>
            </w:tcBorders>
            <w:vAlign w:val="center"/>
          </w:tcPr>
          <w:p w14:paraId="33FAE619" w14:textId="0D29B5A9" w:rsidR="00E73D78" w:rsidRPr="00E73D78" w:rsidRDefault="00E73D78" w:rsidP="00E73D78">
            <w:pPr>
              <w:pStyle w:val="ParagraphStyle18"/>
              <w:jc w:val="center"/>
              <w:rPr>
                <w:rStyle w:val="CharacterStyle14"/>
                <w:rFonts w:eastAsia="Calibri"/>
              </w:rPr>
            </w:pPr>
            <w:r w:rsidRPr="00E73D78">
              <w:rPr>
                <w:rStyle w:val="CharacterStyle14"/>
                <w:rFonts w:eastAsia="Calibri"/>
              </w:rPr>
              <w:t>Tổ dân phố, t</w:t>
            </w:r>
            <w:r w:rsidRPr="00E73D78">
              <w:rPr>
                <w:rFonts w:ascii="Times New Roman" w:hAnsi="Times New Roman" w:cs="Times New Roman"/>
                <w:b/>
                <w:color w:val="000000"/>
                <w:sz w:val="26"/>
                <w:szCs w:val="26"/>
              </w:rPr>
              <w:t>hôn, buôn, làng</w:t>
            </w:r>
          </w:p>
        </w:tc>
      </w:tr>
      <w:tr w:rsidR="00E73D78" w:rsidRPr="00E73D78" w14:paraId="508BBF3A" w14:textId="3B5A1670"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EC0FC49" w14:textId="77777777" w:rsidR="00E73D78" w:rsidRPr="00E73D78" w:rsidRDefault="00E73D78" w:rsidP="00E73D78">
            <w:pPr>
              <w:pStyle w:val="ParagraphStyle19"/>
              <w:rPr>
                <w:rStyle w:val="CharacterStyle15"/>
                <w:rFonts w:eastAsia="Calibri"/>
              </w:rPr>
            </w:pPr>
            <w:r w:rsidRPr="00E73D78">
              <w:rPr>
                <w:rStyle w:val="CharacterStyle15"/>
                <w:rFonts w:eastAsia="Calibri"/>
              </w:rPr>
              <w:t>1</w:t>
            </w:r>
          </w:p>
        </w:tc>
        <w:tc>
          <w:tcPr>
            <w:tcW w:w="2567" w:type="dxa"/>
            <w:tcBorders>
              <w:bottom w:val="single" w:sz="6" w:space="0" w:color="000000"/>
              <w:right w:val="single" w:sz="6" w:space="0" w:color="000000"/>
            </w:tcBorders>
            <w:shd w:val="clear" w:color="auto" w:fill="auto"/>
            <w:vAlign w:val="center"/>
          </w:tcPr>
          <w:p w14:paraId="5C9B6558" w14:textId="77777777" w:rsidR="00E73D78" w:rsidRPr="00E73D78" w:rsidRDefault="00E73D78" w:rsidP="00E73D78">
            <w:pPr>
              <w:pStyle w:val="ParagraphStyle20"/>
              <w:rPr>
                <w:rStyle w:val="CharacterStyle16"/>
                <w:rFonts w:eastAsia="Calibri"/>
              </w:rPr>
            </w:pPr>
            <w:r w:rsidRPr="00E73D78">
              <w:rPr>
                <w:rStyle w:val="CharacterStyle16"/>
                <w:rFonts w:eastAsia="Calibri"/>
              </w:rPr>
              <w:t>Bàu Cạn</w:t>
            </w:r>
          </w:p>
        </w:tc>
        <w:tc>
          <w:tcPr>
            <w:tcW w:w="5512" w:type="dxa"/>
            <w:tcBorders>
              <w:bottom w:val="single" w:sz="6" w:space="0" w:color="000000"/>
              <w:right w:val="single" w:sz="6" w:space="0" w:color="000000"/>
            </w:tcBorders>
            <w:vAlign w:val="center"/>
          </w:tcPr>
          <w:p w14:paraId="0A1B99DD" w14:textId="77777777" w:rsidR="00E73D78" w:rsidRPr="00E73D78" w:rsidRDefault="00E73D78" w:rsidP="00E73D78">
            <w:pPr>
              <w:pStyle w:val="ParagraphStyle20"/>
              <w:rPr>
                <w:rStyle w:val="CharacterStyle16"/>
                <w:rFonts w:eastAsia="Calibri"/>
              </w:rPr>
            </w:pPr>
          </w:p>
        </w:tc>
      </w:tr>
      <w:tr w:rsidR="00E73D78" w:rsidRPr="00E73D78" w14:paraId="020D159C" w14:textId="5FEA5839"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1C34013E" w14:textId="77777777" w:rsidR="00E73D78" w:rsidRPr="00E73D78" w:rsidRDefault="00E73D78" w:rsidP="00E73D78">
            <w:pPr>
              <w:pStyle w:val="ParagraphStyle19"/>
              <w:rPr>
                <w:rStyle w:val="CharacterStyle15"/>
                <w:rFonts w:eastAsia="Calibri"/>
              </w:rPr>
            </w:pPr>
            <w:r w:rsidRPr="00E73D78">
              <w:rPr>
                <w:rStyle w:val="CharacterStyle15"/>
                <w:rFonts w:eastAsia="Calibri"/>
              </w:rPr>
              <w:t>2</w:t>
            </w:r>
          </w:p>
        </w:tc>
        <w:tc>
          <w:tcPr>
            <w:tcW w:w="2567" w:type="dxa"/>
            <w:tcBorders>
              <w:bottom w:val="single" w:sz="6" w:space="0" w:color="000000"/>
              <w:right w:val="single" w:sz="6" w:space="0" w:color="000000"/>
            </w:tcBorders>
            <w:shd w:val="clear" w:color="auto" w:fill="auto"/>
            <w:vAlign w:val="center"/>
          </w:tcPr>
          <w:p w14:paraId="122073F4" w14:textId="77777777" w:rsidR="00E73D78" w:rsidRPr="00E73D78" w:rsidRDefault="00E73D78" w:rsidP="00E73D78">
            <w:pPr>
              <w:pStyle w:val="ParagraphStyle20"/>
              <w:rPr>
                <w:rStyle w:val="CharacterStyle16"/>
                <w:rFonts w:eastAsia="Calibri"/>
              </w:rPr>
            </w:pPr>
            <w:r w:rsidRPr="00E73D78">
              <w:rPr>
                <w:rStyle w:val="CharacterStyle16"/>
                <w:rFonts w:eastAsia="Calibri"/>
              </w:rPr>
              <w:t>Đak Đoa</w:t>
            </w:r>
          </w:p>
        </w:tc>
        <w:tc>
          <w:tcPr>
            <w:tcW w:w="5512" w:type="dxa"/>
            <w:tcBorders>
              <w:bottom w:val="single" w:sz="6" w:space="0" w:color="000000"/>
              <w:right w:val="single" w:sz="6" w:space="0" w:color="000000"/>
            </w:tcBorders>
            <w:vAlign w:val="center"/>
          </w:tcPr>
          <w:p w14:paraId="3C47719A" w14:textId="77777777" w:rsidR="00E73D78" w:rsidRPr="00E73D78" w:rsidRDefault="00E73D78" w:rsidP="00E73D78">
            <w:pPr>
              <w:pStyle w:val="ParagraphStyle20"/>
              <w:rPr>
                <w:rStyle w:val="CharacterStyle16"/>
                <w:rFonts w:eastAsia="Calibri"/>
              </w:rPr>
            </w:pPr>
          </w:p>
        </w:tc>
      </w:tr>
      <w:tr w:rsidR="00E73D78" w:rsidRPr="00E73D78" w14:paraId="7093D693" w14:textId="1BDDF431"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B02BD77" w14:textId="77777777" w:rsidR="00E73D78" w:rsidRPr="00E73D78" w:rsidRDefault="00E73D78" w:rsidP="00E73D78">
            <w:pPr>
              <w:pStyle w:val="ParagraphStyle19"/>
              <w:rPr>
                <w:rStyle w:val="CharacterStyle15"/>
                <w:rFonts w:eastAsia="Calibri"/>
              </w:rPr>
            </w:pPr>
            <w:r w:rsidRPr="00E73D78">
              <w:rPr>
                <w:rStyle w:val="CharacterStyle15"/>
                <w:rFonts w:eastAsia="Calibri"/>
              </w:rPr>
              <w:t>3</w:t>
            </w:r>
          </w:p>
        </w:tc>
        <w:tc>
          <w:tcPr>
            <w:tcW w:w="2567" w:type="dxa"/>
            <w:tcBorders>
              <w:bottom w:val="single" w:sz="6" w:space="0" w:color="000000"/>
              <w:right w:val="single" w:sz="6" w:space="0" w:color="000000"/>
            </w:tcBorders>
            <w:shd w:val="clear" w:color="auto" w:fill="auto"/>
            <w:vAlign w:val="center"/>
          </w:tcPr>
          <w:p w14:paraId="432B5620" w14:textId="77777777" w:rsidR="00E73D78" w:rsidRPr="00E73D78" w:rsidRDefault="00E73D78" w:rsidP="00E73D78">
            <w:pPr>
              <w:pStyle w:val="ParagraphStyle20"/>
              <w:rPr>
                <w:rStyle w:val="CharacterStyle16"/>
                <w:rFonts w:eastAsia="Calibri"/>
              </w:rPr>
            </w:pPr>
            <w:r w:rsidRPr="00E73D78">
              <w:rPr>
                <w:rStyle w:val="CharacterStyle16"/>
                <w:rFonts w:eastAsia="Calibri"/>
              </w:rPr>
              <w:t>Gào</w:t>
            </w:r>
          </w:p>
        </w:tc>
        <w:tc>
          <w:tcPr>
            <w:tcW w:w="5512" w:type="dxa"/>
            <w:tcBorders>
              <w:bottom w:val="single" w:sz="6" w:space="0" w:color="000000"/>
              <w:right w:val="single" w:sz="6" w:space="0" w:color="000000"/>
            </w:tcBorders>
            <w:vAlign w:val="center"/>
          </w:tcPr>
          <w:p w14:paraId="2CEDCE13" w14:textId="77777777" w:rsidR="00E73D78" w:rsidRPr="00E73D78" w:rsidRDefault="00E73D78" w:rsidP="00E73D78">
            <w:pPr>
              <w:pStyle w:val="ParagraphStyle20"/>
              <w:rPr>
                <w:rStyle w:val="CharacterStyle16"/>
                <w:rFonts w:eastAsia="Calibri"/>
              </w:rPr>
            </w:pPr>
          </w:p>
        </w:tc>
      </w:tr>
      <w:tr w:rsidR="00E73D78" w:rsidRPr="00E73D78" w14:paraId="6A9A81DD" w14:textId="3A077350"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29BB425" w14:textId="77777777" w:rsidR="00E73D78" w:rsidRPr="00E73D78" w:rsidRDefault="00E73D78" w:rsidP="00E73D78">
            <w:pPr>
              <w:pStyle w:val="ParagraphStyle19"/>
              <w:rPr>
                <w:rStyle w:val="CharacterStyle15"/>
                <w:rFonts w:eastAsia="Calibri"/>
              </w:rPr>
            </w:pPr>
            <w:r w:rsidRPr="00E73D78">
              <w:rPr>
                <w:rStyle w:val="CharacterStyle15"/>
                <w:rFonts w:eastAsia="Calibri"/>
              </w:rPr>
              <w:t>4</w:t>
            </w:r>
          </w:p>
        </w:tc>
        <w:tc>
          <w:tcPr>
            <w:tcW w:w="2567" w:type="dxa"/>
            <w:tcBorders>
              <w:bottom w:val="single" w:sz="6" w:space="0" w:color="000000"/>
              <w:right w:val="single" w:sz="6" w:space="0" w:color="000000"/>
            </w:tcBorders>
            <w:shd w:val="clear" w:color="auto" w:fill="auto"/>
            <w:vAlign w:val="center"/>
          </w:tcPr>
          <w:p w14:paraId="5A5ADB43"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Băng</w:t>
            </w:r>
          </w:p>
        </w:tc>
        <w:tc>
          <w:tcPr>
            <w:tcW w:w="5512" w:type="dxa"/>
            <w:tcBorders>
              <w:bottom w:val="single" w:sz="6" w:space="0" w:color="000000"/>
              <w:right w:val="single" w:sz="6" w:space="0" w:color="000000"/>
            </w:tcBorders>
            <w:vAlign w:val="center"/>
          </w:tcPr>
          <w:p w14:paraId="4ADF97AF" w14:textId="77777777" w:rsidR="00E73D78" w:rsidRPr="00E73D78" w:rsidRDefault="00E73D78" w:rsidP="00E73D78">
            <w:pPr>
              <w:pStyle w:val="ParagraphStyle20"/>
              <w:rPr>
                <w:rStyle w:val="CharacterStyle16"/>
                <w:rFonts w:eastAsia="Calibri"/>
              </w:rPr>
            </w:pPr>
          </w:p>
        </w:tc>
      </w:tr>
      <w:tr w:rsidR="00E73D78" w:rsidRPr="00E73D78" w14:paraId="3284D33E" w14:textId="7ECAE352"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474E409" w14:textId="77777777" w:rsidR="00E73D78" w:rsidRPr="00E73D78" w:rsidRDefault="00E73D78" w:rsidP="00E73D78">
            <w:pPr>
              <w:pStyle w:val="ParagraphStyle19"/>
              <w:rPr>
                <w:rStyle w:val="CharacterStyle15"/>
                <w:rFonts w:eastAsia="Calibri"/>
              </w:rPr>
            </w:pPr>
            <w:r w:rsidRPr="00E73D78">
              <w:rPr>
                <w:rStyle w:val="CharacterStyle15"/>
                <w:rFonts w:eastAsia="Calibri"/>
              </w:rPr>
              <w:t>5</w:t>
            </w:r>
          </w:p>
        </w:tc>
        <w:tc>
          <w:tcPr>
            <w:tcW w:w="2567" w:type="dxa"/>
            <w:tcBorders>
              <w:bottom w:val="single" w:sz="6" w:space="0" w:color="000000"/>
              <w:right w:val="single" w:sz="6" w:space="0" w:color="000000"/>
            </w:tcBorders>
            <w:shd w:val="clear" w:color="auto" w:fill="auto"/>
            <w:vAlign w:val="center"/>
          </w:tcPr>
          <w:p w14:paraId="535D048F"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Chia</w:t>
            </w:r>
          </w:p>
        </w:tc>
        <w:tc>
          <w:tcPr>
            <w:tcW w:w="5512" w:type="dxa"/>
            <w:tcBorders>
              <w:bottom w:val="single" w:sz="6" w:space="0" w:color="000000"/>
              <w:right w:val="single" w:sz="6" w:space="0" w:color="000000"/>
            </w:tcBorders>
            <w:vAlign w:val="center"/>
          </w:tcPr>
          <w:p w14:paraId="487FBD52" w14:textId="77777777" w:rsidR="00E73D78" w:rsidRPr="00E73D78" w:rsidRDefault="00E73D78" w:rsidP="00E73D78">
            <w:pPr>
              <w:pStyle w:val="ParagraphStyle20"/>
              <w:rPr>
                <w:rStyle w:val="CharacterStyle16"/>
                <w:rFonts w:eastAsia="Calibri"/>
              </w:rPr>
            </w:pPr>
          </w:p>
        </w:tc>
      </w:tr>
      <w:tr w:rsidR="00E73D78" w:rsidRPr="00E73D78" w14:paraId="4D46C603" w14:textId="678EC86E"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2CA8BD94" w14:textId="77777777" w:rsidR="00E73D78" w:rsidRPr="00E73D78" w:rsidRDefault="00E73D78" w:rsidP="00E73D78">
            <w:pPr>
              <w:pStyle w:val="ParagraphStyle19"/>
              <w:rPr>
                <w:rStyle w:val="CharacterStyle15"/>
                <w:rFonts w:eastAsia="Calibri"/>
              </w:rPr>
            </w:pPr>
            <w:r w:rsidRPr="00E73D78">
              <w:rPr>
                <w:rStyle w:val="CharacterStyle15"/>
                <w:rFonts w:eastAsia="Calibri"/>
              </w:rPr>
              <w:t>6</w:t>
            </w:r>
          </w:p>
        </w:tc>
        <w:tc>
          <w:tcPr>
            <w:tcW w:w="2567" w:type="dxa"/>
            <w:tcBorders>
              <w:bottom w:val="single" w:sz="6" w:space="0" w:color="000000"/>
              <w:right w:val="single" w:sz="6" w:space="0" w:color="000000"/>
            </w:tcBorders>
            <w:shd w:val="clear" w:color="auto" w:fill="auto"/>
            <w:vAlign w:val="center"/>
          </w:tcPr>
          <w:p w14:paraId="607D9840"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Dơk</w:t>
            </w:r>
          </w:p>
        </w:tc>
        <w:tc>
          <w:tcPr>
            <w:tcW w:w="5512" w:type="dxa"/>
            <w:tcBorders>
              <w:bottom w:val="single" w:sz="6" w:space="0" w:color="000000"/>
              <w:right w:val="single" w:sz="6" w:space="0" w:color="000000"/>
            </w:tcBorders>
            <w:vAlign w:val="center"/>
          </w:tcPr>
          <w:p w14:paraId="6BAC1566" w14:textId="77777777" w:rsidR="00E73D78" w:rsidRPr="00E73D78" w:rsidRDefault="00E73D78" w:rsidP="00E73D78">
            <w:pPr>
              <w:pStyle w:val="ParagraphStyle20"/>
              <w:rPr>
                <w:rStyle w:val="CharacterStyle16"/>
                <w:rFonts w:eastAsia="Calibri"/>
              </w:rPr>
            </w:pPr>
          </w:p>
        </w:tc>
      </w:tr>
      <w:tr w:rsidR="00E73D78" w:rsidRPr="00E73D78" w14:paraId="77AE6F50" w14:textId="43BDEA68" w:rsidTr="00E73D78">
        <w:trPr>
          <w:trHeight w:val="585"/>
          <w:jc w:val="center"/>
        </w:trPr>
        <w:tc>
          <w:tcPr>
            <w:tcW w:w="852" w:type="dxa"/>
            <w:tcBorders>
              <w:left w:val="single" w:sz="6" w:space="0" w:color="000000"/>
              <w:bottom w:val="single" w:sz="6" w:space="0" w:color="000000"/>
              <w:right w:val="single" w:sz="6" w:space="0" w:color="000000"/>
            </w:tcBorders>
            <w:shd w:val="clear" w:color="auto" w:fill="auto"/>
            <w:vAlign w:val="center"/>
          </w:tcPr>
          <w:p w14:paraId="2F27371C" w14:textId="77777777" w:rsidR="00E73D78" w:rsidRPr="00E73D78" w:rsidRDefault="00E73D78" w:rsidP="00E73D78">
            <w:pPr>
              <w:pStyle w:val="ParagraphStyle19"/>
              <w:rPr>
                <w:rStyle w:val="CharacterStyle15"/>
                <w:rFonts w:eastAsia="Calibri"/>
              </w:rPr>
            </w:pPr>
            <w:r w:rsidRPr="00E73D78">
              <w:rPr>
                <w:rStyle w:val="CharacterStyle15"/>
                <w:rFonts w:eastAsia="Calibri"/>
              </w:rPr>
              <w:t>7</w:t>
            </w:r>
          </w:p>
        </w:tc>
        <w:tc>
          <w:tcPr>
            <w:tcW w:w="2567" w:type="dxa"/>
            <w:tcBorders>
              <w:bottom w:val="single" w:sz="6" w:space="0" w:color="000000"/>
              <w:right w:val="single" w:sz="6" w:space="0" w:color="000000"/>
            </w:tcBorders>
            <w:shd w:val="clear" w:color="auto" w:fill="auto"/>
            <w:vAlign w:val="center"/>
          </w:tcPr>
          <w:p w14:paraId="0E79F4BB"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Grai</w:t>
            </w:r>
          </w:p>
        </w:tc>
        <w:tc>
          <w:tcPr>
            <w:tcW w:w="5512" w:type="dxa"/>
            <w:tcBorders>
              <w:bottom w:val="single" w:sz="6" w:space="0" w:color="000000"/>
              <w:right w:val="single" w:sz="6" w:space="0" w:color="000000"/>
            </w:tcBorders>
            <w:vAlign w:val="center"/>
          </w:tcPr>
          <w:p w14:paraId="67D67776" w14:textId="27AA5E1B" w:rsidR="00E73D78" w:rsidRPr="00E73D78" w:rsidRDefault="00E73D78" w:rsidP="00E73D78">
            <w:pPr>
              <w:pStyle w:val="ParagraphStyle20"/>
              <w:jc w:val="both"/>
              <w:rPr>
                <w:rStyle w:val="CharacterStyle16"/>
                <w:rFonts w:eastAsia="Calibri"/>
              </w:rPr>
            </w:pPr>
            <w:r w:rsidRPr="00E73D78">
              <w:rPr>
                <w:rStyle w:val="CharacterStyle16"/>
                <w:rFonts w:eastAsia="Calibri"/>
              </w:rPr>
              <w:t>Khu vực sản xuất của làng Mèo,Châm, Hlũ, Khớp dọc theo suối Ia Grăng phía hạ lưu Thủy điện Ia Grai 1, thủy điện Ia Hrung.</w:t>
            </w:r>
          </w:p>
        </w:tc>
      </w:tr>
      <w:tr w:rsidR="00E73D78" w:rsidRPr="00E73D78" w14:paraId="635BD70E" w14:textId="29B1E859"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9F157E7" w14:textId="77777777" w:rsidR="00E73D78" w:rsidRPr="00E73D78" w:rsidRDefault="00E73D78" w:rsidP="00E73D78">
            <w:pPr>
              <w:pStyle w:val="ParagraphStyle19"/>
              <w:rPr>
                <w:rStyle w:val="CharacterStyle15"/>
                <w:rFonts w:eastAsia="Calibri"/>
              </w:rPr>
            </w:pPr>
            <w:r w:rsidRPr="00E73D78">
              <w:rPr>
                <w:rStyle w:val="CharacterStyle15"/>
                <w:rFonts w:eastAsia="Calibri"/>
              </w:rPr>
              <w:t>8</w:t>
            </w:r>
          </w:p>
        </w:tc>
        <w:tc>
          <w:tcPr>
            <w:tcW w:w="2567" w:type="dxa"/>
            <w:tcBorders>
              <w:bottom w:val="single" w:sz="6" w:space="0" w:color="000000"/>
              <w:right w:val="single" w:sz="6" w:space="0" w:color="000000"/>
            </w:tcBorders>
            <w:shd w:val="clear" w:color="auto" w:fill="auto"/>
            <w:vAlign w:val="center"/>
          </w:tcPr>
          <w:p w14:paraId="3AC64542"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Krái</w:t>
            </w:r>
          </w:p>
        </w:tc>
        <w:tc>
          <w:tcPr>
            <w:tcW w:w="5512" w:type="dxa"/>
            <w:tcBorders>
              <w:bottom w:val="single" w:sz="6" w:space="0" w:color="000000"/>
              <w:right w:val="single" w:sz="6" w:space="0" w:color="000000"/>
            </w:tcBorders>
            <w:vAlign w:val="center"/>
          </w:tcPr>
          <w:p w14:paraId="292B6930" w14:textId="738E2912" w:rsidR="00E73D78" w:rsidRPr="00E73D78" w:rsidRDefault="00E73D78" w:rsidP="00E73D78">
            <w:pPr>
              <w:pStyle w:val="ParagraphStyle20"/>
              <w:jc w:val="both"/>
              <w:rPr>
                <w:rStyle w:val="CharacterStyle16"/>
                <w:rFonts w:eastAsia="Calibri"/>
              </w:rPr>
            </w:pPr>
            <w:r w:rsidRPr="00E73D78">
              <w:rPr>
                <w:rStyle w:val="CharacterStyle16"/>
                <w:rFonts w:eastAsia="Calibri"/>
              </w:rPr>
              <w:t>Khu vực sản xuất của làng Kăm, Tung Breng, dọc theo suối Ia Grai phía hạ lưu Thủy điện Ia Grai 3; Khu vực sản xuất của làng Doăch Kue, Doăch Krot,  thôn 4, thôn 1 dọc theo suối Ia Khai, Ia O và đập Ia Klẽ, Khu vực sản xuất của làng Yom, Nú, Ếch dọc theo bờ hồ dòng sông Sê San phía hạ lưu Thủy điện Sê San 3A; Khu vực sản xuất của làng Yăng Blo dọc theo suối Ia Grai phía hạ lưu Thủy điện Ia Grai 3.</w:t>
            </w:r>
          </w:p>
        </w:tc>
      </w:tr>
      <w:tr w:rsidR="00E73D78" w:rsidRPr="00E73D78" w14:paraId="2D9903FD" w14:textId="016F1B87"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55562B5F" w14:textId="77777777" w:rsidR="00E73D78" w:rsidRPr="00E73D78" w:rsidRDefault="00E73D78" w:rsidP="00E73D78">
            <w:pPr>
              <w:pStyle w:val="ParagraphStyle19"/>
              <w:rPr>
                <w:rStyle w:val="CharacterStyle15"/>
                <w:rFonts w:eastAsia="Calibri"/>
              </w:rPr>
            </w:pPr>
            <w:r w:rsidRPr="00E73D78">
              <w:rPr>
                <w:rStyle w:val="CharacterStyle15"/>
                <w:rFonts w:eastAsia="Calibri"/>
              </w:rPr>
              <w:t>9</w:t>
            </w:r>
          </w:p>
        </w:tc>
        <w:tc>
          <w:tcPr>
            <w:tcW w:w="2567" w:type="dxa"/>
            <w:tcBorders>
              <w:bottom w:val="single" w:sz="6" w:space="0" w:color="000000"/>
              <w:right w:val="single" w:sz="6" w:space="0" w:color="000000"/>
            </w:tcBorders>
            <w:shd w:val="clear" w:color="auto" w:fill="auto"/>
            <w:vAlign w:val="center"/>
          </w:tcPr>
          <w:p w14:paraId="65CABBF1"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Krêl</w:t>
            </w:r>
          </w:p>
        </w:tc>
        <w:tc>
          <w:tcPr>
            <w:tcW w:w="5512" w:type="dxa"/>
            <w:tcBorders>
              <w:bottom w:val="single" w:sz="6" w:space="0" w:color="000000"/>
              <w:right w:val="single" w:sz="6" w:space="0" w:color="000000"/>
            </w:tcBorders>
            <w:vAlign w:val="center"/>
          </w:tcPr>
          <w:p w14:paraId="1E7FA94A" w14:textId="77777777" w:rsidR="00E73D78" w:rsidRPr="00E73D78" w:rsidRDefault="00E73D78" w:rsidP="00E73D78">
            <w:pPr>
              <w:pStyle w:val="ParagraphStyle20"/>
              <w:jc w:val="both"/>
              <w:rPr>
                <w:rStyle w:val="CharacterStyle16"/>
                <w:rFonts w:eastAsia="Calibri"/>
              </w:rPr>
            </w:pPr>
          </w:p>
        </w:tc>
      </w:tr>
      <w:tr w:rsidR="00E73D78" w:rsidRPr="00E73D78" w14:paraId="59539BA5" w14:textId="228E4BE9"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23AC8EA" w14:textId="77777777" w:rsidR="00E73D78" w:rsidRPr="00E73D78" w:rsidRDefault="00E73D78" w:rsidP="00E73D78">
            <w:pPr>
              <w:pStyle w:val="ParagraphStyle19"/>
              <w:rPr>
                <w:rStyle w:val="CharacterStyle15"/>
                <w:rFonts w:eastAsia="Calibri"/>
              </w:rPr>
            </w:pPr>
            <w:r w:rsidRPr="00E73D78">
              <w:rPr>
                <w:rStyle w:val="CharacterStyle15"/>
                <w:rFonts w:eastAsia="Calibri"/>
              </w:rPr>
              <w:t>10</w:t>
            </w:r>
          </w:p>
        </w:tc>
        <w:tc>
          <w:tcPr>
            <w:tcW w:w="2567" w:type="dxa"/>
            <w:tcBorders>
              <w:bottom w:val="single" w:sz="6" w:space="0" w:color="000000"/>
              <w:right w:val="single" w:sz="6" w:space="0" w:color="000000"/>
            </w:tcBorders>
            <w:shd w:val="clear" w:color="auto" w:fill="auto"/>
            <w:vAlign w:val="center"/>
          </w:tcPr>
          <w:p w14:paraId="043AA835"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Tôr</w:t>
            </w:r>
          </w:p>
        </w:tc>
        <w:tc>
          <w:tcPr>
            <w:tcW w:w="5512" w:type="dxa"/>
            <w:tcBorders>
              <w:bottom w:val="single" w:sz="6" w:space="0" w:color="000000"/>
              <w:right w:val="single" w:sz="6" w:space="0" w:color="000000"/>
            </w:tcBorders>
            <w:vAlign w:val="center"/>
          </w:tcPr>
          <w:p w14:paraId="4802E852" w14:textId="77777777" w:rsidR="00E73D78" w:rsidRPr="00E73D78" w:rsidRDefault="00E73D78" w:rsidP="00E73D78">
            <w:pPr>
              <w:pStyle w:val="ParagraphStyle20"/>
              <w:jc w:val="both"/>
              <w:rPr>
                <w:rStyle w:val="CharacterStyle16"/>
                <w:rFonts w:eastAsia="Calibri"/>
              </w:rPr>
            </w:pPr>
          </w:p>
        </w:tc>
      </w:tr>
      <w:tr w:rsidR="00E73D78" w:rsidRPr="00E73D78" w14:paraId="25EB4519" w14:textId="32977C9A"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786F117" w14:textId="77777777" w:rsidR="00E73D78" w:rsidRPr="00E73D78" w:rsidRDefault="00E73D78" w:rsidP="00E73D78">
            <w:pPr>
              <w:pStyle w:val="ParagraphStyle19"/>
              <w:rPr>
                <w:rStyle w:val="CharacterStyle15"/>
                <w:rFonts w:eastAsia="Calibri"/>
              </w:rPr>
            </w:pPr>
            <w:r w:rsidRPr="00E73D78">
              <w:rPr>
                <w:rStyle w:val="CharacterStyle15"/>
                <w:rFonts w:eastAsia="Calibri"/>
              </w:rPr>
              <w:t>11</w:t>
            </w:r>
          </w:p>
        </w:tc>
        <w:tc>
          <w:tcPr>
            <w:tcW w:w="2567" w:type="dxa"/>
            <w:tcBorders>
              <w:bottom w:val="single" w:sz="6" w:space="0" w:color="000000"/>
              <w:right w:val="single" w:sz="6" w:space="0" w:color="000000"/>
            </w:tcBorders>
            <w:shd w:val="clear" w:color="auto" w:fill="auto"/>
            <w:vAlign w:val="center"/>
          </w:tcPr>
          <w:p w14:paraId="0EDBEBA1" w14:textId="77777777" w:rsidR="00E73D78" w:rsidRPr="00E73D78" w:rsidRDefault="00E73D78" w:rsidP="00E73D78">
            <w:pPr>
              <w:pStyle w:val="ParagraphStyle20"/>
              <w:rPr>
                <w:rStyle w:val="CharacterStyle16"/>
                <w:rFonts w:eastAsia="Calibri"/>
              </w:rPr>
            </w:pPr>
            <w:r w:rsidRPr="00E73D78">
              <w:rPr>
                <w:rStyle w:val="CharacterStyle16"/>
                <w:rFonts w:eastAsia="Calibri"/>
              </w:rPr>
              <w:t>Kon Gang</w:t>
            </w:r>
          </w:p>
        </w:tc>
        <w:tc>
          <w:tcPr>
            <w:tcW w:w="5512" w:type="dxa"/>
            <w:tcBorders>
              <w:bottom w:val="single" w:sz="6" w:space="0" w:color="000000"/>
              <w:right w:val="single" w:sz="6" w:space="0" w:color="000000"/>
            </w:tcBorders>
            <w:vAlign w:val="center"/>
          </w:tcPr>
          <w:p w14:paraId="7893E3D4" w14:textId="77777777" w:rsidR="00E73D78" w:rsidRPr="00E73D78" w:rsidRDefault="00E73D78" w:rsidP="00E73D78">
            <w:pPr>
              <w:pStyle w:val="ParagraphStyle20"/>
              <w:jc w:val="both"/>
              <w:rPr>
                <w:rStyle w:val="CharacterStyle16"/>
                <w:rFonts w:eastAsia="Calibri"/>
              </w:rPr>
            </w:pPr>
          </w:p>
        </w:tc>
      </w:tr>
      <w:tr w:rsidR="00E73D78" w:rsidRPr="00E73D78" w14:paraId="074F037F" w14:textId="5C982B95"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DC6A01B" w14:textId="77777777" w:rsidR="00E73D78" w:rsidRPr="00E73D78" w:rsidRDefault="00E73D78" w:rsidP="00E73D78">
            <w:pPr>
              <w:pStyle w:val="ParagraphStyle19"/>
              <w:rPr>
                <w:rStyle w:val="CharacterStyle15"/>
                <w:rFonts w:eastAsia="Calibri"/>
              </w:rPr>
            </w:pPr>
            <w:r w:rsidRPr="00E73D78">
              <w:rPr>
                <w:rStyle w:val="CharacterStyle15"/>
                <w:rFonts w:eastAsia="Calibri"/>
              </w:rPr>
              <w:t>12</w:t>
            </w:r>
          </w:p>
        </w:tc>
        <w:tc>
          <w:tcPr>
            <w:tcW w:w="2567" w:type="dxa"/>
            <w:tcBorders>
              <w:bottom w:val="single" w:sz="6" w:space="0" w:color="000000"/>
              <w:right w:val="single" w:sz="6" w:space="0" w:color="000000"/>
            </w:tcBorders>
            <w:shd w:val="clear" w:color="auto" w:fill="auto"/>
            <w:vAlign w:val="center"/>
          </w:tcPr>
          <w:p w14:paraId="57F90559" w14:textId="77777777" w:rsidR="00E73D78" w:rsidRPr="00E73D78" w:rsidRDefault="00E73D78" w:rsidP="00E73D78">
            <w:pPr>
              <w:pStyle w:val="ParagraphStyle20"/>
              <w:rPr>
                <w:rStyle w:val="CharacterStyle16"/>
                <w:rFonts w:eastAsia="Calibri"/>
              </w:rPr>
            </w:pPr>
            <w:r w:rsidRPr="00E73D78">
              <w:rPr>
                <w:rStyle w:val="CharacterStyle16"/>
                <w:rFonts w:eastAsia="Calibri"/>
              </w:rPr>
              <w:t>P. An Phú</w:t>
            </w:r>
          </w:p>
        </w:tc>
        <w:tc>
          <w:tcPr>
            <w:tcW w:w="5512" w:type="dxa"/>
            <w:tcBorders>
              <w:bottom w:val="single" w:sz="6" w:space="0" w:color="000000"/>
              <w:right w:val="single" w:sz="6" w:space="0" w:color="000000"/>
            </w:tcBorders>
            <w:vAlign w:val="center"/>
          </w:tcPr>
          <w:p w14:paraId="54CCDECD" w14:textId="77777777" w:rsidR="00E73D78" w:rsidRPr="00E73D78" w:rsidRDefault="00E73D78" w:rsidP="00E73D78">
            <w:pPr>
              <w:pStyle w:val="ParagraphStyle20"/>
              <w:jc w:val="both"/>
              <w:rPr>
                <w:rStyle w:val="CharacterStyle16"/>
                <w:rFonts w:eastAsia="Calibri"/>
              </w:rPr>
            </w:pPr>
          </w:p>
        </w:tc>
      </w:tr>
      <w:tr w:rsidR="00E73D78" w:rsidRPr="00E73D78" w14:paraId="212457BF" w14:textId="528C38FC"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D45E2A5" w14:textId="77777777" w:rsidR="00E73D78" w:rsidRPr="00E73D78" w:rsidRDefault="00E73D78" w:rsidP="00E73D78">
            <w:pPr>
              <w:pStyle w:val="ParagraphStyle19"/>
              <w:rPr>
                <w:rStyle w:val="CharacterStyle15"/>
                <w:rFonts w:eastAsia="Calibri"/>
              </w:rPr>
            </w:pPr>
            <w:r w:rsidRPr="00E73D78">
              <w:rPr>
                <w:rStyle w:val="CharacterStyle15"/>
                <w:rFonts w:eastAsia="Calibri"/>
              </w:rPr>
              <w:t>13</w:t>
            </w:r>
          </w:p>
        </w:tc>
        <w:tc>
          <w:tcPr>
            <w:tcW w:w="2567" w:type="dxa"/>
            <w:tcBorders>
              <w:bottom w:val="single" w:sz="6" w:space="0" w:color="000000"/>
              <w:right w:val="single" w:sz="6" w:space="0" w:color="000000"/>
            </w:tcBorders>
            <w:shd w:val="clear" w:color="auto" w:fill="auto"/>
            <w:vAlign w:val="center"/>
          </w:tcPr>
          <w:p w14:paraId="7D14C707" w14:textId="77777777" w:rsidR="00E73D78" w:rsidRPr="00E73D78" w:rsidRDefault="00E73D78" w:rsidP="00E73D78">
            <w:pPr>
              <w:pStyle w:val="ParagraphStyle20"/>
              <w:rPr>
                <w:rStyle w:val="CharacterStyle16"/>
                <w:rFonts w:eastAsia="Calibri"/>
              </w:rPr>
            </w:pPr>
            <w:r w:rsidRPr="00E73D78">
              <w:rPr>
                <w:rStyle w:val="CharacterStyle16"/>
                <w:rFonts w:eastAsia="Calibri"/>
              </w:rPr>
              <w:t>P. Hội Phú</w:t>
            </w:r>
          </w:p>
        </w:tc>
        <w:tc>
          <w:tcPr>
            <w:tcW w:w="5512" w:type="dxa"/>
            <w:tcBorders>
              <w:bottom w:val="single" w:sz="6" w:space="0" w:color="000000"/>
              <w:right w:val="single" w:sz="6" w:space="0" w:color="000000"/>
            </w:tcBorders>
            <w:vAlign w:val="center"/>
          </w:tcPr>
          <w:p w14:paraId="68730591" w14:textId="4BFABA0B" w:rsidR="00E73D78" w:rsidRPr="00E73D78" w:rsidRDefault="00E73D78" w:rsidP="00E73D78">
            <w:pPr>
              <w:pStyle w:val="ParagraphStyle20"/>
              <w:jc w:val="both"/>
              <w:rPr>
                <w:rStyle w:val="CharacterStyle16"/>
                <w:rFonts w:eastAsia="Calibri"/>
              </w:rPr>
            </w:pPr>
            <w:r>
              <w:rPr>
                <w:rStyle w:val="CharacterStyle16"/>
                <w:rFonts w:eastAsia="Calibri"/>
              </w:rPr>
              <w:t>Bờ kè Hội Phú</w:t>
            </w:r>
          </w:p>
        </w:tc>
      </w:tr>
      <w:tr w:rsidR="00E73D78" w:rsidRPr="00E73D78" w14:paraId="15239439" w14:textId="1FA98CB4"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0A470C23" w14:textId="77777777" w:rsidR="00E73D78" w:rsidRPr="00E73D78" w:rsidRDefault="00E73D78" w:rsidP="00E73D78">
            <w:pPr>
              <w:pStyle w:val="ParagraphStyle19"/>
              <w:rPr>
                <w:rStyle w:val="CharacterStyle15"/>
                <w:rFonts w:eastAsia="Calibri"/>
              </w:rPr>
            </w:pPr>
            <w:r w:rsidRPr="00E73D78">
              <w:rPr>
                <w:rStyle w:val="CharacterStyle15"/>
                <w:rFonts w:eastAsia="Calibri"/>
              </w:rPr>
              <w:t>14</w:t>
            </w:r>
          </w:p>
        </w:tc>
        <w:tc>
          <w:tcPr>
            <w:tcW w:w="2567" w:type="dxa"/>
            <w:tcBorders>
              <w:bottom w:val="single" w:sz="6" w:space="0" w:color="000000"/>
              <w:right w:val="single" w:sz="6" w:space="0" w:color="000000"/>
            </w:tcBorders>
            <w:shd w:val="clear" w:color="auto" w:fill="auto"/>
            <w:vAlign w:val="center"/>
          </w:tcPr>
          <w:p w14:paraId="62A954B5" w14:textId="77777777" w:rsidR="00E73D78" w:rsidRPr="00E73D78" w:rsidRDefault="00E73D78" w:rsidP="00E73D78">
            <w:pPr>
              <w:pStyle w:val="ParagraphStyle20"/>
              <w:rPr>
                <w:rStyle w:val="CharacterStyle16"/>
                <w:rFonts w:eastAsia="Calibri"/>
              </w:rPr>
            </w:pPr>
            <w:r w:rsidRPr="00E73D78">
              <w:rPr>
                <w:rStyle w:val="CharacterStyle16"/>
                <w:rFonts w:eastAsia="Calibri"/>
              </w:rPr>
              <w:t>Al Bá</w:t>
            </w:r>
          </w:p>
        </w:tc>
        <w:tc>
          <w:tcPr>
            <w:tcW w:w="5512" w:type="dxa"/>
            <w:tcBorders>
              <w:bottom w:val="single" w:sz="6" w:space="0" w:color="000000"/>
              <w:right w:val="single" w:sz="6" w:space="0" w:color="000000"/>
            </w:tcBorders>
            <w:vAlign w:val="center"/>
          </w:tcPr>
          <w:p w14:paraId="4687A6FD" w14:textId="77777777" w:rsidR="00E73D78" w:rsidRPr="00E73D78" w:rsidRDefault="00E73D78" w:rsidP="00E73D78">
            <w:pPr>
              <w:pStyle w:val="ParagraphStyle20"/>
              <w:jc w:val="both"/>
              <w:rPr>
                <w:rStyle w:val="CharacterStyle16"/>
                <w:rFonts w:eastAsia="Calibri"/>
              </w:rPr>
            </w:pPr>
          </w:p>
        </w:tc>
      </w:tr>
      <w:tr w:rsidR="00E73D78" w:rsidRPr="00E73D78" w14:paraId="024C0CCF" w14:textId="5D1E0A54"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10FA1AD6" w14:textId="77777777" w:rsidR="00E73D78" w:rsidRPr="00E73D78" w:rsidRDefault="00E73D78" w:rsidP="00E73D78">
            <w:pPr>
              <w:pStyle w:val="ParagraphStyle19"/>
              <w:rPr>
                <w:rStyle w:val="CharacterStyle15"/>
                <w:rFonts w:eastAsia="Calibri"/>
              </w:rPr>
            </w:pPr>
            <w:r w:rsidRPr="00E73D78">
              <w:rPr>
                <w:rStyle w:val="CharacterStyle15"/>
                <w:rFonts w:eastAsia="Calibri"/>
              </w:rPr>
              <w:t>15</w:t>
            </w:r>
          </w:p>
        </w:tc>
        <w:tc>
          <w:tcPr>
            <w:tcW w:w="2567" w:type="dxa"/>
            <w:tcBorders>
              <w:bottom w:val="single" w:sz="6" w:space="0" w:color="000000"/>
              <w:right w:val="single" w:sz="6" w:space="0" w:color="000000"/>
            </w:tcBorders>
            <w:shd w:val="clear" w:color="auto" w:fill="auto"/>
            <w:vAlign w:val="center"/>
          </w:tcPr>
          <w:p w14:paraId="65E44C32" w14:textId="77777777" w:rsidR="00E73D78" w:rsidRPr="00E73D78" w:rsidRDefault="00E73D78" w:rsidP="00E73D78">
            <w:pPr>
              <w:pStyle w:val="ParagraphStyle20"/>
              <w:rPr>
                <w:rStyle w:val="CharacterStyle16"/>
                <w:rFonts w:eastAsia="Calibri"/>
              </w:rPr>
            </w:pPr>
            <w:r w:rsidRPr="00E73D78">
              <w:rPr>
                <w:rStyle w:val="CharacterStyle16"/>
                <w:rFonts w:eastAsia="Calibri"/>
              </w:rPr>
              <w:t>Ayun</w:t>
            </w:r>
          </w:p>
        </w:tc>
        <w:tc>
          <w:tcPr>
            <w:tcW w:w="5512" w:type="dxa"/>
            <w:tcBorders>
              <w:bottom w:val="single" w:sz="6" w:space="0" w:color="000000"/>
              <w:right w:val="single" w:sz="6" w:space="0" w:color="000000"/>
            </w:tcBorders>
            <w:vAlign w:val="center"/>
          </w:tcPr>
          <w:p w14:paraId="647F3139" w14:textId="77777777" w:rsidR="00E73D78" w:rsidRPr="00E73D78" w:rsidRDefault="00E73D78" w:rsidP="00E73D78">
            <w:pPr>
              <w:pStyle w:val="ParagraphStyle20"/>
              <w:jc w:val="both"/>
              <w:rPr>
                <w:rStyle w:val="CharacterStyle16"/>
                <w:rFonts w:eastAsia="Calibri"/>
              </w:rPr>
            </w:pPr>
          </w:p>
        </w:tc>
      </w:tr>
      <w:tr w:rsidR="00E73D78" w:rsidRPr="00E73D78" w14:paraId="24C891BE" w14:textId="7E904972"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3A94113B" w14:textId="77777777" w:rsidR="00E73D78" w:rsidRPr="00E73D78" w:rsidRDefault="00E73D78" w:rsidP="00E73D78">
            <w:pPr>
              <w:pStyle w:val="ParagraphStyle19"/>
              <w:rPr>
                <w:rStyle w:val="CharacterStyle15"/>
                <w:rFonts w:eastAsia="Calibri"/>
              </w:rPr>
            </w:pPr>
            <w:r w:rsidRPr="00E73D78">
              <w:rPr>
                <w:rStyle w:val="CharacterStyle15"/>
                <w:rFonts w:eastAsia="Calibri"/>
              </w:rPr>
              <w:t>16</w:t>
            </w:r>
          </w:p>
        </w:tc>
        <w:tc>
          <w:tcPr>
            <w:tcW w:w="2567" w:type="dxa"/>
            <w:tcBorders>
              <w:bottom w:val="single" w:sz="6" w:space="0" w:color="000000"/>
              <w:right w:val="single" w:sz="6" w:space="0" w:color="000000"/>
            </w:tcBorders>
            <w:shd w:val="clear" w:color="auto" w:fill="auto"/>
            <w:vAlign w:val="center"/>
          </w:tcPr>
          <w:p w14:paraId="5D65C878" w14:textId="77777777" w:rsidR="00E73D78" w:rsidRPr="00E73D78" w:rsidRDefault="00E73D78" w:rsidP="00E73D78">
            <w:pPr>
              <w:pStyle w:val="ParagraphStyle20"/>
              <w:rPr>
                <w:rStyle w:val="CharacterStyle16"/>
                <w:rFonts w:eastAsia="Calibri"/>
              </w:rPr>
            </w:pPr>
            <w:r w:rsidRPr="00E73D78">
              <w:rPr>
                <w:rStyle w:val="CharacterStyle16"/>
                <w:rFonts w:eastAsia="Calibri"/>
              </w:rPr>
              <w:t>Biển Hồ</w:t>
            </w:r>
          </w:p>
        </w:tc>
        <w:tc>
          <w:tcPr>
            <w:tcW w:w="5512" w:type="dxa"/>
            <w:tcBorders>
              <w:bottom w:val="single" w:sz="6" w:space="0" w:color="000000"/>
              <w:right w:val="single" w:sz="6" w:space="0" w:color="000000"/>
            </w:tcBorders>
            <w:vAlign w:val="center"/>
          </w:tcPr>
          <w:p w14:paraId="005E9048" w14:textId="77777777" w:rsidR="00E73D78" w:rsidRPr="00E73D78" w:rsidRDefault="00E73D78" w:rsidP="00E73D78">
            <w:pPr>
              <w:pStyle w:val="ParagraphStyle20"/>
              <w:jc w:val="both"/>
              <w:rPr>
                <w:rStyle w:val="CharacterStyle16"/>
                <w:rFonts w:eastAsia="Calibri"/>
              </w:rPr>
            </w:pPr>
          </w:p>
        </w:tc>
      </w:tr>
      <w:tr w:rsidR="00E73D78" w:rsidRPr="00E73D78" w14:paraId="445C4DB8" w14:textId="46D1C2FE"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3D8BD9F3" w14:textId="77777777" w:rsidR="00E73D78" w:rsidRPr="00E73D78" w:rsidRDefault="00E73D78" w:rsidP="00E73D78">
            <w:pPr>
              <w:pStyle w:val="ParagraphStyle19"/>
              <w:rPr>
                <w:rStyle w:val="CharacterStyle15"/>
                <w:rFonts w:eastAsia="Calibri"/>
              </w:rPr>
            </w:pPr>
            <w:r w:rsidRPr="00E73D78">
              <w:rPr>
                <w:rStyle w:val="CharacterStyle15"/>
                <w:rFonts w:eastAsia="Calibri"/>
              </w:rPr>
              <w:t>17</w:t>
            </w:r>
          </w:p>
        </w:tc>
        <w:tc>
          <w:tcPr>
            <w:tcW w:w="2567" w:type="dxa"/>
            <w:tcBorders>
              <w:bottom w:val="single" w:sz="6" w:space="0" w:color="000000"/>
              <w:right w:val="single" w:sz="6" w:space="0" w:color="000000"/>
            </w:tcBorders>
            <w:shd w:val="clear" w:color="auto" w:fill="auto"/>
            <w:vAlign w:val="center"/>
          </w:tcPr>
          <w:p w14:paraId="39351466" w14:textId="77777777" w:rsidR="00E73D78" w:rsidRPr="00E73D78" w:rsidRDefault="00E73D78" w:rsidP="00E73D78">
            <w:pPr>
              <w:pStyle w:val="ParagraphStyle20"/>
              <w:rPr>
                <w:rStyle w:val="CharacterStyle16"/>
                <w:rFonts w:eastAsia="Calibri"/>
              </w:rPr>
            </w:pPr>
            <w:r w:rsidRPr="00E73D78">
              <w:rPr>
                <w:rStyle w:val="CharacterStyle16"/>
                <w:rFonts w:eastAsia="Calibri"/>
              </w:rPr>
              <w:t>Bờ Ngoong</w:t>
            </w:r>
          </w:p>
        </w:tc>
        <w:tc>
          <w:tcPr>
            <w:tcW w:w="5512" w:type="dxa"/>
            <w:tcBorders>
              <w:bottom w:val="single" w:sz="6" w:space="0" w:color="000000"/>
              <w:right w:val="single" w:sz="6" w:space="0" w:color="000000"/>
            </w:tcBorders>
            <w:vAlign w:val="center"/>
          </w:tcPr>
          <w:p w14:paraId="783263E3" w14:textId="66EB434E" w:rsidR="00E73D78" w:rsidRPr="00E73D78" w:rsidRDefault="00E73D78" w:rsidP="00E73D78">
            <w:pPr>
              <w:pStyle w:val="ParagraphStyle20"/>
              <w:jc w:val="both"/>
              <w:rPr>
                <w:rStyle w:val="CharacterStyle16"/>
                <w:rFonts w:eastAsia="Calibri"/>
              </w:rPr>
            </w:pPr>
            <w:r w:rsidRPr="00E73D78">
              <w:rPr>
                <w:rStyle w:val="CharacterStyle16"/>
                <w:rFonts w:eastAsia="Calibri"/>
              </w:rPr>
              <w:t>Hệ thống suối Ia Drăng chảy qua địa bàn xã Ia Drăng, suối Ia Púch chảy qua địa bàn xã Ia Púch. Khi có bão mạnh, siêu bão, có khả năng xảy ra lũ quét gây nguy hiểm cho các hộ sinh sống, sản xuất ven suối.</w:t>
            </w:r>
          </w:p>
        </w:tc>
      </w:tr>
      <w:tr w:rsidR="00E73D78" w:rsidRPr="00E73D78" w14:paraId="12F3E1F2" w14:textId="402EECFB"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241E5C52" w14:textId="77777777" w:rsidR="00E73D78" w:rsidRPr="00E73D78" w:rsidRDefault="00E73D78" w:rsidP="00E73D78">
            <w:pPr>
              <w:pStyle w:val="ParagraphStyle19"/>
              <w:rPr>
                <w:rStyle w:val="CharacterStyle15"/>
                <w:rFonts w:eastAsia="Calibri"/>
              </w:rPr>
            </w:pPr>
            <w:r w:rsidRPr="00E73D78">
              <w:rPr>
                <w:rStyle w:val="CharacterStyle15"/>
                <w:rFonts w:eastAsia="Calibri"/>
              </w:rPr>
              <w:t>18</w:t>
            </w:r>
          </w:p>
        </w:tc>
        <w:tc>
          <w:tcPr>
            <w:tcW w:w="2567" w:type="dxa"/>
            <w:tcBorders>
              <w:bottom w:val="single" w:sz="6" w:space="0" w:color="000000"/>
              <w:right w:val="single" w:sz="6" w:space="0" w:color="000000"/>
            </w:tcBorders>
            <w:shd w:val="clear" w:color="auto" w:fill="auto"/>
            <w:vAlign w:val="center"/>
          </w:tcPr>
          <w:p w14:paraId="3BC86C6A" w14:textId="77777777" w:rsidR="00E73D78" w:rsidRPr="00E73D78" w:rsidRDefault="00E73D78" w:rsidP="00E73D78">
            <w:pPr>
              <w:pStyle w:val="ParagraphStyle20"/>
              <w:rPr>
                <w:rStyle w:val="CharacterStyle16"/>
                <w:rFonts w:eastAsia="Calibri"/>
              </w:rPr>
            </w:pPr>
            <w:r w:rsidRPr="00E73D78">
              <w:rPr>
                <w:rStyle w:val="CharacterStyle16"/>
                <w:rFonts w:eastAsia="Calibri"/>
              </w:rPr>
              <w:t>Chơ Long</w:t>
            </w:r>
          </w:p>
        </w:tc>
        <w:tc>
          <w:tcPr>
            <w:tcW w:w="5512" w:type="dxa"/>
            <w:tcBorders>
              <w:bottom w:val="single" w:sz="6" w:space="0" w:color="000000"/>
              <w:right w:val="single" w:sz="6" w:space="0" w:color="000000"/>
            </w:tcBorders>
            <w:vAlign w:val="center"/>
          </w:tcPr>
          <w:p w14:paraId="63463A37" w14:textId="77777777" w:rsidR="00E73D78" w:rsidRPr="00E73D78" w:rsidRDefault="00E73D78" w:rsidP="00E73D78">
            <w:pPr>
              <w:pStyle w:val="ParagraphStyle20"/>
              <w:jc w:val="both"/>
              <w:rPr>
                <w:rStyle w:val="CharacterStyle16"/>
                <w:rFonts w:eastAsia="Calibri"/>
              </w:rPr>
            </w:pPr>
          </w:p>
        </w:tc>
      </w:tr>
      <w:tr w:rsidR="00E73D78" w:rsidRPr="00E73D78" w14:paraId="522FF0B6" w14:textId="18343270"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312FC6AC" w14:textId="77777777" w:rsidR="00E73D78" w:rsidRPr="00E73D78" w:rsidRDefault="00E73D78" w:rsidP="00E73D78">
            <w:pPr>
              <w:pStyle w:val="ParagraphStyle19"/>
              <w:rPr>
                <w:rStyle w:val="CharacterStyle15"/>
                <w:rFonts w:eastAsia="Calibri"/>
              </w:rPr>
            </w:pPr>
            <w:r w:rsidRPr="00E73D78">
              <w:rPr>
                <w:rStyle w:val="CharacterStyle15"/>
                <w:rFonts w:eastAsia="Calibri"/>
              </w:rPr>
              <w:t>19</w:t>
            </w:r>
          </w:p>
        </w:tc>
        <w:tc>
          <w:tcPr>
            <w:tcW w:w="2567" w:type="dxa"/>
            <w:tcBorders>
              <w:bottom w:val="single" w:sz="6" w:space="0" w:color="000000"/>
              <w:right w:val="single" w:sz="6" w:space="0" w:color="000000"/>
            </w:tcBorders>
            <w:shd w:val="clear" w:color="auto" w:fill="auto"/>
            <w:vAlign w:val="center"/>
          </w:tcPr>
          <w:p w14:paraId="10E59273" w14:textId="77777777" w:rsidR="00E73D78" w:rsidRPr="00E73D78" w:rsidRDefault="00E73D78" w:rsidP="00E73D78">
            <w:pPr>
              <w:pStyle w:val="ParagraphStyle20"/>
              <w:rPr>
                <w:rStyle w:val="CharacterStyle16"/>
                <w:rFonts w:eastAsia="Calibri"/>
              </w:rPr>
            </w:pPr>
            <w:r w:rsidRPr="00E73D78">
              <w:rPr>
                <w:rStyle w:val="CharacterStyle16"/>
                <w:rFonts w:eastAsia="Calibri"/>
              </w:rPr>
              <w:t>Chư A Thai</w:t>
            </w:r>
          </w:p>
        </w:tc>
        <w:tc>
          <w:tcPr>
            <w:tcW w:w="5512" w:type="dxa"/>
            <w:tcBorders>
              <w:bottom w:val="single" w:sz="6" w:space="0" w:color="000000"/>
              <w:right w:val="single" w:sz="6" w:space="0" w:color="000000"/>
            </w:tcBorders>
            <w:vAlign w:val="center"/>
          </w:tcPr>
          <w:p w14:paraId="257FC017" w14:textId="77777777" w:rsidR="00E73D78" w:rsidRPr="00E73D78" w:rsidRDefault="00E73D78" w:rsidP="00E73D78">
            <w:pPr>
              <w:pStyle w:val="ParagraphStyle20"/>
              <w:jc w:val="both"/>
              <w:rPr>
                <w:rStyle w:val="CharacterStyle16"/>
                <w:rFonts w:eastAsia="Calibri"/>
              </w:rPr>
            </w:pPr>
          </w:p>
        </w:tc>
      </w:tr>
      <w:tr w:rsidR="00E73D78" w:rsidRPr="00E73D78" w14:paraId="706F2AC0" w14:textId="30F8FE2F" w:rsidTr="00E73D78">
        <w:trPr>
          <w:trHeight w:val="585"/>
          <w:jc w:val="center"/>
        </w:trPr>
        <w:tc>
          <w:tcPr>
            <w:tcW w:w="852" w:type="dxa"/>
            <w:tcBorders>
              <w:left w:val="single" w:sz="6" w:space="0" w:color="000000"/>
              <w:bottom w:val="single" w:sz="6" w:space="0" w:color="000000"/>
              <w:right w:val="single" w:sz="6" w:space="0" w:color="000000"/>
            </w:tcBorders>
            <w:shd w:val="clear" w:color="auto" w:fill="auto"/>
            <w:vAlign w:val="center"/>
          </w:tcPr>
          <w:p w14:paraId="14325308" w14:textId="77777777" w:rsidR="00E73D78" w:rsidRPr="00E73D78" w:rsidRDefault="00E73D78" w:rsidP="00E73D78">
            <w:pPr>
              <w:pStyle w:val="ParagraphStyle19"/>
              <w:rPr>
                <w:rStyle w:val="CharacterStyle15"/>
                <w:rFonts w:eastAsia="Calibri"/>
              </w:rPr>
            </w:pPr>
            <w:r w:rsidRPr="00E73D78">
              <w:rPr>
                <w:rStyle w:val="CharacterStyle15"/>
                <w:rFonts w:eastAsia="Calibri"/>
              </w:rPr>
              <w:t>20</w:t>
            </w:r>
          </w:p>
        </w:tc>
        <w:tc>
          <w:tcPr>
            <w:tcW w:w="2567" w:type="dxa"/>
            <w:tcBorders>
              <w:bottom w:val="single" w:sz="6" w:space="0" w:color="000000"/>
              <w:right w:val="single" w:sz="6" w:space="0" w:color="000000"/>
            </w:tcBorders>
            <w:shd w:val="clear" w:color="auto" w:fill="auto"/>
            <w:vAlign w:val="center"/>
          </w:tcPr>
          <w:p w14:paraId="69A8165F" w14:textId="77777777" w:rsidR="00E73D78" w:rsidRPr="00E73D78" w:rsidRDefault="00E73D78" w:rsidP="00E73D78">
            <w:pPr>
              <w:pStyle w:val="ParagraphStyle20"/>
              <w:rPr>
                <w:rStyle w:val="CharacterStyle16"/>
                <w:rFonts w:eastAsia="Calibri"/>
              </w:rPr>
            </w:pPr>
            <w:r w:rsidRPr="00E73D78">
              <w:rPr>
                <w:rStyle w:val="CharacterStyle16"/>
                <w:rFonts w:eastAsia="Calibri"/>
              </w:rPr>
              <w:t>Chư Krey</w:t>
            </w:r>
          </w:p>
        </w:tc>
        <w:tc>
          <w:tcPr>
            <w:tcW w:w="5512" w:type="dxa"/>
            <w:tcBorders>
              <w:bottom w:val="single" w:sz="6" w:space="0" w:color="000000"/>
              <w:right w:val="single" w:sz="6" w:space="0" w:color="000000"/>
            </w:tcBorders>
            <w:vAlign w:val="center"/>
          </w:tcPr>
          <w:p w14:paraId="5B3C2405" w14:textId="77777777" w:rsidR="00E73D78" w:rsidRPr="00E73D78" w:rsidRDefault="00E73D78" w:rsidP="00E73D78">
            <w:pPr>
              <w:pStyle w:val="ParagraphStyle20"/>
              <w:jc w:val="both"/>
              <w:rPr>
                <w:rStyle w:val="CharacterStyle16"/>
                <w:rFonts w:eastAsia="Calibri"/>
              </w:rPr>
            </w:pPr>
          </w:p>
        </w:tc>
      </w:tr>
      <w:tr w:rsidR="00E73D78" w:rsidRPr="00E73D78" w14:paraId="28917DEF" w14:textId="2D3EB094"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3C80BB2" w14:textId="77777777" w:rsidR="00E73D78" w:rsidRPr="00E73D78" w:rsidRDefault="00E73D78" w:rsidP="00E73D78">
            <w:pPr>
              <w:pStyle w:val="ParagraphStyle19"/>
              <w:rPr>
                <w:rStyle w:val="CharacterStyle15"/>
                <w:rFonts w:eastAsia="Calibri"/>
              </w:rPr>
            </w:pPr>
            <w:r w:rsidRPr="00E73D78">
              <w:rPr>
                <w:rStyle w:val="CharacterStyle15"/>
                <w:rFonts w:eastAsia="Calibri"/>
              </w:rPr>
              <w:t>21</w:t>
            </w:r>
          </w:p>
        </w:tc>
        <w:tc>
          <w:tcPr>
            <w:tcW w:w="2567" w:type="dxa"/>
            <w:tcBorders>
              <w:bottom w:val="single" w:sz="6" w:space="0" w:color="000000"/>
              <w:right w:val="single" w:sz="6" w:space="0" w:color="000000"/>
            </w:tcBorders>
            <w:shd w:val="clear" w:color="auto" w:fill="auto"/>
            <w:vAlign w:val="center"/>
          </w:tcPr>
          <w:p w14:paraId="5C75A6EB" w14:textId="77777777" w:rsidR="00E73D78" w:rsidRPr="00E73D78" w:rsidRDefault="00E73D78" w:rsidP="00E73D78">
            <w:pPr>
              <w:pStyle w:val="ParagraphStyle20"/>
              <w:rPr>
                <w:rStyle w:val="CharacterStyle16"/>
                <w:rFonts w:eastAsia="Calibri"/>
              </w:rPr>
            </w:pPr>
            <w:r w:rsidRPr="00E73D78">
              <w:rPr>
                <w:rStyle w:val="CharacterStyle16"/>
                <w:rFonts w:eastAsia="Calibri"/>
              </w:rPr>
              <w:t>Chư Păh</w:t>
            </w:r>
          </w:p>
        </w:tc>
        <w:tc>
          <w:tcPr>
            <w:tcW w:w="5512" w:type="dxa"/>
            <w:tcBorders>
              <w:bottom w:val="single" w:sz="6" w:space="0" w:color="000000"/>
              <w:right w:val="single" w:sz="6" w:space="0" w:color="000000"/>
            </w:tcBorders>
            <w:vAlign w:val="center"/>
          </w:tcPr>
          <w:p w14:paraId="5908F2A8" w14:textId="77777777" w:rsidR="00E73D78" w:rsidRPr="00E73D78" w:rsidRDefault="00E73D78" w:rsidP="00E73D78">
            <w:pPr>
              <w:pStyle w:val="ParagraphStyle20"/>
              <w:jc w:val="both"/>
              <w:rPr>
                <w:rStyle w:val="CharacterStyle16"/>
                <w:rFonts w:eastAsia="Calibri"/>
              </w:rPr>
            </w:pPr>
          </w:p>
        </w:tc>
      </w:tr>
      <w:tr w:rsidR="00E73D78" w:rsidRPr="00E73D78" w14:paraId="7D20BADC" w14:textId="47520F84"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098F743" w14:textId="77777777" w:rsidR="00E73D78" w:rsidRPr="00E73D78" w:rsidRDefault="00E73D78" w:rsidP="00E73D78">
            <w:pPr>
              <w:pStyle w:val="ParagraphStyle19"/>
              <w:rPr>
                <w:rStyle w:val="CharacterStyle15"/>
                <w:rFonts w:eastAsia="Calibri"/>
              </w:rPr>
            </w:pPr>
            <w:r w:rsidRPr="00E73D78">
              <w:rPr>
                <w:rStyle w:val="CharacterStyle15"/>
                <w:rFonts w:eastAsia="Calibri"/>
              </w:rPr>
              <w:t>22</w:t>
            </w:r>
          </w:p>
        </w:tc>
        <w:tc>
          <w:tcPr>
            <w:tcW w:w="2567" w:type="dxa"/>
            <w:tcBorders>
              <w:bottom w:val="single" w:sz="6" w:space="0" w:color="000000"/>
              <w:right w:val="single" w:sz="6" w:space="0" w:color="000000"/>
            </w:tcBorders>
            <w:shd w:val="clear" w:color="auto" w:fill="auto"/>
            <w:vAlign w:val="center"/>
          </w:tcPr>
          <w:p w14:paraId="3752C372" w14:textId="77777777" w:rsidR="00E73D78" w:rsidRPr="00E73D78" w:rsidRDefault="00E73D78" w:rsidP="00E73D78">
            <w:pPr>
              <w:pStyle w:val="ParagraphStyle20"/>
              <w:rPr>
                <w:rStyle w:val="CharacterStyle16"/>
                <w:rFonts w:eastAsia="Calibri"/>
              </w:rPr>
            </w:pPr>
            <w:r w:rsidRPr="00E73D78">
              <w:rPr>
                <w:rStyle w:val="CharacterStyle16"/>
                <w:rFonts w:eastAsia="Calibri"/>
              </w:rPr>
              <w:t>Chư Prông</w:t>
            </w:r>
          </w:p>
        </w:tc>
        <w:tc>
          <w:tcPr>
            <w:tcW w:w="5512" w:type="dxa"/>
            <w:tcBorders>
              <w:bottom w:val="single" w:sz="6" w:space="0" w:color="000000"/>
              <w:right w:val="single" w:sz="6" w:space="0" w:color="000000"/>
            </w:tcBorders>
            <w:vAlign w:val="center"/>
          </w:tcPr>
          <w:p w14:paraId="322A17CA" w14:textId="77777777" w:rsidR="00E73D78" w:rsidRPr="00E73D78" w:rsidRDefault="00E73D78" w:rsidP="00E73D78">
            <w:pPr>
              <w:pStyle w:val="ParagraphStyle20"/>
              <w:jc w:val="both"/>
              <w:rPr>
                <w:rStyle w:val="CharacterStyle16"/>
                <w:rFonts w:eastAsia="Calibri"/>
              </w:rPr>
            </w:pPr>
          </w:p>
        </w:tc>
      </w:tr>
      <w:tr w:rsidR="00E73D78" w:rsidRPr="00E73D78" w14:paraId="60FD03DD" w14:textId="13DF7C3F"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BAD90F1" w14:textId="77777777" w:rsidR="00E73D78" w:rsidRPr="00E73D78" w:rsidRDefault="00E73D78" w:rsidP="00E73D78">
            <w:pPr>
              <w:pStyle w:val="ParagraphStyle19"/>
              <w:rPr>
                <w:rStyle w:val="CharacterStyle15"/>
                <w:rFonts w:eastAsia="Calibri"/>
              </w:rPr>
            </w:pPr>
            <w:r w:rsidRPr="00E73D78">
              <w:rPr>
                <w:rStyle w:val="CharacterStyle15"/>
                <w:rFonts w:eastAsia="Calibri"/>
              </w:rPr>
              <w:t>23</w:t>
            </w:r>
          </w:p>
        </w:tc>
        <w:tc>
          <w:tcPr>
            <w:tcW w:w="2567" w:type="dxa"/>
            <w:tcBorders>
              <w:bottom w:val="single" w:sz="6" w:space="0" w:color="000000"/>
              <w:right w:val="single" w:sz="6" w:space="0" w:color="000000"/>
            </w:tcBorders>
            <w:shd w:val="clear" w:color="auto" w:fill="auto"/>
            <w:vAlign w:val="center"/>
          </w:tcPr>
          <w:p w14:paraId="7C9E53AD" w14:textId="77777777" w:rsidR="00E73D78" w:rsidRPr="00E73D78" w:rsidRDefault="00E73D78" w:rsidP="00E73D78">
            <w:pPr>
              <w:pStyle w:val="ParagraphStyle20"/>
              <w:rPr>
                <w:rStyle w:val="CharacterStyle16"/>
                <w:rFonts w:eastAsia="Calibri"/>
              </w:rPr>
            </w:pPr>
            <w:r w:rsidRPr="00E73D78">
              <w:rPr>
                <w:rStyle w:val="CharacterStyle16"/>
                <w:rFonts w:eastAsia="Calibri"/>
              </w:rPr>
              <w:t>Chư Pưh</w:t>
            </w:r>
          </w:p>
        </w:tc>
        <w:tc>
          <w:tcPr>
            <w:tcW w:w="5512" w:type="dxa"/>
            <w:tcBorders>
              <w:bottom w:val="single" w:sz="6" w:space="0" w:color="000000"/>
              <w:right w:val="single" w:sz="6" w:space="0" w:color="000000"/>
            </w:tcBorders>
            <w:vAlign w:val="center"/>
          </w:tcPr>
          <w:p w14:paraId="7FAE4AE2" w14:textId="77777777" w:rsidR="00E73D78" w:rsidRPr="00E73D78" w:rsidRDefault="00E73D78" w:rsidP="00E73D78">
            <w:pPr>
              <w:pStyle w:val="ParagraphStyle20"/>
              <w:jc w:val="both"/>
              <w:rPr>
                <w:rStyle w:val="CharacterStyle16"/>
                <w:rFonts w:eastAsia="Calibri"/>
              </w:rPr>
            </w:pPr>
          </w:p>
        </w:tc>
      </w:tr>
      <w:tr w:rsidR="00E73D78" w:rsidRPr="00E73D78" w14:paraId="3B6285F3" w14:textId="5C7BC3AD"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58A2467" w14:textId="77777777" w:rsidR="00E73D78" w:rsidRPr="00E73D78" w:rsidRDefault="00E73D78" w:rsidP="00E73D78">
            <w:pPr>
              <w:pStyle w:val="ParagraphStyle19"/>
              <w:rPr>
                <w:rStyle w:val="CharacterStyle15"/>
                <w:rFonts w:eastAsia="Calibri"/>
              </w:rPr>
            </w:pPr>
            <w:r w:rsidRPr="00E73D78">
              <w:rPr>
                <w:rStyle w:val="CharacterStyle15"/>
                <w:rFonts w:eastAsia="Calibri"/>
              </w:rPr>
              <w:t>24</w:t>
            </w:r>
          </w:p>
        </w:tc>
        <w:tc>
          <w:tcPr>
            <w:tcW w:w="2567" w:type="dxa"/>
            <w:tcBorders>
              <w:bottom w:val="single" w:sz="6" w:space="0" w:color="000000"/>
              <w:right w:val="single" w:sz="6" w:space="0" w:color="000000"/>
            </w:tcBorders>
            <w:shd w:val="clear" w:color="auto" w:fill="auto"/>
            <w:vAlign w:val="center"/>
          </w:tcPr>
          <w:p w14:paraId="7FA36B91" w14:textId="77777777" w:rsidR="00E73D78" w:rsidRPr="00E73D78" w:rsidRDefault="00E73D78" w:rsidP="00E73D78">
            <w:pPr>
              <w:pStyle w:val="ParagraphStyle20"/>
              <w:rPr>
                <w:rStyle w:val="CharacterStyle16"/>
                <w:rFonts w:eastAsia="Calibri"/>
              </w:rPr>
            </w:pPr>
            <w:r w:rsidRPr="00E73D78">
              <w:rPr>
                <w:rStyle w:val="CharacterStyle16"/>
                <w:rFonts w:eastAsia="Calibri"/>
              </w:rPr>
              <w:t>Chư Sê</w:t>
            </w:r>
          </w:p>
        </w:tc>
        <w:tc>
          <w:tcPr>
            <w:tcW w:w="5512" w:type="dxa"/>
            <w:tcBorders>
              <w:bottom w:val="single" w:sz="6" w:space="0" w:color="000000"/>
              <w:right w:val="single" w:sz="6" w:space="0" w:color="000000"/>
            </w:tcBorders>
            <w:vAlign w:val="center"/>
          </w:tcPr>
          <w:p w14:paraId="130E9C31" w14:textId="77777777" w:rsidR="00E73D78" w:rsidRPr="00E73D78" w:rsidRDefault="00E73D78" w:rsidP="00E73D78">
            <w:pPr>
              <w:pStyle w:val="ParagraphStyle20"/>
              <w:jc w:val="both"/>
              <w:rPr>
                <w:rStyle w:val="CharacterStyle16"/>
                <w:rFonts w:eastAsia="Calibri"/>
              </w:rPr>
            </w:pPr>
          </w:p>
        </w:tc>
      </w:tr>
      <w:tr w:rsidR="00E73D78" w:rsidRPr="00E73D78" w14:paraId="68C018F3" w14:textId="328ABD32"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DB980E3" w14:textId="77777777" w:rsidR="00E73D78" w:rsidRPr="00E73D78" w:rsidRDefault="00E73D78" w:rsidP="00E73D78">
            <w:pPr>
              <w:pStyle w:val="ParagraphStyle19"/>
              <w:rPr>
                <w:rStyle w:val="CharacterStyle15"/>
                <w:rFonts w:eastAsia="Calibri"/>
              </w:rPr>
            </w:pPr>
            <w:r w:rsidRPr="00E73D78">
              <w:rPr>
                <w:rStyle w:val="CharacterStyle15"/>
                <w:rFonts w:eastAsia="Calibri"/>
              </w:rPr>
              <w:t>25</w:t>
            </w:r>
          </w:p>
        </w:tc>
        <w:tc>
          <w:tcPr>
            <w:tcW w:w="2567" w:type="dxa"/>
            <w:tcBorders>
              <w:bottom w:val="single" w:sz="6" w:space="0" w:color="000000"/>
              <w:right w:val="single" w:sz="6" w:space="0" w:color="000000"/>
            </w:tcBorders>
            <w:shd w:val="clear" w:color="auto" w:fill="auto"/>
            <w:vAlign w:val="center"/>
          </w:tcPr>
          <w:p w14:paraId="6092547D" w14:textId="77777777" w:rsidR="00E73D78" w:rsidRPr="00E73D78" w:rsidRDefault="00E73D78" w:rsidP="00E73D78">
            <w:pPr>
              <w:pStyle w:val="ParagraphStyle20"/>
              <w:rPr>
                <w:rStyle w:val="CharacterStyle16"/>
                <w:rFonts w:eastAsia="Calibri"/>
              </w:rPr>
            </w:pPr>
            <w:r w:rsidRPr="00E73D78">
              <w:rPr>
                <w:rStyle w:val="CharacterStyle16"/>
                <w:rFonts w:eastAsia="Calibri"/>
              </w:rPr>
              <w:t>Đak Pơ</w:t>
            </w:r>
          </w:p>
        </w:tc>
        <w:tc>
          <w:tcPr>
            <w:tcW w:w="5512" w:type="dxa"/>
            <w:tcBorders>
              <w:bottom w:val="single" w:sz="6" w:space="0" w:color="000000"/>
              <w:right w:val="single" w:sz="6" w:space="0" w:color="000000"/>
            </w:tcBorders>
            <w:vAlign w:val="center"/>
          </w:tcPr>
          <w:p w14:paraId="0F890640" w14:textId="77777777" w:rsidR="00E73D78" w:rsidRPr="00E73D78" w:rsidRDefault="00E73D78" w:rsidP="00E73D78">
            <w:pPr>
              <w:pStyle w:val="ParagraphStyle20"/>
              <w:jc w:val="both"/>
              <w:rPr>
                <w:rStyle w:val="CharacterStyle16"/>
                <w:rFonts w:eastAsia="Calibri"/>
              </w:rPr>
            </w:pPr>
          </w:p>
        </w:tc>
      </w:tr>
      <w:tr w:rsidR="00E73D78" w:rsidRPr="00E73D78" w14:paraId="3836790A" w14:textId="16C18BFC"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2C89FE71" w14:textId="77777777" w:rsidR="00E73D78" w:rsidRPr="00E73D78" w:rsidRDefault="00E73D78" w:rsidP="00E73D78">
            <w:pPr>
              <w:pStyle w:val="ParagraphStyle19"/>
              <w:rPr>
                <w:rStyle w:val="CharacterStyle15"/>
                <w:rFonts w:eastAsia="Calibri"/>
              </w:rPr>
            </w:pPr>
            <w:r w:rsidRPr="00E73D78">
              <w:rPr>
                <w:rStyle w:val="CharacterStyle15"/>
                <w:rFonts w:eastAsia="Calibri"/>
              </w:rPr>
              <w:t>26</w:t>
            </w:r>
          </w:p>
        </w:tc>
        <w:tc>
          <w:tcPr>
            <w:tcW w:w="2567" w:type="dxa"/>
            <w:tcBorders>
              <w:bottom w:val="single" w:sz="6" w:space="0" w:color="000000"/>
              <w:right w:val="single" w:sz="6" w:space="0" w:color="000000"/>
            </w:tcBorders>
            <w:shd w:val="clear" w:color="auto" w:fill="auto"/>
            <w:vAlign w:val="center"/>
          </w:tcPr>
          <w:p w14:paraId="44F2F890" w14:textId="77777777" w:rsidR="00E73D78" w:rsidRPr="00E73D78" w:rsidRDefault="00E73D78" w:rsidP="00E73D78">
            <w:pPr>
              <w:pStyle w:val="ParagraphStyle20"/>
              <w:rPr>
                <w:rStyle w:val="CharacterStyle16"/>
                <w:rFonts w:eastAsia="Calibri"/>
              </w:rPr>
            </w:pPr>
            <w:r w:rsidRPr="00E73D78">
              <w:rPr>
                <w:rStyle w:val="CharacterStyle16"/>
                <w:rFonts w:eastAsia="Calibri"/>
              </w:rPr>
              <w:t>Đức Cơ</w:t>
            </w:r>
          </w:p>
        </w:tc>
        <w:tc>
          <w:tcPr>
            <w:tcW w:w="5512" w:type="dxa"/>
            <w:tcBorders>
              <w:bottom w:val="single" w:sz="6" w:space="0" w:color="000000"/>
              <w:right w:val="single" w:sz="6" w:space="0" w:color="000000"/>
            </w:tcBorders>
            <w:vAlign w:val="center"/>
          </w:tcPr>
          <w:p w14:paraId="1A240802" w14:textId="77777777" w:rsidR="00E73D78" w:rsidRPr="00E73D78" w:rsidRDefault="00E73D78" w:rsidP="00E73D78">
            <w:pPr>
              <w:pStyle w:val="ParagraphStyle20"/>
              <w:jc w:val="both"/>
              <w:rPr>
                <w:rStyle w:val="CharacterStyle16"/>
                <w:rFonts w:eastAsia="Calibri"/>
              </w:rPr>
            </w:pPr>
          </w:p>
        </w:tc>
      </w:tr>
      <w:tr w:rsidR="00E73D78" w:rsidRPr="00E73D78" w14:paraId="2D067EE1" w14:textId="7353F6CF"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1CCE4E79" w14:textId="77777777" w:rsidR="00E73D78" w:rsidRPr="00E73D78" w:rsidRDefault="00E73D78" w:rsidP="00E73D78">
            <w:pPr>
              <w:pStyle w:val="ParagraphStyle19"/>
              <w:rPr>
                <w:rStyle w:val="CharacterStyle15"/>
                <w:rFonts w:eastAsia="Calibri"/>
              </w:rPr>
            </w:pPr>
            <w:r w:rsidRPr="00E73D78">
              <w:rPr>
                <w:rStyle w:val="CharacterStyle15"/>
                <w:rFonts w:eastAsia="Calibri"/>
              </w:rPr>
              <w:t>27</w:t>
            </w:r>
          </w:p>
        </w:tc>
        <w:tc>
          <w:tcPr>
            <w:tcW w:w="2567" w:type="dxa"/>
            <w:tcBorders>
              <w:bottom w:val="single" w:sz="6" w:space="0" w:color="000000"/>
              <w:right w:val="single" w:sz="6" w:space="0" w:color="000000"/>
            </w:tcBorders>
            <w:shd w:val="clear" w:color="auto" w:fill="auto"/>
            <w:vAlign w:val="center"/>
          </w:tcPr>
          <w:p w14:paraId="31A549A1" w14:textId="77777777" w:rsidR="00E73D78" w:rsidRPr="00E73D78" w:rsidRDefault="00E73D78" w:rsidP="00E73D78">
            <w:pPr>
              <w:pStyle w:val="ParagraphStyle20"/>
              <w:rPr>
                <w:rStyle w:val="CharacterStyle16"/>
                <w:rFonts w:eastAsia="Calibri"/>
              </w:rPr>
            </w:pPr>
            <w:r w:rsidRPr="00E73D78">
              <w:rPr>
                <w:rStyle w:val="CharacterStyle16"/>
                <w:rFonts w:eastAsia="Calibri"/>
              </w:rPr>
              <w:t>Hra</w:t>
            </w:r>
          </w:p>
        </w:tc>
        <w:tc>
          <w:tcPr>
            <w:tcW w:w="5512" w:type="dxa"/>
            <w:tcBorders>
              <w:bottom w:val="single" w:sz="6" w:space="0" w:color="000000"/>
              <w:right w:val="single" w:sz="6" w:space="0" w:color="000000"/>
            </w:tcBorders>
            <w:vAlign w:val="center"/>
          </w:tcPr>
          <w:p w14:paraId="77306B57" w14:textId="77777777" w:rsidR="00E73D78" w:rsidRPr="00E73D78" w:rsidRDefault="00E73D78" w:rsidP="00E73D78">
            <w:pPr>
              <w:pStyle w:val="ParagraphStyle20"/>
              <w:jc w:val="both"/>
              <w:rPr>
                <w:rStyle w:val="CharacterStyle16"/>
                <w:rFonts w:eastAsia="Calibri"/>
              </w:rPr>
            </w:pPr>
          </w:p>
        </w:tc>
      </w:tr>
      <w:tr w:rsidR="00E73D78" w:rsidRPr="00E73D78" w14:paraId="1939771A" w14:textId="1792EA76"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D3E4BF6" w14:textId="77777777" w:rsidR="00E73D78" w:rsidRPr="00E73D78" w:rsidRDefault="00E73D78" w:rsidP="00E73D78">
            <w:pPr>
              <w:pStyle w:val="ParagraphStyle19"/>
              <w:rPr>
                <w:rStyle w:val="CharacterStyle15"/>
                <w:rFonts w:eastAsia="Calibri"/>
              </w:rPr>
            </w:pPr>
            <w:r w:rsidRPr="00E73D78">
              <w:rPr>
                <w:rStyle w:val="CharacterStyle15"/>
                <w:rFonts w:eastAsia="Calibri"/>
              </w:rPr>
              <w:t>28</w:t>
            </w:r>
          </w:p>
        </w:tc>
        <w:tc>
          <w:tcPr>
            <w:tcW w:w="2567" w:type="dxa"/>
            <w:tcBorders>
              <w:bottom w:val="single" w:sz="6" w:space="0" w:color="000000"/>
              <w:right w:val="single" w:sz="6" w:space="0" w:color="000000"/>
            </w:tcBorders>
            <w:shd w:val="clear" w:color="auto" w:fill="auto"/>
            <w:vAlign w:val="center"/>
          </w:tcPr>
          <w:p w14:paraId="09F50E7D"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Boòng</w:t>
            </w:r>
          </w:p>
        </w:tc>
        <w:tc>
          <w:tcPr>
            <w:tcW w:w="5512" w:type="dxa"/>
            <w:tcBorders>
              <w:bottom w:val="single" w:sz="6" w:space="0" w:color="000000"/>
              <w:right w:val="single" w:sz="6" w:space="0" w:color="000000"/>
            </w:tcBorders>
            <w:vAlign w:val="center"/>
          </w:tcPr>
          <w:p w14:paraId="7A395C19" w14:textId="77777777" w:rsidR="00E73D78" w:rsidRPr="00E73D78" w:rsidRDefault="00E73D78" w:rsidP="00E73D78">
            <w:pPr>
              <w:pStyle w:val="ParagraphStyle20"/>
              <w:jc w:val="both"/>
              <w:rPr>
                <w:rStyle w:val="CharacterStyle16"/>
                <w:rFonts w:eastAsia="Calibri"/>
              </w:rPr>
            </w:pPr>
          </w:p>
        </w:tc>
      </w:tr>
      <w:tr w:rsidR="00E73D78" w:rsidRPr="00E73D78" w14:paraId="105D86BA" w14:textId="058F23DF"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C9AE1EF" w14:textId="77777777" w:rsidR="00E73D78" w:rsidRPr="00E73D78" w:rsidRDefault="00E73D78" w:rsidP="00E73D78">
            <w:pPr>
              <w:pStyle w:val="ParagraphStyle19"/>
              <w:rPr>
                <w:rStyle w:val="CharacterStyle15"/>
                <w:rFonts w:eastAsia="Calibri"/>
              </w:rPr>
            </w:pPr>
            <w:r w:rsidRPr="00E73D78">
              <w:rPr>
                <w:rStyle w:val="CharacterStyle15"/>
                <w:rFonts w:eastAsia="Calibri"/>
              </w:rPr>
              <w:t>29</w:t>
            </w:r>
          </w:p>
        </w:tc>
        <w:tc>
          <w:tcPr>
            <w:tcW w:w="2567" w:type="dxa"/>
            <w:tcBorders>
              <w:bottom w:val="single" w:sz="6" w:space="0" w:color="000000"/>
              <w:right w:val="single" w:sz="6" w:space="0" w:color="000000"/>
            </w:tcBorders>
            <w:shd w:val="clear" w:color="auto" w:fill="auto"/>
            <w:vAlign w:val="center"/>
          </w:tcPr>
          <w:p w14:paraId="6CDA5E38"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Dom</w:t>
            </w:r>
          </w:p>
        </w:tc>
        <w:tc>
          <w:tcPr>
            <w:tcW w:w="5512" w:type="dxa"/>
            <w:tcBorders>
              <w:bottom w:val="single" w:sz="6" w:space="0" w:color="000000"/>
              <w:right w:val="single" w:sz="6" w:space="0" w:color="000000"/>
            </w:tcBorders>
            <w:vAlign w:val="center"/>
          </w:tcPr>
          <w:p w14:paraId="5F5FCDFE" w14:textId="77777777" w:rsidR="00E73D78" w:rsidRPr="00E73D78" w:rsidRDefault="00E73D78" w:rsidP="00E73D78">
            <w:pPr>
              <w:pStyle w:val="ParagraphStyle20"/>
              <w:jc w:val="both"/>
              <w:rPr>
                <w:rStyle w:val="CharacterStyle16"/>
                <w:rFonts w:eastAsia="Calibri"/>
              </w:rPr>
            </w:pPr>
          </w:p>
        </w:tc>
      </w:tr>
      <w:tr w:rsidR="00E73D78" w:rsidRPr="00E73D78" w14:paraId="556E5624" w14:textId="796E7B03"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F065520" w14:textId="77777777" w:rsidR="00E73D78" w:rsidRPr="00E73D78" w:rsidRDefault="00E73D78" w:rsidP="00E73D78">
            <w:pPr>
              <w:pStyle w:val="ParagraphStyle19"/>
              <w:rPr>
                <w:rStyle w:val="CharacterStyle15"/>
                <w:rFonts w:eastAsia="Calibri"/>
              </w:rPr>
            </w:pPr>
            <w:r w:rsidRPr="00E73D78">
              <w:rPr>
                <w:rStyle w:val="CharacterStyle15"/>
                <w:rFonts w:eastAsia="Calibri"/>
              </w:rPr>
              <w:t>30</w:t>
            </w:r>
          </w:p>
        </w:tc>
        <w:tc>
          <w:tcPr>
            <w:tcW w:w="2567" w:type="dxa"/>
            <w:tcBorders>
              <w:bottom w:val="single" w:sz="6" w:space="0" w:color="000000"/>
              <w:right w:val="single" w:sz="6" w:space="0" w:color="000000"/>
            </w:tcBorders>
            <w:shd w:val="clear" w:color="auto" w:fill="auto"/>
            <w:vAlign w:val="center"/>
          </w:tcPr>
          <w:p w14:paraId="60FC985F"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Hrú</w:t>
            </w:r>
          </w:p>
        </w:tc>
        <w:tc>
          <w:tcPr>
            <w:tcW w:w="5512" w:type="dxa"/>
            <w:tcBorders>
              <w:bottom w:val="single" w:sz="6" w:space="0" w:color="000000"/>
              <w:right w:val="single" w:sz="6" w:space="0" w:color="000000"/>
            </w:tcBorders>
            <w:vAlign w:val="center"/>
          </w:tcPr>
          <w:p w14:paraId="1E7217F4" w14:textId="77777777" w:rsidR="00E73D78" w:rsidRPr="00E73D78" w:rsidRDefault="00E73D78" w:rsidP="00E73D78">
            <w:pPr>
              <w:pStyle w:val="ParagraphStyle20"/>
              <w:jc w:val="both"/>
              <w:rPr>
                <w:rStyle w:val="CharacterStyle16"/>
                <w:rFonts w:eastAsia="Calibri"/>
              </w:rPr>
            </w:pPr>
          </w:p>
        </w:tc>
      </w:tr>
      <w:tr w:rsidR="00E73D78" w:rsidRPr="00E73D78" w14:paraId="51B9A872" w14:textId="1A0DBAD8"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04EB96EC" w14:textId="77777777" w:rsidR="00E73D78" w:rsidRPr="00E73D78" w:rsidRDefault="00E73D78" w:rsidP="00E73D78">
            <w:pPr>
              <w:pStyle w:val="ParagraphStyle19"/>
              <w:rPr>
                <w:rStyle w:val="CharacterStyle15"/>
                <w:rFonts w:eastAsia="Calibri"/>
              </w:rPr>
            </w:pPr>
            <w:r w:rsidRPr="00E73D78">
              <w:rPr>
                <w:rStyle w:val="CharacterStyle15"/>
                <w:rFonts w:eastAsia="Calibri"/>
              </w:rPr>
              <w:t>31</w:t>
            </w:r>
          </w:p>
        </w:tc>
        <w:tc>
          <w:tcPr>
            <w:tcW w:w="2567" w:type="dxa"/>
            <w:tcBorders>
              <w:bottom w:val="single" w:sz="6" w:space="0" w:color="000000"/>
              <w:right w:val="single" w:sz="6" w:space="0" w:color="000000"/>
            </w:tcBorders>
            <w:shd w:val="clear" w:color="auto" w:fill="auto"/>
            <w:vAlign w:val="center"/>
          </w:tcPr>
          <w:p w14:paraId="5D09882A"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Hrung</w:t>
            </w:r>
          </w:p>
        </w:tc>
        <w:tc>
          <w:tcPr>
            <w:tcW w:w="5512" w:type="dxa"/>
            <w:tcBorders>
              <w:bottom w:val="single" w:sz="6" w:space="0" w:color="000000"/>
              <w:right w:val="single" w:sz="6" w:space="0" w:color="000000"/>
            </w:tcBorders>
            <w:vAlign w:val="center"/>
          </w:tcPr>
          <w:p w14:paraId="1BC5A3B9" w14:textId="77777777" w:rsidR="00E73D78" w:rsidRPr="00E73D78" w:rsidRDefault="00E73D78" w:rsidP="00E73D78">
            <w:pPr>
              <w:pStyle w:val="ParagraphStyle20"/>
              <w:jc w:val="both"/>
              <w:rPr>
                <w:rStyle w:val="CharacterStyle16"/>
                <w:rFonts w:eastAsia="Calibri"/>
              </w:rPr>
            </w:pPr>
          </w:p>
        </w:tc>
      </w:tr>
      <w:tr w:rsidR="00E73D78" w:rsidRPr="00E73D78" w14:paraId="1071DF1A" w14:textId="0826ACFA" w:rsidTr="00E73D78">
        <w:trPr>
          <w:trHeight w:val="585"/>
          <w:jc w:val="center"/>
        </w:trPr>
        <w:tc>
          <w:tcPr>
            <w:tcW w:w="852" w:type="dxa"/>
            <w:tcBorders>
              <w:left w:val="single" w:sz="6" w:space="0" w:color="000000"/>
              <w:bottom w:val="single" w:sz="6" w:space="0" w:color="000000"/>
              <w:right w:val="single" w:sz="6" w:space="0" w:color="000000"/>
            </w:tcBorders>
            <w:shd w:val="clear" w:color="auto" w:fill="auto"/>
            <w:vAlign w:val="center"/>
          </w:tcPr>
          <w:p w14:paraId="5A7FFA8C" w14:textId="77777777" w:rsidR="00E73D78" w:rsidRPr="00E73D78" w:rsidRDefault="00E73D78" w:rsidP="00E73D78">
            <w:pPr>
              <w:pStyle w:val="ParagraphStyle19"/>
              <w:rPr>
                <w:rStyle w:val="CharacterStyle15"/>
                <w:rFonts w:eastAsia="Calibri"/>
              </w:rPr>
            </w:pPr>
            <w:r w:rsidRPr="00E73D78">
              <w:rPr>
                <w:rStyle w:val="CharacterStyle15"/>
                <w:rFonts w:eastAsia="Calibri"/>
              </w:rPr>
              <w:t>32</w:t>
            </w:r>
          </w:p>
        </w:tc>
        <w:tc>
          <w:tcPr>
            <w:tcW w:w="2567" w:type="dxa"/>
            <w:tcBorders>
              <w:bottom w:val="single" w:sz="6" w:space="0" w:color="000000"/>
              <w:right w:val="single" w:sz="6" w:space="0" w:color="000000"/>
            </w:tcBorders>
            <w:shd w:val="clear" w:color="auto" w:fill="auto"/>
            <w:vAlign w:val="center"/>
          </w:tcPr>
          <w:p w14:paraId="7ABBC497"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Ko</w:t>
            </w:r>
          </w:p>
        </w:tc>
        <w:tc>
          <w:tcPr>
            <w:tcW w:w="5512" w:type="dxa"/>
            <w:tcBorders>
              <w:bottom w:val="single" w:sz="6" w:space="0" w:color="000000"/>
              <w:right w:val="single" w:sz="6" w:space="0" w:color="000000"/>
            </w:tcBorders>
            <w:vAlign w:val="center"/>
          </w:tcPr>
          <w:p w14:paraId="4EC6B236" w14:textId="77777777" w:rsidR="00E73D78" w:rsidRPr="00E73D78" w:rsidRDefault="00E73D78" w:rsidP="00E73D78">
            <w:pPr>
              <w:pStyle w:val="ParagraphStyle20"/>
              <w:jc w:val="both"/>
              <w:rPr>
                <w:rStyle w:val="CharacterStyle16"/>
                <w:rFonts w:eastAsia="Calibri"/>
              </w:rPr>
            </w:pPr>
          </w:p>
        </w:tc>
      </w:tr>
      <w:tr w:rsidR="00E73D78" w:rsidRPr="00E73D78" w14:paraId="0E6F81F5" w14:textId="37AF8EB8"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B88A0DD" w14:textId="77777777" w:rsidR="00E73D78" w:rsidRPr="00E73D78" w:rsidRDefault="00E73D78" w:rsidP="00E73D78">
            <w:pPr>
              <w:pStyle w:val="ParagraphStyle19"/>
              <w:rPr>
                <w:rStyle w:val="CharacterStyle15"/>
                <w:rFonts w:eastAsia="Calibri"/>
              </w:rPr>
            </w:pPr>
            <w:r w:rsidRPr="00E73D78">
              <w:rPr>
                <w:rStyle w:val="CharacterStyle15"/>
                <w:rFonts w:eastAsia="Calibri"/>
              </w:rPr>
              <w:t>33</w:t>
            </w:r>
          </w:p>
        </w:tc>
        <w:tc>
          <w:tcPr>
            <w:tcW w:w="2567" w:type="dxa"/>
            <w:tcBorders>
              <w:bottom w:val="single" w:sz="6" w:space="0" w:color="000000"/>
              <w:right w:val="single" w:sz="6" w:space="0" w:color="000000"/>
            </w:tcBorders>
            <w:shd w:val="clear" w:color="auto" w:fill="auto"/>
            <w:vAlign w:val="center"/>
          </w:tcPr>
          <w:p w14:paraId="439035DF"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Lâu</w:t>
            </w:r>
          </w:p>
        </w:tc>
        <w:tc>
          <w:tcPr>
            <w:tcW w:w="5512" w:type="dxa"/>
            <w:tcBorders>
              <w:bottom w:val="single" w:sz="6" w:space="0" w:color="000000"/>
              <w:right w:val="single" w:sz="6" w:space="0" w:color="000000"/>
            </w:tcBorders>
            <w:vAlign w:val="center"/>
          </w:tcPr>
          <w:p w14:paraId="6502FF29" w14:textId="77777777" w:rsidR="00E73D78" w:rsidRPr="00E73D78" w:rsidRDefault="00E73D78" w:rsidP="00E73D78">
            <w:pPr>
              <w:pStyle w:val="ParagraphStyle20"/>
              <w:jc w:val="both"/>
              <w:rPr>
                <w:rStyle w:val="CharacterStyle16"/>
                <w:rFonts w:eastAsia="Calibri"/>
              </w:rPr>
            </w:pPr>
          </w:p>
        </w:tc>
      </w:tr>
      <w:tr w:rsidR="00E73D78" w:rsidRPr="00E73D78" w14:paraId="1E1ADE51" w14:textId="3F03AB53"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6D95497" w14:textId="77777777" w:rsidR="00E73D78" w:rsidRPr="00E73D78" w:rsidRDefault="00E73D78" w:rsidP="00E73D78">
            <w:pPr>
              <w:pStyle w:val="ParagraphStyle19"/>
              <w:rPr>
                <w:rStyle w:val="CharacterStyle15"/>
                <w:rFonts w:eastAsia="Calibri"/>
              </w:rPr>
            </w:pPr>
            <w:r w:rsidRPr="00E73D78">
              <w:rPr>
                <w:rStyle w:val="CharacterStyle15"/>
                <w:rFonts w:eastAsia="Calibri"/>
              </w:rPr>
              <w:t>34</w:t>
            </w:r>
          </w:p>
        </w:tc>
        <w:tc>
          <w:tcPr>
            <w:tcW w:w="2567" w:type="dxa"/>
            <w:tcBorders>
              <w:bottom w:val="single" w:sz="6" w:space="0" w:color="000000"/>
              <w:right w:val="single" w:sz="6" w:space="0" w:color="000000"/>
            </w:tcBorders>
            <w:shd w:val="clear" w:color="auto" w:fill="auto"/>
            <w:vAlign w:val="center"/>
          </w:tcPr>
          <w:p w14:paraId="3A8F14B9"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Le</w:t>
            </w:r>
          </w:p>
        </w:tc>
        <w:tc>
          <w:tcPr>
            <w:tcW w:w="5512" w:type="dxa"/>
            <w:tcBorders>
              <w:bottom w:val="single" w:sz="6" w:space="0" w:color="000000"/>
              <w:right w:val="single" w:sz="6" w:space="0" w:color="000000"/>
            </w:tcBorders>
            <w:vAlign w:val="center"/>
          </w:tcPr>
          <w:p w14:paraId="0AD06A6B" w14:textId="77777777" w:rsidR="00E73D78" w:rsidRPr="00E73D78" w:rsidRDefault="00E73D78" w:rsidP="00E73D78">
            <w:pPr>
              <w:pStyle w:val="ParagraphStyle20"/>
              <w:jc w:val="both"/>
              <w:rPr>
                <w:rStyle w:val="CharacterStyle16"/>
                <w:rFonts w:eastAsia="Calibri"/>
              </w:rPr>
            </w:pPr>
          </w:p>
        </w:tc>
      </w:tr>
      <w:tr w:rsidR="00E73D78" w:rsidRPr="00E73D78" w14:paraId="73833280" w14:textId="788F477C"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07CF8C7E" w14:textId="77777777" w:rsidR="00E73D78" w:rsidRPr="00E73D78" w:rsidRDefault="00E73D78" w:rsidP="00E73D78">
            <w:pPr>
              <w:pStyle w:val="ParagraphStyle19"/>
              <w:rPr>
                <w:rStyle w:val="CharacterStyle15"/>
                <w:rFonts w:eastAsia="Calibri"/>
              </w:rPr>
            </w:pPr>
            <w:r w:rsidRPr="00E73D78">
              <w:rPr>
                <w:rStyle w:val="CharacterStyle15"/>
                <w:rFonts w:eastAsia="Calibri"/>
              </w:rPr>
              <w:t>35</w:t>
            </w:r>
          </w:p>
        </w:tc>
        <w:tc>
          <w:tcPr>
            <w:tcW w:w="2567" w:type="dxa"/>
            <w:tcBorders>
              <w:bottom w:val="single" w:sz="6" w:space="0" w:color="000000"/>
              <w:right w:val="single" w:sz="6" w:space="0" w:color="000000"/>
            </w:tcBorders>
            <w:shd w:val="clear" w:color="auto" w:fill="auto"/>
            <w:vAlign w:val="center"/>
          </w:tcPr>
          <w:p w14:paraId="404D60B1"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Ly</w:t>
            </w:r>
          </w:p>
        </w:tc>
        <w:tc>
          <w:tcPr>
            <w:tcW w:w="5512" w:type="dxa"/>
            <w:tcBorders>
              <w:bottom w:val="single" w:sz="6" w:space="0" w:color="000000"/>
              <w:right w:val="single" w:sz="6" w:space="0" w:color="000000"/>
            </w:tcBorders>
            <w:vAlign w:val="center"/>
          </w:tcPr>
          <w:p w14:paraId="2BB65E3A" w14:textId="77777777" w:rsidR="00E73D78" w:rsidRPr="00E73D78" w:rsidRDefault="00E73D78" w:rsidP="00E73D78">
            <w:pPr>
              <w:pStyle w:val="ParagraphStyle20"/>
              <w:jc w:val="both"/>
              <w:rPr>
                <w:rStyle w:val="CharacterStyle16"/>
                <w:rFonts w:eastAsia="Calibri"/>
              </w:rPr>
            </w:pPr>
          </w:p>
        </w:tc>
      </w:tr>
      <w:tr w:rsidR="00E73D78" w:rsidRPr="00E73D78" w14:paraId="57449766" w14:textId="0E49AC6B"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0B354E4A" w14:textId="77777777" w:rsidR="00E73D78" w:rsidRPr="00E73D78" w:rsidRDefault="00E73D78" w:rsidP="00E73D78">
            <w:pPr>
              <w:pStyle w:val="ParagraphStyle19"/>
              <w:rPr>
                <w:rStyle w:val="CharacterStyle15"/>
                <w:rFonts w:eastAsia="Calibri"/>
              </w:rPr>
            </w:pPr>
            <w:r w:rsidRPr="00E73D78">
              <w:rPr>
                <w:rStyle w:val="CharacterStyle15"/>
                <w:rFonts w:eastAsia="Calibri"/>
              </w:rPr>
              <w:t>36</w:t>
            </w:r>
          </w:p>
        </w:tc>
        <w:tc>
          <w:tcPr>
            <w:tcW w:w="2567" w:type="dxa"/>
            <w:tcBorders>
              <w:bottom w:val="single" w:sz="6" w:space="0" w:color="000000"/>
              <w:right w:val="single" w:sz="6" w:space="0" w:color="000000"/>
            </w:tcBorders>
            <w:shd w:val="clear" w:color="auto" w:fill="auto"/>
            <w:vAlign w:val="center"/>
          </w:tcPr>
          <w:p w14:paraId="1709350B"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Mơ</w:t>
            </w:r>
          </w:p>
        </w:tc>
        <w:tc>
          <w:tcPr>
            <w:tcW w:w="5512" w:type="dxa"/>
            <w:tcBorders>
              <w:bottom w:val="single" w:sz="6" w:space="0" w:color="000000"/>
              <w:right w:val="single" w:sz="6" w:space="0" w:color="000000"/>
            </w:tcBorders>
            <w:vAlign w:val="center"/>
          </w:tcPr>
          <w:p w14:paraId="3B683414" w14:textId="77777777" w:rsidR="00E73D78" w:rsidRPr="00E73D78" w:rsidRDefault="00E73D78" w:rsidP="00E73D78">
            <w:pPr>
              <w:pStyle w:val="ParagraphStyle20"/>
              <w:jc w:val="both"/>
              <w:rPr>
                <w:rStyle w:val="CharacterStyle16"/>
                <w:rFonts w:eastAsia="Calibri"/>
              </w:rPr>
            </w:pPr>
          </w:p>
        </w:tc>
      </w:tr>
      <w:tr w:rsidR="00E73D78" w:rsidRPr="00E73D78" w14:paraId="19B4EFA7" w14:textId="27A2A761"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D710AEE" w14:textId="77777777" w:rsidR="00E73D78" w:rsidRPr="00E73D78" w:rsidRDefault="00E73D78" w:rsidP="00E73D78">
            <w:pPr>
              <w:pStyle w:val="ParagraphStyle19"/>
              <w:rPr>
                <w:rStyle w:val="CharacterStyle15"/>
                <w:rFonts w:eastAsia="Calibri"/>
              </w:rPr>
            </w:pPr>
            <w:r w:rsidRPr="00E73D78">
              <w:rPr>
                <w:rStyle w:val="CharacterStyle15"/>
                <w:rFonts w:eastAsia="Calibri"/>
              </w:rPr>
              <w:t>37</w:t>
            </w:r>
          </w:p>
        </w:tc>
        <w:tc>
          <w:tcPr>
            <w:tcW w:w="2567" w:type="dxa"/>
            <w:tcBorders>
              <w:bottom w:val="single" w:sz="6" w:space="0" w:color="000000"/>
              <w:right w:val="single" w:sz="6" w:space="0" w:color="000000"/>
            </w:tcBorders>
            <w:shd w:val="clear" w:color="auto" w:fill="auto"/>
            <w:vAlign w:val="center"/>
          </w:tcPr>
          <w:p w14:paraId="74BD355C"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Nan</w:t>
            </w:r>
          </w:p>
        </w:tc>
        <w:tc>
          <w:tcPr>
            <w:tcW w:w="5512" w:type="dxa"/>
            <w:tcBorders>
              <w:bottom w:val="single" w:sz="6" w:space="0" w:color="000000"/>
              <w:right w:val="single" w:sz="6" w:space="0" w:color="000000"/>
            </w:tcBorders>
            <w:vAlign w:val="center"/>
          </w:tcPr>
          <w:p w14:paraId="25FBEBFD" w14:textId="77777777" w:rsidR="00E73D78" w:rsidRPr="00E73D78" w:rsidRDefault="00E73D78" w:rsidP="00E73D78">
            <w:pPr>
              <w:pStyle w:val="ParagraphStyle20"/>
              <w:jc w:val="both"/>
              <w:rPr>
                <w:rStyle w:val="CharacterStyle16"/>
                <w:rFonts w:eastAsia="Calibri"/>
              </w:rPr>
            </w:pPr>
          </w:p>
        </w:tc>
      </w:tr>
      <w:tr w:rsidR="00E73D78" w:rsidRPr="00E73D78" w14:paraId="53D9119E" w14:textId="4C9901C8"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D5A9C6E" w14:textId="77777777" w:rsidR="00E73D78" w:rsidRPr="00E73D78" w:rsidRDefault="00E73D78" w:rsidP="00E73D78">
            <w:pPr>
              <w:pStyle w:val="ParagraphStyle19"/>
              <w:rPr>
                <w:rStyle w:val="CharacterStyle15"/>
                <w:rFonts w:eastAsia="Calibri"/>
              </w:rPr>
            </w:pPr>
            <w:r w:rsidRPr="00E73D78">
              <w:rPr>
                <w:rStyle w:val="CharacterStyle15"/>
                <w:rFonts w:eastAsia="Calibri"/>
              </w:rPr>
              <w:t>38</w:t>
            </w:r>
          </w:p>
        </w:tc>
        <w:tc>
          <w:tcPr>
            <w:tcW w:w="2567" w:type="dxa"/>
            <w:tcBorders>
              <w:bottom w:val="single" w:sz="6" w:space="0" w:color="000000"/>
              <w:right w:val="single" w:sz="6" w:space="0" w:color="000000"/>
            </w:tcBorders>
            <w:shd w:val="clear" w:color="auto" w:fill="auto"/>
            <w:vAlign w:val="center"/>
          </w:tcPr>
          <w:p w14:paraId="282FFBBC"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O</w:t>
            </w:r>
          </w:p>
        </w:tc>
        <w:tc>
          <w:tcPr>
            <w:tcW w:w="5512" w:type="dxa"/>
            <w:tcBorders>
              <w:bottom w:val="single" w:sz="6" w:space="0" w:color="000000"/>
              <w:right w:val="single" w:sz="6" w:space="0" w:color="000000"/>
            </w:tcBorders>
            <w:vAlign w:val="center"/>
          </w:tcPr>
          <w:p w14:paraId="24E62A54" w14:textId="543D9DAF" w:rsidR="00E73D78" w:rsidRPr="00E73D78" w:rsidRDefault="00E73D78" w:rsidP="00E73D78">
            <w:pPr>
              <w:pStyle w:val="ParagraphStyle20"/>
              <w:jc w:val="both"/>
              <w:rPr>
                <w:rStyle w:val="CharacterStyle16"/>
                <w:rFonts w:eastAsia="Calibri"/>
              </w:rPr>
            </w:pPr>
            <w:r w:rsidRPr="00E73D78">
              <w:rPr>
                <w:rStyle w:val="CharacterStyle16"/>
                <w:rFonts w:eastAsia="Calibri"/>
              </w:rPr>
              <w:t>Khu vực sản xuất của làng Klong, Bi dọc theo bờ hồ dòng sông Sê San phía hạ lưu Thủy điện Sê San 4A; Khu vực sản xuất của các làng Dăng, O, Mít Chép, Mít Kom dọc theo bờ hồ dòng sông Sê San của lòng hồ thủy điện Sê San 4.</w:t>
            </w:r>
          </w:p>
        </w:tc>
      </w:tr>
      <w:tr w:rsidR="00E73D78" w:rsidRPr="00E73D78" w14:paraId="7F7B1D2B" w14:textId="2CF295BC"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985CEB0" w14:textId="77777777" w:rsidR="00E73D78" w:rsidRPr="00E73D78" w:rsidRDefault="00E73D78" w:rsidP="00E73D78">
            <w:pPr>
              <w:pStyle w:val="ParagraphStyle19"/>
              <w:rPr>
                <w:rStyle w:val="CharacterStyle15"/>
                <w:rFonts w:eastAsia="Calibri"/>
              </w:rPr>
            </w:pPr>
            <w:r w:rsidRPr="00E73D78">
              <w:rPr>
                <w:rStyle w:val="CharacterStyle15"/>
                <w:rFonts w:eastAsia="Calibri"/>
              </w:rPr>
              <w:t>39</w:t>
            </w:r>
          </w:p>
        </w:tc>
        <w:tc>
          <w:tcPr>
            <w:tcW w:w="2567" w:type="dxa"/>
            <w:tcBorders>
              <w:bottom w:val="single" w:sz="6" w:space="0" w:color="000000"/>
              <w:right w:val="single" w:sz="6" w:space="0" w:color="000000"/>
            </w:tcBorders>
            <w:shd w:val="clear" w:color="auto" w:fill="auto"/>
            <w:vAlign w:val="center"/>
          </w:tcPr>
          <w:p w14:paraId="2D570C2E"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Pa</w:t>
            </w:r>
          </w:p>
        </w:tc>
        <w:tc>
          <w:tcPr>
            <w:tcW w:w="5512" w:type="dxa"/>
            <w:tcBorders>
              <w:bottom w:val="single" w:sz="6" w:space="0" w:color="000000"/>
              <w:right w:val="single" w:sz="6" w:space="0" w:color="000000"/>
            </w:tcBorders>
            <w:vAlign w:val="center"/>
          </w:tcPr>
          <w:p w14:paraId="71671021" w14:textId="77777777" w:rsidR="00E73D78" w:rsidRPr="00E73D78" w:rsidRDefault="00E73D78" w:rsidP="00E73D78">
            <w:pPr>
              <w:pStyle w:val="ParagraphStyle20"/>
              <w:jc w:val="both"/>
              <w:rPr>
                <w:rStyle w:val="CharacterStyle16"/>
                <w:rFonts w:eastAsia="Calibri"/>
              </w:rPr>
            </w:pPr>
          </w:p>
        </w:tc>
      </w:tr>
      <w:tr w:rsidR="00E73D78" w:rsidRPr="00E73D78" w14:paraId="71FBBF52" w14:textId="19E2C318"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311B005F" w14:textId="77777777" w:rsidR="00E73D78" w:rsidRPr="00E73D78" w:rsidRDefault="00E73D78" w:rsidP="00E73D78">
            <w:pPr>
              <w:pStyle w:val="ParagraphStyle19"/>
              <w:rPr>
                <w:rStyle w:val="CharacterStyle15"/>
                <w:rFonts w:eastAsia="Calibri"/>
              </w:rPr>
            </w:pPr>
            <w:r w:rsidRPr="00E73D78">
              <w:rPr>
                <w:rStyle w:val="CharacterStyle15"/>
                <w:rFonts w:eastAsia="Calibri"/>
              </w:rPr>
              <w:t>40</w:t>
            </w:r>
          </w:p>
        </w:tc>
        <w:tc>
          <w:tcPr>
            <w:tcW w:w="2567" w:type="dxa"/>
            <w:tcBorders>
              <w:bottom w:val="single" w:sz="6" w:space="0" w:color="000000"/>
              <w:right w:val="single" w:sz="6" w:space="0" w:color="000000"/>
            </w:tcBorders>
            <w:shd w:val="clear" w:color="auto" w:fill="auto"/>
            <w:vAlign w:val="center"/>
          </w:tcPr>
          <w:p w14:paraId="73E9F8D3"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Phí</w:t>
            </w:r>
          </w:p>
        </w:tc>
        <w:tc>
          <w:tcPr>
            <w:tcW w:w="5512" w:type="dxa"/>
            <w:tcBorders>
              <w:bottom w:val="single" w:sz="6" w:space="0" w:color="000000"/>
              <w:right w:val="single" w:sz="6" w:space="0" w:color="000000"/>
            </w:tcBorders>
            <w:vAlign w:val="center"/>
          </w:tcPr>
          <w:p w14:paraId="2B6321FF" w14:textId="77777777" w:rsidR="00E73D78" w:rsidRPr="00E73D78" w:rsidRDefault="00E73D78" w:rsidP="00E73D78">
            <w:pPr>
              <w:pStyle w:val="ParagraphStyle20"/>
              <w:jc w:val="both"/>
              <w:rPr>
                <w:rStyle w:val="CharacterStyle16"/>
                <w:rFonts w:eastAsia="Calibri"/>
              </w:rPr>
            </w:pPr>
          </w:p>
        </w:tc>
      </w:tr>
      <w:tr w:rsidR="00E73D78" w:rsidRPr="00E73D78" w14:paraId="26262CAA" w14:textId="151C08E8"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1E7929D" w14:textId="77777777" w:rsidR="00E73D78" w:rsidRPr="00E73D78" w:rsidRDefault="00E73D78" w:rsidP="00E73D78">
            <w:pPr>
              <w:pStyle w:val="ParagraphStyle19"/>
              <w:rPr>
                <w:rStyle w:val="CharacterStyle15"/>
                <w:rFonts w:eastAsia="Calibri"/>
              </w:rPr>
            </w:pPr>
            <w:r w:rsidRPr="00E73D78">
              <w:rPr>
                <w:rStyle w:val="CharacterStyle15"/>
                <w:rFonts w:eastAsia="Calibri"/>
              </w:rPr>
              <w:t>41</w:t>
            </w:r>
          </w:p>
        </w:tc>
        <w:tc>
          <w:tcPr>
            <w:tcW w:w="2567" w:type="dxa"/>
            <w:tcBorders>
              <w:bottom w:val="single" w:sz="6" w:space="0" w:color="000000"/>
              <w:right w:val="single" w:sz="6" w:space="0" w:color="000000"/>
            </w:tcBorders>
            <w:shd w:val="clear" w:color="auto" w:fill="auto"/>
            <w:vAlign w:val="center"/>
          </w:tcPr>
          <w:p w14:paraId="0BF08B8C"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Pia</w:t>
            </w:r>
          </w:p>
        </w:tc>
        <w:tc>
          <w:tcPr>
            <w:tcW w:w="5512" w:type="dxa"/>
            <w:tcBorders>
              <w:bottom w:val="single" w:sz="6" w:space="0" w:color="000000"/>
              <w:right w:val="single" w:sz="6" w:space="0" w:color="000000"/>
            </w:tcBorders>
            <w:vAlign w:val="center"/>
          </w:tcPr>
          <w:p w14:paraId="6F8E7AE1" w14:textId="77777777" w:rsidR="00E73D78" w:rsidRPr="00E73D78" w:rsidRDefault="00E73D78" w:rsidP="00E73D78">
            <w:pPr>
              <w:pStyle w:val="ParagraphStyle20"/>
              <w:jc w:val="both"/>
              <w:rPr>
                <w:rStyle w:val="CharacterStyle16"/>
                <w:rFonts w:eastAsia="Calibri"/>
              </w:rPr>
            </w:pPr>
          </w:p>
        </w:tc>
      </w:tr>
      <w:tr w:rsidR="00E73D78" w:rsidRPr="00E73D78" w14:paraId="308A7C75" w14:textId="480CF855"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218C2F15" w14:textId="77777777" w:rsidR="00E73D78" w:rsidRPr="00E73D78" w:rsidRDefault="00E73D78" w:rsidP="00E73D78">
            <w:pPr>
              <w:pStyle w:val="ParagraphStyle19"/>
              <w:rPr>
                <w:rStyle w:val="CharacterStyle15"/>
                <w:rFonts w:eastAsia="Calibri"/>
              </w:rPr>
            </w:pPr>
            <w:r w:rsidRPr="00E73D78">
              <w:rPr>
                <w:rStyle w:val="CharacterStyle15"/>
                <w:rFonts w:eastAsia="Calibri"/>
              </w:rPr>
              <w:t>42</w:t>
            </w:r>
          </w:p>
        </w:tc>
        <w:tc>
          <w:tcPr>
            <w:tcW w:w="2567" w:type="dxa"/>
            <w:tcBorders>
              <w:bottom w:val="single" w:sz="6" w:space="0" w:color="000000"/>
              <w:right w:val="single" w:sz="6" w:space="0" w:color="000000"/>
            </w:tcBorders>
            <w:shd w:val="clear" w:color="auto" w:fill="auto"/>
            <w:vAlign w:val="center"/>
          </w:tcPr>
          <w:p w14:paraId="19F6EA62"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Pnôn</w:t>
            </w:r>
          </w:p>
        </w:tc>
        <w:tc>
          <w:tcPr>
            <w:tcW w:w="5512" w:type="dxa"/>
            <w:tcBorders>
              <w:bottom w:val="single" w:sz="6" w:space="0" w:color="000000"/>
              <w:right w:val="single" w:sz="6" w:space="0" w:color="000000"/>
            </w:tcBorders>
            <w:vAlign w:val="center"/>
          </w:tcPr>
          <w:p w14:paraId="349FB29D" w14:textId="77777777" w:rsidR="00E73D78" w:rsidRPr="00E73D78" w:rsidRDefault="00E73D78" w:rsidP="00E73D78">
            <w:pPr>
              <w:pStyle w:val="ParagraphStyle20"/>
              <w:jc w:val="both"/>
              <w:rPr>
                <w:rStyle w:val="CharacterStyle16"/>
                <w:rFonts w:eastAsia="Calibri"/>
              </w:rPr>
            </w:pPr>
          </w:p>
        </w:tc>
      </w:tr>
      <w:tr w:rsidR="00E73D78" w:rsidRPr="00E73D78" w14:paraId="2C569441" w14:textId="6D9413CA"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BD55996" w14:textId="77777777" w:rsidR="00E73D78" w:rsidRPr="00E73D78" w:rsidRDefault="00E73D78" w:rsidP="00E73D78">
            <w:pPr>
              <w:pStyle w:val="ParagraphStyle19"/>
              <w:rPr>
                <w:rStyle w:val="CharacterStyle15"/>
                <w:rFonts w:eastAsia="Calibri"/>
              </w:rPr>
            </w:pPr>
            <w:r w:rsidRPr="00E73D78">
              <w:rPr>
                <w:rStyle w:val="CharacterStyle15"/>
                <w:rFonts w:eastAsia="Calibri"/>
              </w:rPr>
              <w:t>43</w:t>
            </w:r>
          </w:p>
        </w:tc>
        <w:tc>
          <w:tcPr>
            <w:tcW w:w="2567" w:type="dxa"/>
            <w:tcBorders>
              <w:bottom w:val="single" w:sz="6" w:space="0" w:color="000000"/>
              <w:right w:val="single" w:sz="6" w:space="0" w:color="000000"/>
            </w:tcBorders>
            <w:shd w:val="clear" w:color="auto" w:fill="auto"/>
            <w:vAlign w:val="center"/>
          </w:tcPr>
          <w:p w14:paraId="52DABB77" w14:textId="77777777" w:rsidR="00E73D78" w:rsidRPr="00E73D78" w:rsidRDefault="00E73D78" w:rsidP="00E73D78">
            <w:pPr>
              <w:pStyle w:val="ParagraphStyle20"/>
              <w:rPr>
                <w:rStyle w:val="CharacterStyle16"/>
                <w:rFonts w:eastAsia="Calibri"/>
              </w:rPr>
            </w:pPr>
            <w:r w:rsidRPr="00E73D78">
              <w:rPr>
                <w:rStyle w:val="CharacterStyle16"/>
                <w:rFonts w:eastAsia="Calibri"/>
              </w:rPr>
              <w:t>Ia Púch</w:t>
            </w:r>
          </w:p>
        </w:tc>
        <w:tc>
          <w:tcPr>
            <w:tcW w:w="5512" w:type="dxa"/>
            <w:tcBorders>
              <w:bottom w:val="single" w:sz="6" w:space="0" w:color="000000"/>
              <w:right w:val="single" w:sz="6" w:space="0" w:color="000000"/>
            </w:tcBorders>
            <w:vAlign w:val="center"/>
          </w:tcPr>
          <w:p w14:paraId="64C815A8" w14:textId="77777777" w:rsidR="00E73D78" w:rsidRPr="00E73D78" w:rsidRDefault="00E73D78" w:rsidP="00E73D78">
            <w:pPr>
              <w:pStyle w:val="ParagraphStyle20"/>
              <w:jc w:val="both"/>
              <w:rPr>
                <w:rStyle w:val="CharacterStyle16"/>
                <w:rFonts w:eastAsia="Calibri"/>
              </w:rPr>
            </w:pPr>
          </w:p>
        </w:tc>
      </w:tr>
      <w:tr w:rsidR="00E73D78" w:rsidRPr="00E73D78" w14:paraId="50255763" w14:textId="6AF3AFCF"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10825B28" w14:textId="77777777" w:rsidR="00E73D78" w:rsidRPr="00E73D78" w:rsidRDefault="00E73D78" w:rsidP="00E73D78">
            <w:pPr>
              <w:pStyle w:val="ParagraphStyle19"/>
              <w:rPr>
                <w:rStyle w:val="CharacterStyle15"/>
                <w:rFonts w:eastAsia="Calibri"/>
              </w:rPr>
            </w:pPr>
            <w:r w:rsidRPr="00E73D78">
              <w:rPr>
                <w:rStyle w:val="CharacterStyle15"/>
                <w:rFonts w:eastAsia="Calibri"/>
              </w:rPr>
              <w:t>44</w:t>
            </w:r>
          </w:p>
        </w:tc>
        <w:tc>
          <w:tcPr>
            <w:tcW w:w="2567" w:type="dxa"/>
            <w:tcBorders>
              <w:bottom w:val="single" w:sz="6" w:space="0" w:color="000000"/>
              <w:right w:val="single" w:sz="6" w:space="0" w:color="000000"/>
            </w:tcBorders>
            <w:shd w:val="clear" w:color="auto" w:fill="auto"/>
            <w:vAlign w:val="center"/>
          </w:tcPr>
          <w:p w14:paraId="73EFC354" w14:textId="77777777" w:rsidR="00E73D78" w:rsidRPr="00E73D78" w:rsidRDefault="00E73D78" w:rsidP="00E73D78">
            <w:pPr>
              <w:pStyle w:val="ParagraphStyle20"/>
              <w:rPr>
                <w:rStyle w:val="CharacterStyle16"/>
                <w:rFonts w:eastAsia="Calibri"/>
              </w:rPr>
            </w:pPr>
            <w:r w:rsidRPr="00E73D78">
              <w:rPr>
                <w:rStyle w:val="CharacterStyle16"/>
                <w:rFonts w:eastAsia="Calibri"/>
              </w:rPr>
              <w:t>KDang</w:t>
            </w:r>
          </w:p>
        </w:tc>
        <w:tc>
          <w:tcPr>
            <w:tcW w:w="5512" w:type="dxa"/>
            <w:tcBorders>
              <w:bottom w:val="single" w:sz="6" w:space="0" w:color="000000"/>
              <w:right w:val="single" w:sz="6" w:space="0" w:color="000000"/>
            </w:tcBorders>
            <w:vAlign w:val="center"/>
          </w:tcPr>
          <w:p w14:paraId="21AC99FA" w14:textId="77777777" w:rsidR="00E73D78" w:rsidRPr="00E73D78" w:rsidRDefault="00E73D78" w:rsidP="00E73D78">
            <w:pPr>
              <w:pStyle w:val="ParagraphStyle20"/>
              <w:jc w:val="both"/>
              <w:rPr>
                <w:rStyle w:val="CharacterStyle16"/>
                <w:rFonts w:eastAsia="Calibri"/>
              </w:rPr>
            </w:pPr>
          </w:p>
        </w:tc>
      </w:tr>
      <w:tr w:rsidR="00E73D78" w:rsidRPr="00E73D78" w14:paraId="4AB92DA9" w14:textId="759BD65F" w:rsidTr="00E73D78">
        <w:trPr>
          <w:trHeight w:val="585"/>
          <w:jc w:val="center"/>
        </w:trPr>
        <w:tc>
          <w:tcPr>
            <w:tcW w:w="852" w:type="dxa"/>
            <w:tcBorders>
              <w:left w:val="single" w:sz="6" w:space="0" w:color="000000"/>
              <w:bottom w:val="single" w:sz="6" w:space="0" w:color="000000"/>
              <w:right w:val="single" w:sz="6" w:space="0" w:color="000000"/>
            </w:tcBorders>
            <w:shd w:val="clear" w:color="auto" w:fill="auto"/>
            <w:vAlign w:val="center"/>
          </w:tcPr>
          <w:p w14:paraId="43966421" w14:textId="77777777" w:rsidR="00E73D78" w:rsidRPr="00E73D78" w:rsidRDefault="00E73D78" w:rsidP="00E73D78">
            <w:pPr>
              <w:pStyle w:val="ParagraphStyle19"/>
              <w:rPr>
                <w:rStyle w:val="CharacterStyle15"/>
                <w:rFonts w:eastAsia="Calibri"/>
              </w:rPr>
            </w:pPr>
            <w:r w:rsidRPr="00E73D78">
              <w:rPr>
                <w:rStyle w:val="CharacterStyle15"/>
                <w:rFonts w:eastAsia="Calibri"/>
              </w:rPr>
              <w:t>45</w:t>
            </w:r>
          </w:p>
        </w:tc>
        <w:tc>
          <w:tcPr>
            <w:tcW w:w="2567" w:type="dxa"/>
            <w:tcBorders>
              <w:bottom w:val="single" w:sz="6" w:space="0" w:color="000000"/>
              <w:right w:val="single" w:sz="6" w:space="0" w:color="000000"/>
            </w:tcBorders>
            <w:shd w:val="clear" w:color="auto" w:fill="auto"/>
            <w:vAlign w:val="center"/>
          </w:tcPr>
          <w:p w14:paraId="7B8C26CB" w14:textId="77777777" w:rsidR="00E73D78" w:rsidRPr="00E73D78" w:rsidRDefault="00E73D78" w:rsidP="00E73D78">
            <w:pPr>
              <w:pStyle w:val="ParagraphStyle20"/>
              <w:rPr>
                <w:rStyle w:val="CharacterStyle16"/>
                <w:rFonts w:eastAsia="Calibri"/>
              </w:rPr>
            </w:pPr>
            <w:r w:rsidRPr="00E73D78">
              <w:rPr>
                <w:rStyle w:val="CharacterStyle16"/>
                <w:rFonts w:eastAsia="Calibri"/>
              </w:rPr>
              <w:t>Kon Chiêng</w:t>
            </w:r>
          </w:p>
        </w:tc>
        <w:tc>
          <w:tcPr>
            <w:tcW w:w="5512" w:type="dxa"/>
            <w:tcBorders>
              <w:bottom w:val="single" w:sz="6" w:space="0" w:color="000000"/>
              <w:right w:val="single" w:sz="6" w:space="0" w:color="000000"/>
            </w:tcBorders>
            <w:vAlign w:val="center"/>
          </w:tcPr>
          <w:p w14:paraId="767BF072" w14:textId="77777777" w:rsidR="00E73D78" w:rsidRPr="00E73D78" w:rsidRDefault="00E73D78" w:rsidP="00E73D78">
            <w:pPr>
              <w:pStyle w:val="ParagraphStyle20"/>
              <w:jc w:val="both"/>
              <w:rPr>
                <w:rStyle w:val="CharacterStyle16"/>
                <w:rFonts w:eastAsia="Calibri"/>
              </w:rPr>
            </w:pPr>
          </w:p>
        </w:tc>
      </w:tr>
      <w:tr w:rsidR="00E73D78" w:rsidRPr="00E73D78" w14:paraId="79BD3DFB" w14:textId="0BC44206"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3D19863C" w14:textId="77777777" w:rsidR="00E73D78" w:rsidRPr="00E73D78" w:rsidRDefault="00E73D78" w:rsidP="00E73D78">
            <w:pPr>
              <w:pStyle w:val="ParagraphStyle19"/>
              <w:rPr>
                <w:rStyle w:val="CharacterStyle15"/>
                <w:rFonts w:eastAsia="Calibri"/>
              </w:rPr>
            </w:pPr>
            <w:r w:rsidRPr="00E73D78">
              <w:rPr>
                <w:rStyle w:val="CharacterStyle15"/>
                <w:rFonts w:eastAsia="Calibri"/>
              </w:rPr>
              <w:t>46</w:t>
            </w:r>
          </w:p>
        </w:tc>
        <w:tc>
          <w:tcPr>
            <w:tcW w:w="2567" w:type="dxa"/>
            <w:tcBorders>
              <w:bottom w:val="single" w:sz="6" w:space="0" w:color="000000"/>
              <w:right w:val="single" w:sz="6" w:space="0" w:color="000000"/>
            </w:tcBorders>
            <w:shd w:val="clear" w:color="auto" w:fill="auto"/>
            <w:vAlign w:val="center"/>
          </w:tcPr>
          <w:p w14:paraId="173F7D79" w14:textId="77777777" w:rsidR="00E73D78" w:rsidRPr="00E73D78" w:rsidRDefault="00E73D78" w:rsidP="00E73D78">
            <w:pPr>
              <w:pStyle w:val="ParagraphStyle20"/>
              <w:rPr>
                <w:rStyle w:val="CharacterStyle16"/>
                <w:rFonts w:eastAsia="Calibri"/>
              </w:rPr>
            </w:pPr>
            <w:r w:rsidRPr="00E73D78">
              <w:rPr>
                <w:rStyle w:val="CharacterStyle16"/>
                <w:rFonts w:eastAsia="Calibri"/>
              </w:rPr>
              <w:t>Kông Chro</w:t>
            </w:r>
          </w:p>
        </w:tc>
        <w:tc>
          <w:tcPr>
            <w:tcW w:w="5512" w:type="dxa"/>
            <w:tcBorders>
              <w:bottom w:val="single" w:sz="6" w:space="0" w:color="000000"/>
              <w:right w:val="single" w:sz="6" w:space="0" w:color="000000"/>
            </w:tcBorders>
            <w:vAlign w:val="center"/>
          </w:tcPr>
          <w:p w14:paraId="0325965B" w14:textId="77777777" w:rsidR="00E73D78" w:rsidRPr="00E73D78" w:rsidRDefault="00E73D78" w:rsidP="00E73D78">
            <w:pPr>
              <w:pStyle w:val="ParagraphStyle20"/>
              <w:jc w:val="both"/>
              <w:rPr>
                <w:rStyle w:val="CharacterStyle16"/>
                <w:rFonts w:eastAsia="Calibri"/>
              </w:rPr>
            </w:pPr>
          </w:p>
        </w:tc>
      </w:tr>
      <w:tr w:rsidR="00E73D78" w:rsidRPr="00E73D78" w14:paraId="25594AA1" w14:textId="5405E10C"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BFFBAC5" w14:textId="77777777" w:rsidR="00E73D78" w:rsidRPr="00E73D78" w:rsidRDefault="00E73D78" w:rsidP="00E73D78">
            <w:pPr>
              <w:pStyle w:val="ParagraphStyle19"/>
              <w:rPr>
                <w:rStyle w:val="CharacterStyle15"/>
                <w:rFonts w:eastAsia="Calibri"/>
              </w:rPr>
            </w:pPr>
            <w:r w:rsidRPr="00E73D78">
              <w:rPr>
                <w:rStyle w:val="CharacterStyle15"/>
                <w:rFonts w:eastAsia="Calibri"/>
              </w:rPr>
              <w:t>47</w:t>
            </w:r>
          </w:p>
        </w:tc>
        <w:tc>
          <w:tcPr>
            <w:tcW w:w="2567" w:type="dxa"/>
            <w:tcBorders>
              <w:bottom w:val="single" w:sz="6" w:space="0" w:color="000000"/>
              <w:right w:val="single" w:sz="6" w:space="0" w:color="000000"/>
            </w:tcBorders>
            <w:shd w:val="clear" w:color="auto" w:fill="auto"/>
            <w:vAlign w:val="center"/>
          </w:tcPr>
          <w:p w14:paraId="4CAD09AF" w14:textId="77777777" w:rsidR="00E73D78" w:rsidRPr="00E73D78" w:rsidRDefault="00E73D78" w:rsidP="00E73D78">
            <w:pPr>
              <w:pStyle w:val="ParagraphStyle20"/>
              <w:rPr>
                <w:rStyle w:val="CharacterStyle16"/>
                <w:rFonts w:eastAsia="Calibri"/>
              </w:rPr>
            </w:pPr>
            <w:r w:rsidRPr="00E73D78">
              <w:rPr>
                <w:rStyle w:val="CharacterStyle16"/>
                <w:rFonts w:eastAsia="Calibri"/>
              </w:rPr>
              <w:t>Lơ Pang</w:t>
            </w:r>
          </w:p>
        </w:tc>
        <w:tc>
          <w:tcPr>
            <w:tcW w:w="5512" w:type="dxa"/>
            <w:tcBorders>
              <w:bottom w:val="single" w:sz="6" w:space="0" w:color="000000"/>
              <w:right w:val="single" w:sz="6" w:space="0" w:color="000000"/>
            </w:tcBorders>
            <w:vAlign w:val="center"/>
          </w:tcPr>
          <w:p w14:paraId="009767DA" w14:textId="77777777" w:rsidR="00E73D78" w:rsidRPr="00E73D78" w:rsidRDefault="00E73D78" w:rsidP="00E73D78">
            <w:pPr>
              <w:pStyle w:val="ParagraphStyle20"/>
              <w:jc w:val="both"/>
              <w:rPr>
                <w:rStyle w:val="CharacterStyle16"/>
                <w:rFonts w:eastAsia="Calibri"/>
              </w:rPr>
            </w:pPr>
          </w:p>
        </w:tc>
      </w:tr>
      <w:tr w:rsidR="00E73D78" w:rsidRPr="00E73D78" w14:paraId="5683206F" w14:textId="4B77BC2F"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D90C3F9" w14:textId="77777777" w:rsidR="00E73D78" w:rsidRPr="00E73D78" w:rsidRDefault="00E73D78" w:rsidP="00E73D78">
            <w:pPr>
              <w:pStyle w:val="ParagraphStyle19"/>
              <w:rPr>
                <w:rStyle w:val="CharacterStyle15"/>
                <w:rFonts w:eastAsia="Calibri"/>
              </w:rPr>
            </w:pPr>
            <w:r w:rsidRPr="00E73D78">
              <w:rPr>
                <w:rStyle w:val="CharacterStyle15"/>
                <w:rFonts w:eastAsia="Calibri"/>
              </w:rPr>
              <w:t>48</w:t>
            </w:r>
          </w:p>
        </w:tc>
        <w:tc>
          <w:tcPr>
            <w:tcW w:w="2567" w:type="dxa"/>
            <w:tcBorders>
              <w:bottom w:val="single" w:sz="6" w:space="0" w:color="000000"/>
              <w:right w:val="single" w:sz="6" w:space="0" w:color="000000"/>
            </w:tcBorders>
            <w:shd w:val="clear" w:color="auto" w:fill="auto"/>
            <w:vAlign w:val="center"/>
          </w:tcPr>
          <w:p w14:paraId="65BB1E37" w14:textId="77777777" w:rsidR="00E73D78" w:rsidRPr="00E73D78" w:rsidRDefault="00E73D78" w:rsidP="00E73D78">
            <w:pPr>
              <w:pStyle w:val="ParagraphStyle20"/>
              <w:rPr>
                <w:rStyle w:val="CharacterStyle16"/>
                <w:rFonts w:eastAsia="Calibri"/>
              </w:rPr>
            </w:pPr>
            <w:r w:rsidRPr="00E73D78">
              <w:rPr>
                <w:rStyle w:val="CharacterStyle16"/>
                <w:rFonts w:eastAsia="Calibri"/>
              </w:rPr>
              <w:t>Mang Yang</w:t>
            </w:r>
          </w:p>
        </w:tc>
        <w:tc>
          <w:tcPr>
            <w:tcW w:w="5512" w:type="dxa"/>
            <w:tcBorders>
              <w:bottom w:val="single" w:sz="6" w:space="0" w:color="000000"/>
              <w:right w:val="single" w:sz="6" w:space="0" w:color="000000"/>
            </w:tcBorders>
            <w:vAlign w:val="center"/>
          </w:tcPr>
          <w:p w14:paraId="4B7B3470" w14:textId="77777777" w:rsidR="00E73D78" w:rsidRPr="00E73D78" w:rsidRDefault="00E73D78" w:rsidP="00E73D78">
            <w:pPr>
              <w:pStyle w:val="ParagraphStyle20"/>
              <w:jc w:val="both"/>
              <w:rPr>
                <w:rStyle w:val="CharacterStyle16"/>
                <w:rFonts w:eastAsia="Calibri"/>
              </w:rPr>
            </w:pPr>
          </w:p>
        </w:tc>
      </w:tr>
      <w:tr w:rsidR="00E73D78" w:rsidRPr="00E73D78" w14:paraId="5CD6FE74" w14:textId="50977811"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7F803735" w14:textId="77777777" w:rsidR="00E73D78" w:rsidRPr="00E73D78" w:rsidRDefault="00E73D78" w:rsidP="00E73D78">
            <w:pPr>
              <w:pStyle w:val="ParagraphStyle19"/>
              <w:rPr>
                <w:rStyle w:val="CharacterStyle15"/>
                <w:rFonts w:eastAsia="Calibri"/>
              </w:rPr>
            </w:pPr>
            <w:r w:rsidRPr="00E73D78">
              <w:rPr>
                <w:rStyle w:val="CharacterStyle15"/>
                <w:rFonts w:eastAsia="Calibri"/>
              </w:rPr>
              <w:t>49</w:t>
            </w:r>
          </w:p>
        </w:tc>
        <w:tc>
          <w:tcPr>
            <w:tcW w:w="2567" w:type="dxa"/>
            <w:tcBorders>
              <w:bottom w:val="single" w:sz="6" w:space="0" w:color="000000"/>
              <w:right w:val="single" w:sz="6" w:space="0" w:color="000000"/>
            </w:tcBorders>
            <w:shd w:val="clear" w:color="auto" w:fill="auto"/>
            <w:vAlign w:val="center"/>
          </w:tcPr>
          <w:p w14:paraId="74D2FA3D" w14:textId="77777777" w:rsidR="00E73D78" w:rsidRPr="00E73D78" w:rsidRDefault="00E73D78" w:rsidP="00E73D78">
            <w:pPr>
              <w:pStyle w:val="ParagraphStyle20"/>
              <w:rPr>
                <w:rStyle w:val="CharacterStyle16"/>
                <w:rFonts w:eastAsia="Calibri"/>
              </w:rPr>
            </w:pPr>
            <w:r w:rsidRPr="00E73D78">
              <w:rPr>
                <w:rStyle w:val="CharacterStyle16"/>
                <w:rFonts w:eastAsia="Calibri"/>
              </w:rPr>
              <w:t>P. Diên Hồng</w:t>
            </w:r>
          </w:p>
        </w:tc>
        <w:tc>
          <w:tcPr>
            <w:tcW w:w="5512" w:type="dxa"/>
            <w:tcBorders>
              <w:bottom w:val="single" w:sz="6" w:space="0" w:color="000000"/>
              <w:right w:val="single" w:sz="6" w:space="0" w:color="000000"/>
            </w:tcBorders>
            <w:vAlign w:val="center"/>
          </w:tcPr>
          <w:p w14:paraId="5DE5F3AC" w14:textId="77777777" w:rsidR="00E73D78" w:rsidRPr="00E73D78" w:rsidRDefault="00E73D78" w:rsidP="00E73D78">
            <w:pPr>
              <w:pStyle w:val="ParagraphStyle20"/>
              <w:jc w:val="both"/>
              <w:rPr>
                <w:rStyle w:val="CharacterStyle16"/>
                <w:rFonts w:eastAsia="Calibri"/>
              </w:rPr>
            </w:pPr>
          </w:p>
        </w:tc>
      </w:tr>
      <w:tr w:rsidR="00E73D78" w:rsidRPr="00E73D78" w14:paraId="53F7F335" w14:textId="59C202F8"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3EEC9191" w14:textId="77777777" w:rsidR="00E73D78" w:rsidRPr="00E73D78" w:rsidRDefault="00E73D78" w:rsidP="00E73D78">
            <w:pPr>
              <w:pStyle w:val="ParagraphStyle19"/>
              <w:rPr>
                <w:rStyle w:val="CharacterStyle15"/>
                <w:rFonts w:eastAsia="Calibri"/>
              </w:rPr>
            </w:pPr>
            <w:r w:rsidRPr="00E73D78">
              <w:rPr>
                <w:rStyle w:val="CharacterStyle15"/>
                <w:rFonts w:eastAsia="Calibri"/>
              </w:rPr>
              <w:t>50</w:t>
            </w:r>
          </w:p>
        </w:tc>
        <w:tc>
          <w:tcPr>
            <w:tcW w:w="2567" w:type="dxa"/>
            <w:tcBorders>
              <w:bottom w:val="single" w:sz="6" w:space="0" w:color="000000"/>
              <w:right w:val="single" w:sz="6" w:space="0" w:color="000000"/>
            </w:tcBorders>
            <w:shd w:val="clear" w:color="auto" w:fill="auto"/>
            <w:vAlign w:val="center"/>
          </w:tcPr>
          <w:p w14:paraId="149930F5" w14:textId="77777777" w:rsidR="00E73D78" w:rsidRPr="00E73D78" w:rsidRDefault="00E73D78" w:rsidP="00E73D78">
            <w:pPr>
              <w:pStyle w:val="ParagraphStyle20"/>
              <w:rPr>
                <w:rStyle w:val="CharacterStyle16"/>
                <w:rFonts w:eastAsia="Calibri"/>
              </w:rPr>
            </w:pPr>
            <w:r w:rsidRPr="00E73D78">
              <w:rPr>
                <w:rStyle w:val="CharacterStyle16"/>
                <w:rFonts w:eastAsia="Calibri"/>
              </w:rPr>
              <w:t>P. Pleiku</w:t>
            </w:r>
          </w:p>
        </w:tc>
        <w:tc>
          <w:tcPr>
            <w:tcW w:w="5512" w:type="dxa"/>
            <w:tcBorders>
              <w:bottom w:val="single" w:sz="6" w:space="0" w:color="000000"/>
              <w:right w:val="single" w:sz="6" w:space="0" w:color="000000"/>
            </w:tcBorders>
            <w:vAlign w:val="center"/>
          </w:tcPr>
          <w:p w14:paraId="02F8DD1B" w14:textId="3F5D3169" w:rsidR="00E73D78" w:rsidRPr="00E73D78" w:rsidRDefault="007876C6" w:rsidP="00E73D78">
            <w:pPr>
              <w:pStyle w:val="ParagraphStyle20"/>
              <w:jc w:val="both"/>
              <w:rPr>
                <w:rStyle w:val="CharacterStyle16"/>
                <w:rFonts w:eastAsia="Calibri"/>
              </w:rPr>
            </w:pPr>
            <w:r>
              <w:rPr>
                <w:rStyle w:val="CharacterStyle16"/>
                <w:rFonts w:eastAsia="Calibri"/>
              </w:rPr>
              <w:t>Hẻm 58, tổ dân 3</w:t>
            </w:r>
          </w:p>
        </w:tc>
      </w:tr>
      <w:tr w:rsidR="00E73D78" w:rsidRPr="00E73D78" w14:paraId="3474FAEB" w14:textId="204715B3"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A3A07AD" w14:textId="77777777" w:rsidR="00E73D78" w:rsidRPr="00E73D78" w:rsidRDefault="00E73D78" w:rsidP="00E73D78">
            <w:pPr>
              <w:pStyle w:val="ParagraphStyle19"/>
              <w:rPr>
                <w:rStyle w:val="CharacterStyle15"/>
                <w:rFonts w:eastAsia="Calibri"/>
              </w:rPr>
            </w:pPr>
            <w:r w:rsidRPr="00E73D78">
              <w:rPr>
                <w:rStyle w:val="CharacterStyle15"/>
                <w:rFonts w:eastAsia="Calibri"/>
              </w:rPr>
              <w:t>51</w:t>
            </w:r>
          </w:p>
        </w:tc>
        <w:tc>
          <w:tcPr>
            <w:tcW w:w="2567" w:type="dxa"/>
            <w:tcBorders>
              <w:bottom w:val="single" w:sz="6" w:space="0" w:color="000000"/>
              <w:right w:val="single" w:sz="6" w:space="0" w:color="000000"/>
            </w:tcBorders>
            <w:shd w:val="clear" w:color="auto" w:fill="auto"/>
            <w:vAlign w:val="center"/>
          </w:tcPr>
          <w:p w14:paraId="4F45665E" w14:textId="77777777" w:rsidR="00E73D78" w:rsidRPr="00E73D78" w:rsidRDefault="00E73D78" w:rsidP="00E73D78">
            <w:pPr>
              <w:pStyle w:val="ParagraphStyle20"/>
              <w:rPr>
                <w:rStyle w:val="CharacterStyle16"/>
                <w:rFonts w:eastAsia="Calibri"/>
              </w:rPr>
            </w:pPr>
            <w:r w:rsidRPr="00E73D78">
              <w:rPr>
                <w:rStyle w:val="CharacterStyle16"/>
                <w:rFonts w:eastAsia="Calibri"/>
              </w:rPr>
              <w:t>P. Thống Nhất</w:t>
            </w:r>
          </w:p>
        </w:tc>
        <w:tc>
          <w:tcPr>
            <w:tcW w:w="5512" w:type="dxa"/>
            <w:tcBorders>
              <w:bottom w:val="single" w:sz="6" w:space="0" w:color="000000"/>
              <w:right w:val="single" w:sz="6" w:space="0" w:color="000000"/>
            </w:tcBorders>
            <w:vAlign w:val="center"/>
          </w:tcPr>
          <w:p w14:paraId="6218330B" w14:textId="034D164D" w:rsidR="00E73D78" w:rsidRPr="00E73D78" w:rsidRDefault="00E73D78" w:rsidP="00E73D78">
            <w:pPr>
              <w:pStyle w:val="ParagraphStyle20"/>
              <w:jc w:val="both"/>
              <w:rPr>
                <w:rStyle w:val="CharacterStyle16"/>
                <w:rFonts w:eastAsia="Calibri"/>
              </w:rPr>
            </w:pPr>
          </w:p>
        </w:tc>
      </w:tr>
      <w:tr w:rsidR="00E73D78" w:rsidRPr="00E73D78" w14:paraId="6F32013A" w14:textId="556B149F"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06CAC9E3" w14:textId="77777777" w:rsidR="00E73D78" w:rsidRPr="00E73D78" w:rsidRDefault="00E73D78" w:rsidP="00E73D78">
            <w:pPr>
              <w:pStyle w:val="ParagraphStyle19"/>
              <w:rPr>
                <w:rStyle w:val="CharacterStyle15"/>
                <w:rFonts w:eastAsia="Calibri"/>
              </w:rPr>
            </w:pPr>
            <w:r w:rsidRPr="00E73D78">
              <w:rPr>
                <w:rStyle w:val="CharacterStyle15"/>
                <w:rFonts w:eastAsia="Calibri"/>
              </w:rPr>
              <w:t>52</w:t>
            </w:r>
          </w:p>
        </w:tc>
        <w:tc>
          <w:tcPr>
            <w:tcW w:w="2567" w:type="dxa"/>
            <w:tcBorders>
              <w:bottom w:val="single" w:sz="6" w:space="0" w:color="000000"/>
              <w:right w:val="single" w:sz="6" w:space="0" w:color="000000"/>
            </w:tcBorders>
            <w:shd w:val="clear" w:color="auto" w:fill="auto"/>
            <w:vAlign w:val="center"/>
          </w:tcPr>
          <w:p w14:paraId="2CAFCC01" w14:textId="77777777" w:rsidR="00E73D78" w:rsidRPr="00E73D78" w:rsidRDefault="00E73D78" w:rsidP="00E73D78">
            <w:pPr>
              <w:pStyle w:val="ParagraphStyle20"/>
              <w:rPr>
                <w:rStyle w:val="CharacterStyle16"/>
                <w:rFonts w:eastAsia="Calibri"/>
              </w:rPr>
            </w:pPr>
            <w:r w:rsidRPr="00E73D78">
              <w:rPr>
                <w:rStyle w:val="CharacterStyle16"/>
                <w:rFonts w:eastAsia="Calibri"/>
              </w:rPr>
              <w:t>Phú Thiện</w:t>
            </w:r>
          </w:p>
        </w:tc>
        <w:tc>
          <w:tcPr>
            <w:tcW w:w="5512" w:type="dxa"/>
            <w:tcBorders>
              <w:bottom w:val="single" w:sz="6" w:space="0" w:color="000000"/>
              <w:right w:val="single" w:sz="6" w:space="0" w:color="000000"/>
            </w:tcBorders>
            <w:vAlign w:val="center"/>
          </w:tcPr>
          <w:p w14:paraId="0802F99F" w14:textId="77777777" w:rsidR="00E73D78" w:rsidRPr="00E73D78" w:rsidRDefault="00E73D78" w:rsidP="00E73D78">
            <w:pPr>
              <w:pStyle w:val="ParagraphStyle20"/>
              <w:jc w:val="both"/>
              <w:rPr>
                <w:rStyle w:val="CharacterStyle16"/>
                <w:rFonts w:eastAsia="Calibri"/>
              </w:rPr>
            </w:pPr>
          </w:p>
        </w:tc>
      </w:tr>
      <w:tr w:rsidR="00E73D78" w:rsidRPr="00E73D78" w14:paraId="33C15F70" w14:textId="752F04C7"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6C65F71E" w14:textId="77777777" w:rsidR="00E73D78" w:rsidRPr="00E73D78" w:rsidRDefault="00E73D78" w:rsidP="00E73D78">
            <w:pPr>
              <w:pStyle w:val="ParagraphStyle19"/>
              <w:rPr>
                <w:rStyle w:val="CharacterStyle15"/>
                <w:rFonts w:eastAsia="Calibri"/>
              </w:rPr>
            </w:pPr>
            <w:r w:rsidRPr="00E73D78">
              <w:rPr>
                <w:rStyle w:val="CharacterStyle15"/>
                <w:rFonts w:eastAsia="Calibri"/>
              </w:rPr>
              <w:t>53</w:t>
            </w:r>
          </w:p>
        </w:tc>
        <w:tc>
          <w:tcPr>
            <w:tcW w:w="2567" w:type="dxa"/>
            <w:tcBorders>
              <w:bottom w:val="single" w:sz="6" w:space="0" w:color="000000"/>
              <w:right w:val="single" w:sz="6" w:space="0" w:color="000000"/>
            </w:tcBorders>
            <w:shd w:val="clear" w:color="auto" w:fill="auto"/>
            <w:vAlign w:val="center"/>
          </w:tcPr>
          <w:p w14:paraId="1EC62D37" w14:textId="77777777" w:rsidR="00E73D78" w:rsidRPr="00E73D78" w:rsidRDefault="00E73D78" w:rsidP="00E73D78">
            <w:pPr>
              <w:pStyle w:val="ParagraphStyle20"/>
              <w:rPr>
                <w:rStyle w:val="CharacterStyle16"/>
                <w:rFonts w:eastAsia="Calibri"/>
              </w:rPr>
            </w:pPr>
            <w:r w:rsidRPr="00E73D78">
              <w:rPr>
                <w:rStyle w:val="CharacterStyle16"/>
                <w:rFonts w:eastAsia="Calibri"/>
              </w:rPr>
              <w:t>Pờ Tó</w:t>
            </w:r>
          </w:p>
        </w:tc>
        <w:tc>
          <w:tcPr>
            <w:tcW w:w="5512" w:type="dxa"/>
            <w:tcBorders>
              <w:bottom w:val="single" w:sz="6" w:space="0" w:color="000000"/>
              <w:right w:val="single" w:sz="6" w:space="0" w:color="000000"/>
            </w:tcBorders>
            <w:vAlign w:val="center"/>
          </w:tcPr>
          <w:p w14:paraId="27D73317" w14:textId="77777777" w:rsidR="00E73D78" w:rsidRPr="00E73D78" w:rsidRDefault="00E73D78" w:rsidP="00E73D78">
            <w:pPr>
              <w:pStyle w:val="ParagraphStyle20"/>
              <w:jc w:val="both"/>
              <w:rPr>
                <w:rStyle w:val="CharacterStyle16"/>
                <w:rFonts w:eastAsia="Calibri"/>
              </w:rPr>
            </w:pPr>
          </w:p>
        </w:tc>
      </w:tr>
      <w:tr w:rsidR="00E73D78" w:rsidRPr="00E73D78" w14:paraId="5105D0A9" w14:textId="05CFC94F" w:rsidTr="00E73D78">
        <w:trPr>
          <w:trHeight w:val="570"/>
          <w:jc w:val="center"/>
        </w:trPr>
        <w:tc>
          <w:tcPr>
            <w:tcW w:w="852" w:type="dxa"/>
            <w:tcBorders>
              <w:left w:val="single" w:sz="6" w:space="0" w:color="000000"/>
              <w:bottom w:val="single" w:sz="6" w:space="0" w:color="000000"/>
              <w:right w:val="single" w:sz="6" w:space="0" w:color="000000"/>
            </w:tcBorders>
            <w:shd w:val="clear" w:color="auto" w:fill="auto"/>
            <w:vAlign w:val="center"/>
          </w:tcPr>
          <w:p w14:paraId="1C7717F8" w14:textId="77777777" w:rsidR="00E73D78" w:rsidRPr="00E73D78" w:rsidRDefault="00E73D78" w:rsidP="00E73D78">
            <w:pPr>
              <w:pStyle w:val="ParagraphStyle19"/>
              <w:rPr>
                <w:rStyle w:val="CharacterStyle15"/>
                <w:rFonts w:eastAsia="Calibri"/>
              </w:rPr>
            </w:pPr>
            <w:r w:rsidRPr="00E73D78">
              <w:rPr>
                <w:rStyle w:val="CharacterStyle15"/>
                <w:rFonts w:eastAsia="Calibri"/>
              </w:rPr>
              <w:t>54</w:t>
            </w:r>
          </w:p>
        </w:tc>
        <w:tc>
          <w:tcPr>
            <w:tcW w:w="2567" w:type="dxa"/>
            <w:tcBorders>
              <w:bottom w:val="single" w:sz="6" w:space="0" w:color="000000"/>
              <w:right w:val="single" w:sz="6" w:space="0" w:color="000000"/>
            </w:tcBorders>
            <w:shd w:val="clear" w:color="auto" w:fill="auto"/>
            <w:vAlign w:val="center"/>
          </w:tcPr>
          <w:p w14:paraId="1FDF3520" w14:textId="77777777" w:rsidR="00E73D78" w:rsidRPr="00E73D78" w:rsidRDefault="00E73D78" w:rsidP="00E73D78">
            <w:pPr>
              <w:pStyle w:val="ParagraphStyle20"/>
              <w:rPr>
                <w:rStyle w:val="CharacterStyle16"/>
                <w:rFonts w:eastAsia="Calibri"/>
              </w:rPr>
            </w:pPr>
            <w:r w:rsidRPr="00E73D78">
              <w:rPr>
                <w:rStyle w:val="CharacterStyle16"/>
                <w:rFonts w:eastAsia="Calibri"/>
              </w:rPr>
              <w:t>Ya Ma</w:t>
            </w:r>
          </w:p>
        </w:tc>
        <w:tc>
          <w:tcPr>
            <w:tcW w:w="5512" w:type="dxa"/>
            <w:tcBorders>
              <w:bottom w:val="single" w:sz="6" w:space="0" w:color="000000"/>
              <w:right w:val="single" w:sz="6" w:space="0" w:color="000000"/>
            </w:tcBorders>
            <w:vAlign w:val="center"/>
          </w:tcPr>
          <w:p w14:paraId="0F6A87E9" w14:textId="77777777" w:rsidR="00E73D78" w:rsidRPr="00E73D78" w:rsidRDefault="00E73D78" w:rsidP="00E73D78">
            <w:pPr>
              <w:pStyle w:val="ParagraphStyle20"/>
              <w:rPr>
                <w:rStyle w:val="CharacterStyle16"/>
                <w:rFonts w:eastAsia="Calibri"/>
              </w:rPr>
            </w:pPr>
          </w:p>
        </w:tc>
      </w:tr>
    </w:tbl>
    <w:p w14:paraId="2A2BFA89" w14:textId="0645D4B1" w:rsidR="00364701" w:rsidRDefault="00364701" w:rsidP="00F4537A">
      <w:pPr>
        <w:pStyle w:val="ParagraphStyle16"/>
        <w:spacing w:before="120" w:after="120"/>
        <w:rPr>
          <w:rStyle w:val="CharacterStyle12"/>
          <w:rFonts w:eastAsia="Calibri"/>
        </w:rPr>
      </w:pPr>
      <w:r w:rsidRPr="005A7547">
        <w:rPr>
          <w:rStyle w:val="CharacterStyle12"/>
          <w:rFonts w:eastAsia="Calibri"/>
        </w:rPr>
        <w:t>Phụ lục 2: Bản đồ nguy cơ lũ quét, sạt lở trên các khu vực tỉnh Gia Lai</w:t>
      </w:r>
    </w:p>
    <w:p w14:paraId="5D74C8E7" w14:textId="06002839" w:rsidR="002C4E5A" w:rsidRPr="005A7547" w:rsidRDefault="00C961BE" w:rsidP="00F4537A">
      <w:pPr>
        <w:pStyle w:val="ParagraphStyle16"/>
        <w:spacing w:before="120" w:after="120"/>
        <w:rPr>
          <w:rStyle w:val="CharacterStyle12"/>
          <w:rFonts w:eastAsia="Calibri"/>
        </w:rPr>
      </w:pPr>
      <w:r w:rsidRPr="00C961BE">
        <w:rPr>
          <w:rFonts w:ascii="Times New Roman" w:eastAsia="Times New Roman" w:hAnsi="Times New Roman" w:cs="Times New Roman"/>
          <w:noProof/>
          <w:sz w:val="24"/>
          <w:szCs w:val="24"/>
        </w:rPr>
        <w:lastRenderedPageBreak/>
        <w:t xml:space="preserve"> </w:t>
      </w:r>
      <w:r w:rsidR="00950A4F" w:rsidRPr="00950A4F">
        <w:rPr>
          <w:noProof/>
        </w:rPr>
        <w:t xml:space="preserve"> </w:t>
      </w:r>
      <w:r w:rsidR="00E73D78">
        <w:rPr>
          <w:noProof/>
        </w:rPr>
        <w:drawing>
          <wp:inline distT="0" distB="0" distL="0" distR="0" wp14:anchorId="49C17943" wp14:editId="6A3B74E3">
            <wp:extent cx="5760720" cy="39020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902075"/>
                    </a:xfrm>
                    <a:prstGeom prst="rect">
                      <a:avLst/>
                    </a:prstGeom>
                  </pic:spPr>
                </pic:pic>
              </a:graphicData>
            </a:graphic>
          </wp:inline>
        </w:drawing>
      </w:r>
    </w:p>
    <w:p w14:paraId="0F7DB292" w14:textId="66C77985" w:rsidR="00364701" w:rsidRDefault="00364701" w:rsidP="00747E6D">
      <w:pPr>
        <w:pStyle w:val="ParagraphStyle16"/>
        <w:spacing w:before="120"/>
        <w:ind w:left="0" w:right="29"/>
        <w:rPr>
          <w:sz w:val="26"/>
          <w:szCs w:val="26"/>
        </w:rPr>
      </w:pPr>
      <w:r w:rsidRPr="00325149">
        <w:rPr>
          <w:noProof/>
        </w:rPr>
        <w:drawing>
          <wp:inline distT="0" distB="0" distL="0" distR="0" wp14:anchorId="48036656" wp14:editId="79F0846A">
            <wp:extent cx="4271749" cy="245660"/>
            <wp:effectExtent l="0" t="0" r="0" b="254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a:fillRect/>
                    </a:stretch>
                  </pic:blipFill>
                  <pic:spPr>
                    <a:xfrm>
                      <a:off x="0" y="0"/>
                      <a:ext cx="4281439" cy="246217"/>
                    </a:xfrm>
                    <a:prstGeom prst="rect">
                      <a:avLst/>
                    </a:prstGeom>
                    <a:noFill/>
                  </pic:spPr>
                </pic:pic>
              </a:graphicData>
            </a:graphic>
          </wp:inline>
        </w:drawing>
      </w:r>
    </w:p>
    <w:p w14:paraId="47F77D50" w14:textId="1B14C39B" w:rsidR="00364701" w:rsidRPr="00834815" w:rsidRDefault="00364701" w:rsidP="00E87CC0">
      <w:pPr>
        <w:pStyle w:val="ParagraphStyle16"/>
        <w:ind w:left="0"/>
        <w:rPr>
          <w:sz w:val="26"/>
          <w:szCs w:val="26"/>
        </w:rPr>
      </w:pPr>
      <w:r>
        <w:rPr>
          <w:rFonts w:ascii="Times New Roman" w:hAnsi="Times New Roman" w:cs="Times New Roman"/>
          <w:noProof/>
          <w:sz w:val="26"/>
          <w:szCs w:val="26"/>
        </w:rPr>
        <w:t>C</w:t>
      </w:r>
      <w:r w:rsidRPr="006F145D">
        <w:rPr>
          <w:rFonts w:ascii="Times New Roman" w:hAnsi="Times New Roman" w:cs="Times New Roman"/>
          <w:noProof/>
          <w:sz w:val="26"/>
          <w:szCs w:val="26"/>
        </w:rPr>
        <w:t xml:space="preserve">hi tiết tại đường link: </w:t>
      </w:r>
      <w:hyperlink r:id="rId10" w:history="1">
        <w:r w:rsidRPr="00920F03">
          <w:rPr>
            <w:rStyle w:val="Hyperlink"/>
            <w:rFonts w:ascii="Times New Roman" w:hAnsi="Times New Roman"/>
            <w:i/>
            <w:iCs/>
            <w:sz w:val="26"/>
            <w:szCs w:val="26"/>
          </w:rPr>
          <w:t>http://luquetsatlo.nchmf.gov.vn/</w:t>
        </w:r>
      </w:hyperlink>
    </w:p>
    <w:sectPr w:rsidR="00364701" w:rsidRPr="00834815">
      <w:pgSz w:w="11907" w:h="16840"/>
      <w:pgMar w:top="851"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2706FC"/>
    <w:multiLevelType w:val="multilevel"/>
    <w:tmpl w:val="1E2706FC"/>
    <w:lvl w:ilvl="0">
      <w:start w:val="1"/>
      <w:numFmt w:val="decimal"/>
      <w:lvlText w:val="%1."/>
      <w:lvlJc w:val="left"/>
      <w:pPr>
        <w:ind w:left="4526" w:hanging="360"/>
      </w:pPr>
      <w:rPr>
        <w:rFonts w:hint="default"/>
      </w:rPr>
    </w:lvl>
    <w:lvl w:ilvl="1">
      <w:start w:val="1"/>
      <w:numFmt w:val="lowerLetter"/>
      <w:lvlText w:val="%2."/>
      <w:lvlJc w:val="left"/>
      <w:pPr>
        <w:ind w:left="5246" w:hanging="360"/>
      </w:pPr>
    </w:lvl>
    <w:lvl w:ilvl="2">
      <w:start w:val="1"/>
      <w:numFmt w:val="lowerRoman"/>
      <w:lvlText w:val="%3."/>
      <w:lvlJc w:val="right"/>
      <w:pPr>
        <w:ind w:left="5966" w:hanging="180"/>
      </w:pPr>
    </w:lvl>
    <w:lvl w:ilvl="3">
      <w:start w:val="1"/>
      <w:numFmt w:val="decimal"/>
      <w:lvlText w:val="%4."/>
      <w:lvlJc w:val="left"/>
      <w:pPr>
        <w:ind w:left="6686" w:hanging="360"/>
      </w:pPr>
    </w:lvl>
    <w:lvl w:ilvl="4">
      <w:start w:val="1"/>
      <w:numFmt w:val="lowerLetter"/>
      <w:lvlText w:val="%5."/>
      <w:lvlJc w:val="left"/>
      <w:pPr>
        <w:ind w:left="7406" w:hanging="360"/>
      </w:pPr>
    </w:lvl>
    <w:lvl w:ilvl="5">
      <w:start w:val="1"/>
      <w:numFmt w:val="lowerRoman"/>
      <w:lvlText w:val="%6."/>
      <w:lvlJc w:val="right"/>
      <w:pPr>
        <w:ind w:left="8126" w:hanging="180"/>
      </w:pPr>
    </w:lvl>
    <w:lvl w:ilvl="6">
      <w:start w:val="1"/>
      <w:numFmt w:val="decimal"/>
      <w:lvlText w:val="%7."/>
      <w:lvlJc w:val="left"/>
      <w:pPr>
        <w:ind w:left="8846" w:hanging="360"/>
      </w:pPr>
    </w:lvl>
    <w:lvl w:ilvl="7">
      <w:start w:val="1"/>
      <w:numFmt w:val="lowerLetter"/>
      <w:lvlText w:val="%8."/>
      <w:lvlJc w:val="left"/>
      <w:pPr>
        <w:ind w:left="9566" w:hanging="360"/>
      </w:pPr>
    </w:lvl>
    <w:lvl w:ilvl="8">
      <w:start w:val="1"/>
      <w:numFmt w:val="lowerRoman"/>
      <w:lvlText w:val="%9."/>
      <w:lvlJc w:val="right"/>
      <w:pPr>
        <w:ind w:left="10286" w:hanging="180"/>
      </w:pPr>
    </w:lvl>
  </w:abstractNum>
  <w:abstractNum w:abstractNumId="1" w15:restartNumberingAfterBreak="0">
    <w:nsid w:val="44855AA5"/>
    <w:multiLevelType w:val="hybridMultilevel"/>
    <w:tmpl w:val="45786524"/>
    <w:lvl w:ilvl="0" w:tplc="2D72F68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drawingGridHorizontalSpacing w:val="1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BA5"/>
    <w:rsid w:val="00001E77"/>
    <w:rsid w:val="000025AB"/>
    <w:rsid w:val="000034FD"/>
    <w:rsid w:val="00003A46"/>
    <w:rsid w:val="00004D45"/>
    <w:rsid w:val="0000597D"/>
    <w:rsid w:val="00006FAC"/>
    <w:rsid w:val="0000788C"/>
    <w:rsid w:val="00007C3C"/>
    <w:rsid w:val="00010971"/>
    <w:rsid w:val="00011A2F"/>
    <w:rsid w:val="00011F07"/>
    <w:rsid w:val="0001204F"/>
    <w:rsid w:val="0001238A"/>
    <w:rsid w:val="00012443"/>
    <w:rsid w:val="00014B67"/>
    <w:rsid w:val="000159A3"/>
    <w:rsid w:val="00015FCA"/>
    <w:rsid w:val="0001625F"/>
    <w:rsid w:val="000166FD"/>
    <w:rsid w:val="00017DAA"/>
    <w:rsid w:val="000201C7"/>
    <w:rsid w:val="0002070C"/>
    <w:rsid w:val="00021539"/>
    <w:rsid w:val="0002177D"/>
    <w:rsid w:val="00021A7E"/>
    <w:rsid w:val="000223AB"/>
    <w:rsid w:val="0002243F"/>
    <w:rsid w:val="00023640"/>
    <w:rsid w:val="0002426F"/>
    <w:rsid w:val="00024B02"/>
    <w:rsid w:val="000257A3"/>
    <w:rsid w:val="00026E87"/>
    <w:rsid w:val="00027923"/>
    <w:rsid w:val="00030A01"/>
    <w:rsid w:val="00031F8D"/>
    <w:rsid w:val="00032FD1"/>
    <w:rsid w:val="0003452F"/>
    <w:rsid w:val="000347C7"/>
    <w:rsid w:val="00034E67"/>
    <w:rsid w:val="00036CB8"/>
    <w:rsid w:val="000372D8"/>
    <w:rsid w:val="0003733B"/>
    <w:rsid w:val="00037DD5"/>
    <w:rsid w:val="00040B5E"/>
    <w:rsid w:val="000415B6"/>
    <w:rsid w:val="00041FA9"/>
    <w:rsid w:val="00042064"/>
    <w:rsid w:val="00042361"/>
    <w:rsid w:val="00044385"/>
    <w:rsid w:val="000446CA"/>
    <w:rsid w:val="000456DF"/>
    <w:rsid w:val="000460B3"/>
    <w:rsid w:val="000463F1"/>
    <w:rsid w:val="000470B9"/>
    <w:rsid w:val="000476C9"/>
    <w:rsid w:val="0004777D"/>
    <w:rsid w:val="000502FA"/>
    <w:rsid w:val="00050637"/>
    <w:rsid w:val="000515C6"/>
    <w:rsid w:val="00051654"/>
    <w:rsid w:val="00051D5C"/>
    <w:rsid w:val="00052A08"/>
    <w:rsid w:val="0005585E"/>
    <w:rsid w:val="000559B5"/>
    <w:rsid w:val="000565E5"/>
    <w:rsid w:val="00057ED0"/>
    <w:rsid w:val="000610B6"/>
    <w:rsid w:val="00061841"/>
    <w:rsid w:val="0006200E"/>
    <w:rsid w:val="000631CF"/>
    <w:rsid w:val="000636CD"/>
    <w:rsid w:val="0006486D"/>
    <w:rsid w:val="00064F04"/>
    <w:rsid w:val="00064F38"/>
    <w:rsid w:val="00065411"/>
    <w:rsid w:val="000656C0"/>
    <w:rsid w:val="000667CF"/>
    <w:rsid w:val="00067254"/>
    <w:rsid w:val="00067472"/>
    <w:rsid w:val="000677F4"/>
    <w:rsid w:val="00067867"/>
    <w:rsid w:val="0006788A"/>
    <w:rsid w:val="00067F4A"/>
    <w:rsid w:val="00070133"/>
    <w:rsid w:val="00070210"/>
    <w:rsid w:val="00070551"/>
    <w:rsid w:val="000710D5"/>
    <w:rsid w:val="00071168"/>
    <w:rsid w:val="0007166C"/>
    <w:rsid w:val="00075ABF"/>
    <w:rsid w:val="00077CB2"/>
    <w:rsid w:val="00080346"/>
    <w:rsid w:val="000809DF"/>
    <w:rsid w:val="000838B2"/>
    <w:rsid w:val="00084244"/>
    <w:rsid w:val="000847EF"/>
    <w:rsid w:val="00085E50"/>
    <w:rsid w:val="000860A8"/>
    <w:rsid w:val="0008705D"/>
    <w:rsid w:val="00090993"/>
    <w:rsid w:val="000912C4"/>
    <w:rsid w:val="0009169F"/>
    <w:rsid w:val="00092E19"/>
    <w:rsid w:val="00093381"/>
    <w:rsid w:val="000934D4"/>
    <w:rsid w:val="0009523D"/>
    <w:rsid w:val="00095462"/>
    <w:rsid w:val="000A1B64"/>
    <w:rsid w:val="000A2A67"/>
    <w:rsid w:val="000A35D5"/>
    <w:rsid w:val="000A3ED2"/>
    <w:rsid w:val="000A4198"/>
    <w:rsid w:val="000A433C"/>
    <w:rsid w:val="000A51A0"/>
    <w:rsid w:val="000A54E9"/>
    <w:rsid w:val="000A5D60"/>
    <w:rsid w:val="000A62FB"/>
    <w:rsid w:val="000A777B"/>
    <w:rsid w:val="000A7796"/>
    <w:rsid w:val="000A7F64"/>
    <w:rsid w:val="000B00EE"/>
    <w:rsid w:val="000B0681"/>
    <w:rsid w:val="000B0BCB"/>
    <w:rsid w:val="000B11E0"/>
    <w:rsid w:val="000B1388"/>
    <w:rsid w:val="000B159F"/>
    <w:rsid w:val="000B171F"/>
    <w:rsid w:val="000B2378"/>
    <w:rsid w:val="000B2D6C"/>
    <w:rsid w:val="000B3642"/>
    <w:rsid w:val="000B36D4"/>
    <w:rsid w:val="000B431E"/>
    <w:rsid w:val="000B454B"/>
    <w:rsid w:val="000B537B"/>
    <w:rsid w:val="000B577F"/>
    <w:rsid w:val="000B5FB2"/>
    <w:rsid w:val="000B69B2"/>
    <w:rsid w:val="000B6D4C"/>
    <w:rsid w:val="000B7EE6"/>
    <w:rsid w:val="000C02EB"/>
    <w:rsid w:val="000C12F7"/>
    <w:rsid w:val="000C23A0"/>
    <w:rsid w:val="000C389C"/>
    <w:rsid w:val="000C40AF"/>
    <w:rsid w:val="000C4191"/>
    <w:rsid w:val="000C4297"/>
    <w:rsid w:val="000C4F87"/>
    <w:rsid w:val="000C55A1"/>
    <w:rsid w:val="000C56C6"/>
    <w:rsid w:val="000C5874"/>
    <w:rsid w:val="000C6C33"/>
    <w:rsid w:val="000C759C"/>
    <w:rsid w:val="000C79C6"/>
    <w:rsid w:val="000C7AB0"/>
    <w:rsid w:val="000D1B99"/>
    <w:rsid w:val="000D220C"/>
    <w:rsid w:val="000D2442"/>
    <w:rsid w:val="000D2AFA"/>
    <w:rsid w:val="000D3C6F"/>
    <w:rsid w:val="000D4972"/>
    <w:rsid w:val="000D5703"/>
    <w:rsid w:val="000D68D8"/>
    <w:rsid w:val="000D75FF"/>
    <w:rsid w:val="000D7A02"/>
    <w:rsid w:val="000D7E7F"/>
    <w:rsid w:val="000E0F28"/>
    <w:rsid w:val="000E11DF"/>
    <w:rsid w:val="000E142C"/>
    <w:rsid w:val="000E1619"/>
    <w:rsid w:val="000E19D2"/>
    <w:rsid w:val="000E3D33"/>
    <w:rsid w:val="000E4E22"/>
    <w:rsid w:val="000E75E0"/>
    <w:rsid w:val="000F0B81"/>
    <w:rsid w:val="000F1614"/>
    <w:rsid w:val="000F23C2"/>
    <w:rsid w:val="000F263A"/>
    <w:rsid w:val="000F3F42"/>
    <w:rsid w:val="000F46CD"/>
    <w:rsid w:val="000F5020"/>
    <w:rsid w:val="000F52C7"/>
    <w:rsid w:val="000F5DB5"/>
    <w:rsid w:val="000F74F8"/>
    <w:rsid w:val="000F7A5B"/>
    <w:rsid w:val="001007BE"/>
    <w:rsid w:val="0010086B"/>
    <w:rsid w:val="00100FD5"/>
    <w:rsid w:val="001028FC"/>
    <w:rsid w:val="0010302C"/>
    <w:rsid w:val="0010344E"/>
    <w:rsid w:val="001051FA"/>
    <w:rsid w:val="0010588B"/>
    <w:rsid w:val="00105AB9"/>
    <w:rsid w:val="00106C26"/>
    <w:rsid w:val="00107AE2"/>
    <w:rsid w:val="00107BF2"/>
    <w:rsid w:val="00107F15"/>
    <w:rsid w:val="00107F8F"/>
    <w:rsid w:val="001106CA"/>
    <w:rsid w:val="00110B2F"/>
    <w:rsid w:val="00110CF4"/>
    <w:rsid w:val="00111973"/>
    <w:rsid w:val="001130E7"/>
    <w:rsid w:val="00113CE5"/>
    <w:rsid w:val="001156F3"/>
    <w:rsid w:val="00115D70"/>
    <w:rsid w:val="00117CC3"/>
    <w:rsid w:val="00120E02"/>
    <w:rsid w:val="0012114F"/>
    <w:rsid w:val="00121673"/>
    <w:rsid w:val="00122ECE"/>
    <w:rsid w:val="001235DC"/>
    <w:rsid w:val="001236F1"/>
    <w:rsid w:val="001244BD"/>
    <w:rsid w:val="00124B04"/>
    <w:rsid w:val="00125305"/>
    <w:rsid w:val="001253BB"/>
    <w:rsid w:val="0012690B"/>
    <w:rsid w:val="00127E23"/>
    <w:rsid w:val="00130CA9"/>
    <w:rsid w:val="0013125D"/>
    <w:rsid w:val="00131F5E"/>
    <w:rsid w:val="0013245E"/>
    <w:rsid w:val="001328F4"/>
    <w:rsid w:val="00133BEF"/>
    <w:rsid w:val="001343FA"/>
    <w:rsid w:val="00135C6F"/>
    <w:rsid w:val="00136BE2"/>
    <w:rsid w:val="00136BF4"/>
    <w:rsid w:val="00136E67"/>
    <w:rsid w:val="00137322"/>
    <w:rsid w:val="001378EA"/>
    <w:rsid w:val="00142002"/>
    <w:rsid w:val="00142BEB"/>
    <w:rsid w:val="00143067"/>
    <w:rsid w:val="001439FB"/>
    <w:rsid w:val="00143B73"/>
    <w:rsid w:val="00143D04"/>
    <w:rsid w:val="00144B1F"/>
    <w:rsid w:val="00145804"/>
    <w:rsid w:val="001467FB"/>
    <w:rsid w:val="00146F35"/>
    <w:rsid w:val="00147076"/>
    <w:rsid w:val="00147252"/>
    <w:rsid w:val="0014729B"/>
    <w:rsid w:val="0014790A"/>
    <w:rsid w:val="00150661"/>
    <w:rsid w:val="001512E4"/>
    <w:rsid w:val="00153E91"/>
    <w:rsid w:val="00154924"/>
    <w:rsid w:val="00156270"/>
    <w:rsid w:val="00156F49"/>
    <w:rsid w:val="0016072B"/>
    <w:rsid w:val="00160ED0"/>
    <w:rsid w:val="001618A4"/>
    <w:rsid w:val="0016256A"/>
    <w:rsid w:val="001629ED"/>
    <w:rsid w:val="001634AE"/>
    <w:rsid w:val="0016365B"/>
    <w:rsid w:val="00163A3F"/>
    <w:rsid w:val="00164B9A"/>
    <w:rsid w:val="001658E5"/>
    <w:rsid w:val="00166A0C"/>
    <w:rsid w:val="00167E11"/>
    <w:rsid w:val="0017140F"/>
    <w:rsid w:val="0017184D"/>
    <w:rsid w:val="00171E45"/>
    <w:rsid w:val="00172050"/>
    <w:rsid w:val="0017318B"/>
    <w:rsid w:val="00173BE0"/>
    <w:rsid w:val="00173E4D"/>
    <w:rsid w:val="001747B0"/>
    <w:rsid w:val="00174EAF"/>
    <w:rsid w:val="00174F85"/>
    <w:rsid w:val="00175ABB"/>
    <w:rsid w:val="00177707"/>
    <w:rsid w:val="00180157"/>
    <w:rsid w:val="001812A8"/>
    <w:rsid w:val="00182674"/>
    <w:rsid w:val="0018293F"/>
    <w:rsid w:val="00182C6A"/>
    <w:rsid w:val="001832DA"/>
    <w:rsid w:val="001844C3"/>
    <w:rsid w:val="00184F1C"/>
    <w:rsid w:val="0018573B"/>
    <w:rsid w:val="00185F5B"/>
    <w:rsid w:val="001867B0"/>
    <w:rsid w:val="00186C9C"/>
    <w:rsid w:val="00187633"/>
    <w:rsid w:val="001905DF"/>
    <w:rsid w:val="00190FDA"/>
    <w:rsid w:val="001916B3"/>
    <w:rsid w:val="00191819"/>
    <w:rsid w:val="00192178"/>
    <w:rsid w:val="00192709"/>
    <w:rsid w:val="001935DB"/>
    <w:rsid w:val="00194F85"/>
    <w:rsid w:val="00197973"/>
    <w:rsid w:val="00197D7B"/>
    <w:rsid w:val="001A1D81"/>
    <w:rsid w:val="001A1F97"/>
    <w:rsid w:val="001A2EF4"/>
    <w:rsid w:val="001A3FC2"/>
    <w:rsid w:val="001A44D4"/>
    <w:rsid w:val="001A4712"/>
    <w:rsid w:val="001A6631"/>
    <w:rsid w:val="001A6DF9"/>
    <w:rsid w:val="001A744E"/>
    <w:rsid w:val="001B2830"/>
    <w:rsid w:val="001B2D43"/>
    <w:rsid w:val="001B2F99"/>
    <w:rsid w:val="001B44C1"/>
    <w:rsid w:val="001B6BC5"/>
    <w:rsid w:val="001B6F1F"/>
    <w:rsid w:val="001B701A"/>
    <w:rsid w:val="001B7BEA"/>
    <w:rsid w:val="001C08C2"/>
    <w:rsid w:val="001C08CA"/>
    <w:rsid w:val="001C0A0D"/>
    <w:rsid w:val="001C0A40"/>
    <w:rsid w:val="001C0B77"/>
    <w:rsid w:val="001C2153"/>
    <w:rsid w:val="001C3337"/>
    <w:rsid w:val="001C3AD6"/>
    <w:rsid w:val="001C40F8"/>
    <w:rsid w:val="001C49C8"/>
    <w:rsid w:val="001C4BD7"/>
    <w:rsid w:val="001C4C55"/>
    <w:rsid w:val="001C5F9F"/>
    <w:rsid w:val="001C794E"/>
    <w:rsid w:val="001C7E11"/>
    <w:rsid w:val="001C7F4D"/>
    <w:rsid w:val="001D082F"/>
    <w:rsid w:val="001D0CA0"/>
    <w:rsid w:val="001D0E9C"/>
    <w:rsid w:val="001D1066"/>
    <w:rsid w:val="001D1829"/>
    <w:rsid w:val="001D1905"/>
    <w:rsid w:val="001D2495"/>
    <w:rsid w:val="001D2E40"/>
    <w:rsid w:val="001D33BC"/>
    <w:rsid w:val="001D4626"/>
    <w:rsid w:val="001D527B"/>
    <w:rsid w:val="001D56B9"/>
    <w:rsid w:val="001D593A"/>
    <w:rsid w:val="001D5968"/>
    <w:rsid w:val="001D5D09"/>
    <w:rsid w:val="001D66EE"/>
    <w:rsid w:val="001D6808"/>
    <w:rsid w:val="001E2479"/>
    <w:rsid w:val="001E2C93"/>
    <w:rsid w:val="001E3194"/>
    <w:rsid w:val="001E36D8"/>
    <w:rsid w:val="001E486F"/>
    <w:rsid w:val="001E54C6"/>
    <w:rsid w:val="001E6E46"/>
    <w:rsid w:val="001E707A"/>
    <w:rsid w:val="001E76DA"/>
    <w:rsid w:val="001E78D8"/>
    <w:rsid w:val="001F12C6"/>
    <w:rsid w:val="001F158B"/>
    <w:rsid w:val="001F17B2"/>
    <w:rsid w:val="001F24B2"/>
    <w:rsid w:val="001F3C9D"/>
    <w:rsid w:val="001F484A"/>
    <w:rsid w:val="001F5601"/>
    <w:rsid w:val="001F5E0D"/>
    <w:rsid w:val="001F6125"/>
    <w:rsid w:val="001F6673"/>
    <w:rsid w:val="001F73A9"/>
    <w:rsid w:val="001F7688"/>
    <w:rsid w:val="00200428"/>
    <w:rsid w:val="00200681"/>
    <w:rsid w:val="00200787"/>
    <w:rsid w:val="00200F2F"/>
    <w:rsid w:val="00201683"/>
    <w:rsid w:val="002020D9"/>
    <w:rsid w:val="0020266C"/>
    <w:rsid w:val="002032B9"/>
    <w:rsid w:val="002036BC"/>
    <w:rsid w:val="00204488"/>
    <w:rsid w:val="00205498"/>
    <w:rsid w:val="00205B18"/>
    <w:rsid w:val="00205E5A"/>
    <w:rsid w:val="00206D02"/>
    <w:rsid w:val="002107C9"/>
    <w:rsid w:val="00210E93"/>
    <w:rsid w:val="002112BC"/>
    <w:rsid w:val="002113BE"/>
    <w:rsid w:val="00213ABC"/>
    <w:rsid w:val="00213BD0"/>
    <w:rsid w:val="00214B0E"/>
    <w:rsid w:val="00215989"/>
    <w:rsid w:val="00215B14"/>
    <w:rsid w:val="0021625A"/>
    <w:rsid w:val="00216E85"/>
    <w:rsid w:val="00217C1A"/>
    <w:rsid w:val="002204C9"/>
    <w:rsid w:val="0022055E"/>
    <w:rsid w:val="00221229"/>
    <w:rsid w:val="002214CB"/>
    <w:rsid w:val="002219B4"/>
    <w:rsid w:val="00221CF7"/>
    <w:rsid w:val="002237FE"/>
    <w:rsid w:val="002239AC"/>
    <w:rsid w:val="00223C28"/>
    <w:rsid w:val="00223C7E"/>
    <w:rsid w:val="00224112"/>
    <w:rsid w:val="00224FA0"/>
    <w:rsid w:val="00225F99"/>
    <w:rsid w:val="002263BD"/>
    <w:rsid w:val="00227069"/>
    <w:rsid w:val="00230588"/>
    <w:rsid w:val="00231388"/>
    <w:rsid w:val="00232467"/>
    <w:rsid w:val="00232EFD"/>
    <w:rsid w:val="002346E2"/>
    <w:rsid w:val="0023536E"/>
    <w:rsid w:val="00235988"/>
    <w:rsid w:val="0023676A"/>
    <w:rsid w:val="00236AFE"/>
    <w:rsid w:val="002374C0"/>
    <w:rsid w:val="00240719"/>
    <w:rsid w:val="00241893"/>
    <w:rsid w:val="00242378"/>
    <w:rsid w:val="0024289C"/>
    <w:rsid w:val="00243C4D"/>
    <w:rsid w:val="00245279"/>
    <w:rsid w:val="00245A0F"/>
    <w:rsid w:val="0024644F"/>
    <w:rsid w:val="00250591"/>
    <w:rsid w:val="002505CC"/>
    <w:rsid w:val="00250D29"/>
    <w:rsid w:val="00250F5C"/>
    <w:rsid w:val="00251018"/>
    <w:rsid w:val="00251377"/>
    <w:rsid w:val="00252144"/>
    <w:rsid w:val="002534F7"/>
    <w:rsid w:val="00254BA5"/>
    <w:rsid w:val="00255D56"/>
    <w:rsid w:val="0025611F"/>
    <w:rsid w:val="002562D3"/>
    <w:rsid w:val="00256465"/>
    <w:rsid w:val="00256885"/>
    <w:rsid w:val="00260FA7"/>
    <w:rsid w:val="002628A3"/>
    <w:rsid w:val="00262CB2"/>
    <w:rsid w:val="00263869"/>
    <w:rsid w:val="00264503"/>
    <w:rsid w:val="00264D24"/>
    <w:rsid w:val="002650DD"/>
    <w:rsid w:val="0026578B"/>
    <w:rsid w:val="0026588B"/>
    <w:rsid w:val="002663E8"/>
    <w:rsid w:val="00266421"/>
    <w:rsid w:val="00267C10"/>
    <w:rsid w:val="00270FB8"/>
    <w:rsid w:val="00272E55"/>
    <w:rsid w:val="0027564E"/>
    <w:rsid w:val="002800E0"/>
    <w:rsid w:val="002803FC"/>
    <w:rsid w:val="00280591"/>
    <w:rsid w:val="0028098E"/>
    <w:rsid w:val="00280B91"/>
    <w:rsid w:val="00280CBB"/>
    <w:rsid w:val="00282D28"/>
    <w:rsid w:val="0028343F"/>
    <w:rsid w:val="00283457"/>
    <w:rsid w:val="0028377F"/>
    <w:rsid w:val="002848D0"/>
    <w:rsid w:val="00285B4E"/>
    <w:rsid w:val="00286E90"/>
    <w:rsid w:val="002874B0"/>
    <w:rsid w:val="00287505"/>
    <w:rsid w:val="002876D2"/>
    <w:rsid w:val="00290870"/>
    <w:rsid w:val="00290C49"/>
    <w:rsid w:val="00291136"/>
    <w:rsid w:val="00291863"/>
    <w:rsid w:val="002921CC"/>
    <w:rsid w:val="00293640"/>
    <w:rsid w:val="0029449C"/>
    <w:rsid w:val="00294525"/>
    <w:rsid w:val="00294869"/>
    <w:rsid w:val="0029486C"/>
    <w:rsid w:val="002948EF"/>
    <w:rsid w:val="00294DFB"/>
    <w:rsid w:val="00297953"/>
    <w:rsid w:val="00297995"/>
    <w:rsid w:val="00297D32"/>
    <w:rsid w:val="002A0227"/>
    <w:rsid w:val="002A50A9"/>
    <w:rsid w:val="002A5CC6"/>
    <w:rsid w:val="002A60F6"/>
    <w:rsid w:val="002A615E"/>
    <w:rsid w:val="002A6FD7"/>
    <w:rsid w:val="002A71B7"/>
    <w:rsid w:val="002A7616"/>
    <w:rsid w:val="002B0667"/>
    <w:rsid w:val="002B1EF5"/>
    <w:rsid w:val="002B2EBA"/>
    <w:rsid w:val="002B47D8"/>
    <w:rsid w:val="002B5B4A"/>
    <w:rsid w:val="002B5BD8"/>
    <w:rsid w:val="002B5F62"/>
    <w:rsid w:val="002B7491"/>
    <w:rsid w:val="002B7625"/>
    <w:rsid w:val="002B76EF"/>
    <w:rsid w:val="002B77BF"/>
    <w:rsid w:val="002C0FCD"/>
    <w:rsid w:val="002C2C0F"/>
    <w:rsid w:val="002C2E6F"/>
    <w:rsid w:val="002C3357"/>
    <w:rsid w:val="002C35F1"/>
    <w:rsid w:val="002C41AD"/>
    <w:rsid w:val="002C42E6"/>
    <w:rsid w:val="002C4E5A"/>
    <w:rsid w:val="002C5011"/>
    <w:rsid w:val="002D11E1"/>
    <w:rsid w:val="002D22C4"/>
    <w:rsid w:val="002D43CC"/>
    <w:rsid w:val="002D5168"/>
    <w:rsid w:val="002D5251"/>
    <w:rsid w:val="002E0152"/>
    <w:rsid w:val="002E0C22"/>
    <w:rsid w:val="002E12A5"/>
    <w:rsid w:val="002E18E8"/>
    <w:rsid w:val="002E1E60"/>
    <w:rsid w:val="002E289A"/>
    <w:rsid w:val="002E32DA"/>
    <w:rsid w:val="002E51EF"/>
    <w:rsid w:val="002E5938"/>
    <w:rsid w:val="002E6A82"/>
    <w:rsid w:val="002E7022"/>
    <w:rsid w:val="002E7078"/>
    <w:rsid w:val="002E70F2"/>
    <w:rsid w:val="002E71E8"/>
    <w:rsid w:val="002F00A3"/>
    <w:rsid w:val="002F0442"/>
    <w:rsid w:val="002F0969"/>
    <w:rsid w:val="002F267F"/>
    <w:rsid w:val="002F3049"/>
    <w:rsid w:val="002F3050"/>
    <w:rsid w:val="002F3680"/>
    <w:rsid w:val="002F3AD9"/>
    <w:rsid w:val="002F50CC"/>
    <w:rsid w:val="002F5FD1"/>
    <w:rsid w:val="002F62A8"/>
    <w:rsid w:val="002F6A7B"/>
    <w:rsid w:val="002F6E18"/>
    <w:rsid w:val="002F6F0D"/>
    <w:rsid w:val="002F7746"/>
    <w:rsid w:val="002F7DA0"/>
    <w:rsid w:val="0030027C"/>
    <w:rsid w:val="0030062C"/>
    <w:rsid w:val="00301FD0"/>
    <w:rsid w:val="00302634"/>
    <w:rsid w:val="00302DE7"/>
    <w:rsid w:val="00303DAD"/>
    <w:rsid w:val="00303FCC"/>
    <w:rsid w:val="00304095"/>
    <w:rsid w:val="003042FE"/>
    <w:rsid w:val="00305C21"/>
    <w:rsid w:val="00306490"/>
    <w:rsid w:val="003064C7"/>
    <w:rsid w:val="00306A69"/>
    <w:rsid w:val="00307AD5"/>
    <w:rsid w:val="003115A5"/>
    <w:rsid w:val="003117B9"/>
    <w:rsid w:val="003122AB"/>
    <w:rsid w:val="003122FE"/>
    <w:rsid w:val="00312FE3"/>
    <w:rsid w:val="00314AA5"/>
    <w:rsid w:val="00314CEE"/>
    <w:rsid w:val="0031631D"/>
    <w:rsid w:val="00317052"/>
    <w:rsid w:val="003178FA"/>
    <w:rsid w:val="00317ABE"/>
    <w:rsid w:val="00317AF2"/>
    <w:rsid w:val="00317B06"/>
    <w:rsid w:val="00317F2F"/>
    <w:rsid w:val="00321A1D"/>
    <w:rsid w:val="00321FE3"/>
    <w:rsid w:val="003222A5"/>
    <w:rsid w:val="00322507"/>
    <w:rsid w:val="00323BBA"/>
    <w:rsid w:val="0032448D"/>
    <w:rsid w:val="003249E9"/>
    <w:rsid w:val="00324ED3"/>
    <w:rsid w:val="00325149"/>
    <w:rsid w:val="00325CA2"/>
    <w:rsid w:val="003261CB"/>
    <w:rsid w:val="00327922"/>
    <w:rsid w:val="00330975"/>
    <w:rsid w:val="00331145"/>
    <w:rsid w:val="00331816"/>
    <w:rsid w:val="00332D17"/>
    <w:rsid w:val="003344DB"/>
    <w:rsid w:val="003355EC"/>
    <w:rsid w:val="00335EC2"/>
    <w:rsid w:val="00336212"/>
    <w:rsid w:val="00337445"/>
    <w:rsid w:val="003375B6"/>
    <w:rsid w:val="003405BC"/>
    <w:rsid w:val="00340EBB"/>
    <w:rsid w:val="00341C92"/>
    <w:rsid w:val="00342295"/>
    <w:rsid w:val="00342479"/>
    <w:rsid w:val="00342640"/>
    <w:rsid w:val="003443C8"/>
    <w:rsid w:val="0034452A"/>
    <w:rsid w:val="00344849"/>
    <w:rsid w:val="0034486A"/>
    <w:rsid w:val="003450FA"/>
    <w:rsid w:val="0034693C"/>
    <w:rsid w:val="003500FB"/>
    <w:rsid w:val="00350100"/>
    <w:rsid w:val="003506D8"/>
    <w:rsid w:val="00350702"/>
    <w:rsid w:val="00350740"/>
    <w:rsid w:val="00351920"/>
    <w:rsid w:val="00351F79"/>
    <w:rsid w:val="003531B5"/>
    <w:rsid w:val="00353389"/>
    <w:rsid w:val="00353782"/>
    <w:rsid w:val="0035405A"/>
    <w:rsid w:val="0035416F"/>
    <w:rsid w:val="00354B06"/>
    <w:rsid w:val="00354F97"/>
    <w:rsid w:val="00357684"/>
    <w:rsid w:val="00357A05"/>
    <w:rsid w:val="003617F3"/>
    <w:rsid w:val="00361877"/>
    <w:rsid w:val="00362179"/>
    <w:rsid w:val="00362654"/>
    <w:rsid w:val="00363206"/>
    <w:rsid w:val="0036397D"/>
    <w:rsid w:val="00364701"/>
    <w:rsid w:val="00364BF1"/>
    <w:rsid w:val="00364D6A"/>
    <w:rsid w:val="00365A8C"/>
    <w:rsid w:val="00365C43"/>
    <w:rsid w:val="00366AC3"/>
    <w:rsid w:val="00367337"/>
    <w:rsid w:val="00367615"/>
    <w:rsid w:val="0036795A"/>
    <w:rsid w:val="00370E11"/>
    <w:rsid w:val="00371908"/>
    <w:rsid w:val="00372013"/>
    <w:rsid w:val="00372503"/>
    <w:rsid w:val="00374759"/>
    <w:rsid w:val="00374EDE"/>
    <w:rsid w:val="003766FE"/>
    <w:rsid w:val="003779C5"/>
    <w:rsid w:val="00377AD6"/>
    <w:rsid w:val="00377B4C"/>
    <w:rsid w:val="00380C4E"/>
    <w:rsid w:val="00380EC8"/>
    <w:rsid w:val="0038197A"/>
    <w:rsid w:val="00382367"/>
    <w:rsid w:val="00383BCB"/>
    <w:rsid w:val="003849FB"/>
    <w:rsid w:val="00385322"/>
    <w:rsid w:val="00385501"/>
    <w:rsid w:val="0038566C"/>
    <w:rsid w:val="00386B4D"/>
    <w:rsid w:val="00386E5E"/>
    <w:rsid w:val="0038740F"/>
    <w:rsid w:val="00387618"/>
    <w:rsid w:val="003905FD"/>
    <w:rsid w:val="00390A37"/>
    <w:rsid w:val="00391BA5"/>
    <w:rsid w:val="00391ED2"/>
    <w:rsid w:val="003928A5"/>
    <w:rsid w:val="00393FBF"/>
    <w:rsid w:val="00394BB6"/>
    <w:rsid w:val="00395E55"/>
    <w:rsid w:val="00396067"/>
    <w:rsid w:val="003966F4"/>
    <w:rsid w:val="00396E9C"/>
    <w:rsid w:val="003A3063"/>
    <w:rsid w:val="003A3DAA"/>
    <w:rsid w:val="003A3F6A"/>
    <w:rsid w:val="003A50BC"/>
    <w:rsid w:val="003A54BC"/>
    <w:rsid w:val="003A5B99"/>
    <w:rsid w:val="003A5DBB"/>
    <w:rsid w:val="003A72AD"/>
    <w:rsid w:val="003A72C3"/>
    <w:rsid w:val="003B0374"/>
    <w:rsid w:val="003B04FE"/>
    <w:rsid w:val="003B1245"/>
    <w:rsid w:val="003B16EC"/>
    <w:rsid w:val="003B1C0F"/>
    <w:rsid w:val="003B33D3"/>
    <w:rsid w:val="003B398F"/>
    <w:rsid w:val="003B4337"/>
    <w:rsid w:val="003B452C"/>
    <w:rsid w:val="003B5D9C"/>
    <w:rsid w:val="003B6E9C"/>
    <w:rsid w:val="003B7195"/>
    <w:rsid w:val="003B78FA"/>
    <w:rsid w:val="003B7CDE"/>
    <w:rsid w:val="003C0C27"/>
    <w:rsid w:val="003C0D4B"/>
    <w:rsid w:val="003C11D1"/>
    <w:rsid w:val="003C1BA3"/>
    <w:rsid w:val="003C32A8"/>
    <w:rsid w:val="003C3473"/>
    <w:rsid w:val="003C5577"/>
    <w:rsid w:val="003C5968"/>
    <w:rsid w:val="003C5A45"/>
    <w:rsid w:val="003C5C78"/>
    <w:rsid w:val="003C5F38"/>
    <w:rsid w:val="003C5F87"/>
    <w:rsid w:val="003C7251"/>
    <w:rsid w:val="003D14C9"/>
    <w:rsid w:val="003D178B"/>
    <w:rsid w:val="003D2DE1"/>
    <w:rsid w:val="003D3555"/>
    <w:rsid w:val="003D3D80"/>
    <w:rsid w:val="003D469E"/>
    <w:rsid w:val="003D495F"/>
    <w:rsid w:val="003D6DB8"/>
    <w:rsid w:val="003D73E3"/>
    <w:rsid w:val="003D78F4"/>
    <w:rsid w:val="003D7ED8"/>
    <w:rsid w:val="003E084E"/>
    <w:rsid w:val="003E0F15"/>
    <w:rsid w:val="003E1522"/>
    <w:rsid w:val="003E2B47"/>
    <w:rsid w:val="003E3584"/>
    <w:rsid w:val="003E3873"/>
    <w:rsid w:val="003E3A2D"/>
    <w:rsid w:val="003E4289"/>
    <w:rsid w:val="003E42CB"/>
    <w:rsid w:val="003E469F"/>
    <w:rsid w:val="003E4FFD"/>
    <w:rsid w:val="003E5382"/>
    <w:rsid w:val="003E541A"/>
    <w:rsid w:val="003E625C"/>
    <w:rsid w:val="003E733B"/>
    <w:rsid w:val="003E7E60"/>
    <w:rsid w:val="003F1379"/>
    <w:rsid w:val="003F1B2D"/>
    <w:rsid w:val="003F2701"/>
    <w:rsid w:val="003F2C11"/>
    <w:rsid w:val="003F308E"/>
    <w:rsid w:val="003F322A"/>
    <w:rsid w:val="003F4A7F"/>
    <w:rsid w:val="003F5485"/>
    <w:rsid w:val="003F57BC"/>
    <w:rsid w:val="003F5FA0"/>
    <w:rsid w:val="003F684E"/>
    <w:rsid w:val="003F6CF6"/>
    <w:rsid w:val="003F7071"/>
    <w:rsid w:val="003F7272"/>
    <w:rsid w:val="003F7ABD"/>
    <w:rsid w:val="003F7DF3"/>
    <w:rsid w:val="003F7F10"/>
    <w:rsid w:val="00400140"/>
    <w:rsid w:val="00400CEC"/>
    <w:rsid w:val="00401844"/>
    <w:rsid w:val="00403806"/>
    <w:rsid w:val="0040393C"/>
    <w:rsid w:val="00403FBC"/>
    <w:rsid w:val="004045F4"/>
    <w:rsid w:val="00404C91"/>
    <w:rsid w:val="0040549C"/>
    <w:rsid w:val="00405967"/>
    <w:rsid w:val="004068FB"/>
    <w:rsid w:val="00406A75"/>
    <w:rsid w:val="00406ED3"/>
    <w:rsid w:val="00406EE4"/>
    <w:rsid w:val="00410CA2"/>
    <w:rsid w:val="00411775"/>
    <w:rsid w:val="00411882"/>
    <w:rsid w:val="00412FE5"/>
    <w:rsid w:val="00414322"/>
    <w:rsid w:val="0041446C"/>
    <w:rsid w:val="00414E72"/>
    <w:rsid w:val="004159A2"/>
    <w:rsid w:val="00415E0F"/>
    <w:rsid w:val="00416448"/>
    <w:rsid w:val="00416BC6"/>
    <w:rsid w:val="00416F9D"/>
    <w:rsid w:val="0042054E"/>
    <w:rsid w:val="00420ED2"/>
    <w:rsid w:val="00421107"/>
    <w:rsid w:val="0042120A"/>
    <w:rsid w:val="00421683"/>
    <w:rsid w:val="00421911"/>
    <w:rsid w:val="00422F37"/>
    <w:rsid w:val="0042379F"/>
    <w:rsid w:val="00424305"/>
    <w:rsid w:val="00424AD3"/>
    <w:rsid w:val="00425784"/>
    <w:rsid w:val="0042598E"/>
    <w:rsid w:val="004265EA"/>
    <w:rsid w:val="00426DAE"/>
    <w:rsid w:val="00430602"/>
    <w:rsid w:val="0043231F"/>
    <w:rsid w:val="004339EF"/>
    <w:rsid w:val="004345FB"/>
    <w:rsid w:val="004358FE"/>
    <w:rsid w:val="004364EE"/>
    <w:rsid w:val="004367F7"/>
    <w:rsid w:val="00436C58"/>
    <w:rsid w:val="00436DF2"/>
    <w:rsid w:val="00441399"/>
    <w:rsid w:val="00441638"/>
    <w:rsid w:val="00441CBE"/>
    <w:rsid w:val="00443709"/>
    <w:rsid w:val="00443E7A"/>
    <w:rsid w:val="00445104"/>
    <w:rsid w:val="0044574E"/>
    <w:rsid w:val="00445F23"/>
    <w:rsid w:val="00446755"/>
    <w:rsid w:val="00446CBE"/>
    <w:rsid w:val="0044707A"/>
    <w:rsid w:val="00447708"/>
    <w:rsid w:val="00451965"/>
    <w:rsid w:val="00452175"/>
    <w:rsid w:val="004526C5"/>
    <w:rsid w:val="004527E8"/>
    <w:rsid w:val="00452B26"/>
    <w:rsid w:val="00453E4E"/>
    <w:rsid w:val="00454156"/>
    <w:rsid w:val="00455A0F"/>
    <w:rsid w:val="00455D57"/>
    <w:rsid w:val="00455F62"/>
    <w:rsid w:val="0045709A"/>
    <w:rsid w:val="00457659"/>
    <w:rsid w:val="00460A5A"/>
    <w:rsid w:val="00460E81"/>
    <w:rsid w:val="00462DCF"/>
    <w:rsid w:val="00463808"/>
    <w:rsid w:val="00464E89"/>
    <w:rsid w:val="004652D8"/>
    <w:rsid w:val="0046686B"/>
    <w:rsid w:val="004671FE"/>
    <w:rsid w:val="00467390"/>
    <w:rsid w:val="0047007A"/>
    <w:rsid w:val="00470E47"/>
    <w:rsid w:val="0047120C"/>
    <w:rsid w:val="00471489"/>
    <w:rsid w:val="00471B4F"/>
    <w:rsid w:val="004721AE"/>
    <w:rsid w:val="00473872"/>
    <w:rsid w:val="00474012"/>
    <w:rsid w:val="00474081"/>
    <w:rsid w:val="00474658"/>
    <w:rsid w:val="00476392"/>
    <w:rsid w:val="004769DB"/>
    <w:rsid w:val="0047781B"/>
    <w:rsid w:val="00480B10"/>
    <w:rsid w:val="00480F44"/>
    <w:rsid w:val="0048127A"/>
    <w:rsid w:val="00482C78"/>
    <w:rsid w:val="00483195"/>
    <w:rsid w:val="004842F0"/>
    <w:rsid w:val="0048464C"/>
    <w:rsid w:val="00484F54"/>
    <w:rsid w:val="00485026"/>
    <w:rsid w:val="0048522D"/>
    <w:rsid w:val="00485FBD"/>
    <w:rsid w:val="004868DB"/>
    <w:rsid w:val="00486BEF"/>
    <w:rsid w:val="00491D24"/>
    <w:rsid w:val="00492152"/>
    <w:rsid w:val="00492600"/>
    <w:rsid w:val="00492E53"/>
    <w:rsid w:val="004933A6"/>
    <w:rsid w:val="00493DCB"/>
    <w:rsid w:val="00494094"/>
    <w:rsid w:val="004944EB"/>
    <w:rsid w:val="00494830"/>
    <w:rsid w:val="004951FF"/>
    <w:rsid w:val="0049756F"/>
    <w:rsid w:val="0049764B"/>
    <w:rsid w:val="004978B5"/>
    <w:rsid w:val="00497BEC"/>
    <w:rsid w:val="004A04FF"/>
    <w:rsid w:val="004A162A"/>
    <w:rsid w:val="004A21A2"/>
    <w:rsid w:val="004A3781"/>
    <w:rsid w:val="004A3A31"/>
    <w:rsid w:val="004A422E"/>
    <w:rsid w:val="004A4D19"/>
    <w:rsid w:val="004A549D"/>
    <w:rsid w:val="004A76BF"/>
    <w:rsid w:val="004A7806"/>
    <w:rsid w:val="004A7B96"/>
    <w:rsid w:val="004A7E29"/>
    <w:rsid w:val="004B0FDD"/>
    <w:rsid w:val="004B2934"/>
    <w:rsid w:val="004B2DBE"/>
    <w:rsid w:val="004B3386"/>
    <w:rsid w:val="004B43FF"/>
    <w:rsid w:val="004B78D9"/>
    <w:rsid w:val="004B7E56"/>
    <w:rsid w:val="004C031F"/>
    <w:rsid w:val="004C0A63"/>
    <w:rsid w:val="004C0A90"/>
    <w:rsid w:val="004C0F2C"/>
    <w:rsid w:val="004C0F62"/>
    <w:rsid w:val="004C125C"/>
    <w:rsid w:val="004C1C57"/>
    <w:rsid w:val="004C1FCF"/>
    <w:rsid w:val="004C3CB4"/>
    <w:rsid w:val="004C423C"/>
    <w:rsid w:val="004C4528"/>
    <w:rsid w:val="004C4B55"/>
    <w:rsid w:val="004C5A48"/>
    <w:rsid w:val="004C6A79"/>
    <w:rsid w:val="004C7421"/>
    <w:rsid w:val="004D0076"/>
    <w:rsid w:val="004D093D"/>
    <w:rsid w:val="004D12CA"/>
    <w:rsid w:val="004D1617"/>
    <w:rsid w:val="004D1E74"/>
    <w:rsid w:val="004D2274"/>
    <w:rsid w:val="004D311D"/>
    <w:rsid w:val="004D46D6"/>
    <w:rsid w:val="004D4789"/>
    <w:rsid w:val="004D4A87"/>
    <w:rsid w:val="004D4AD8"/>
    <w:rsid w:val="004D4E46"/>
    <w:rsid w:val="004D6935"/>
    <w:rsid w:val="004D73F9"/>
    <w:rsid w:val="004D7D91"/>
    <w:rsid w:val="004E06D2"/>
    <w:rsid w:val="004E1044"/>
    <w:rsid w:val="004E149E"/>
    <w:rsid w:val="004E17B0"/>
    <w:rsid w:val="004E1BBB"/>
    <w:rsid w:val="004E31F2"/>
    <w:rsid w:val="004E37A8"/>
    <w:rsid w:val="004E4833"/>
    <w:rsid w:val="004E48B6"/>
    <w:rsid w:val="004E4FA8"/>
    <w:rsid w:val="004E5935"/>
    <w:rsid w:val="004E7116"/>
    <w:rsid w:val="004E731F"/>
    <w:rsid w:val="004E7C96"/>
    <w:rsid w:val="004F10A5"/>
    <w:rsid w:val="004F1B19"/>
    <w:rsid w:val="004F2544"/>
    <w:rsid w:val="004F62CE"/>
    <w:rsid w:val="004F6ADE"/>
    <w:rsid w:val="004F6B0D"/>
    <w:rsid w:val="004F7B70"/>
    <w:rsid w:val="004F7E8D"/>
    <w:rsid w:val="005005D4"/>
    <w:rsid w:val="00501783"/>
    <w:rsid w:val="00501DC4"/>
    <w:rsid w:val="00502858"/>
    <w:rsid w:val="00502F46"/>
    <w:rsid w:val="005032D1"/>
    <w:rsid w:val="00503362"/>
    <w:rsid w:val="00503F14"/>
    <w:rsid w:val="00505499"/>
    <w:rsid w:val="005055DE"/>
    <w:rsid w:val="005059EE"/>
    <w:rsid w:val="005062DC"/>
    <w:rsid w:val="00507C8A"/>
    <w:rsid w:val="005102FA"/>
    <w:rsid w:val="005121EB"/>
    <w:rsid w:val="00513032"/>
    <w:rsid w:val="00513E20"/>
    <w:rsid w:val="00515516"/>
    <w:rsid w:val="00515AB2"/>
    <w:rsid w:val="0051658F"/>
    <w:rsid w:val="005201D8"/>
    <w:rsid w:val="00520385"/>
    <w:rsid w:val="00520564"/>
    <w:rsid w:val="00520B0E"/>
    <w:rsid w:val="00521878"/>
    <w:rsid w:val="00522415"/>
    <w:rsid w:val="005235D2"/>
    <w:rsid w:val="005236EE"/>
    <w:rsid w:val="00523AFD"/>
    <w:rsid w:val="00525E56"/>
    <w:rsid w:val="0052695D"/>
    <w:rsid w:val="005274E2"/>
    <w:rsid w:val="005277DD"/>
    <w:rsid w:val="00531EA8"/>
    <w:rsid w:val="00532DA9"/>
    <w:rsid w:val="00533661"/>
    <w:rsid w:val="0053403F"/>
    <w:rsid w:val="00534908"/>
    <w:rsid w:val="005359F8"/>
    <w:rsid w:val="00535AE4"/>
    <w:rsid w:val="00537781"/>
    <w:rsid w:val="00541C9D"/>
    <w:rsid w:val="00541D56"/>
    <w:rsid w:val="00542E27"/>
    <w:rsid w:val="00543FF8"/>
    <w:rsid w:val="00544452"/>
    <w:rsid w:val="00544472"/>
    <w:rsid w:val="00544562"/>
    <w:rsid w:val="005445F8"/>
    <w:rsid w:val="00544A64"/>
    <w:rsid w:val="0054539C"/>
    <w:rsid w:val="005462FF"/>
    <w:rsid w:val="00546722"/>
    <w:rsid w:val="005467F9"/>
    <w:rsid w:val="005469C2"/>
    <w:rsid w:val="00546A70"/>
    <w:rsid w:val="00546BC2"/>
    <w:rsid w:val="00546D27"/>
    <w:rsid w:val="0054772D"/>
    <w:rsid w:val="005519B7"/>
    <w:rsid w:val="00551BE4"/>
    <w:rsid w:val="005521E3"/>
    <w:rsid w:val="005521EF"/>
    <w:rsid w:val="00553618"/>
    <w:rsid w:val="00553C1F"/>
    <w:rsid w:val="005542FC"/>
    <w:rsid w:val="00554FF3"/>
    <w:rsid w:val="005559A4"/>
    <w:rsid w:val="005560F9"/>
    <w:rsid w:val="005573BB"/>
    <w:rsid w:val="005573C2"/>
    <w:rsid w:val="00557B46"/>
    <w:rsid w:val="0056022D"/>
    <w:rsid w:val="00560A58"/>
    <w:rsid w:val="0056273E"/>
    <w:rsid w:val="005630BD"/>
    <w:rsid w:val="00563296"/>
    <w:rsid w:val="00563474"/>
    <w:rsid w:val="0056399E"/>
    <w:rsid w:val="00563BA3"/>
    <w:rsid w:val="00564013"/>
    <w:rsid w:val="005654F2"/>
    <w:rsid w:val="005656B9"/>
    <w:rsid w:val="005666AC"/>
    <w:rsid w:val="0056778A"/>
    <w:rsid w:val="00572554"/>
    <w:rsid w:val="005728EC"/>
    <w:rsid w:val="005729DE"/>
    <w:rsid w:val="0057355A"/>
    <w:rsid w:val="00573BB8"/>
    <w:rsid w:val="00573E35"/>
    <w:rsid w:val="00574444"/>
    <w:rsid w:val="005747FE"/>
    <w:rsid w:val="0057602B"/>
    <w:rsid w:val="0057717A"/>
    <w:rsid w:val="0058022A"/>
    <w:rsid w:val="005802DD"/>
    <w:rsid w:val="00580AD3"/>
    <w:rsid w:val="005812EE"/>
    <w:rsid w:val="00581782"/>
    <w:rsid w:val="00581993"/>
    <w:rsid w:val="00581B1D"/>
    <w:rsid w:val="00582694"/>
    <w:rsid w:val="00583198"/>
    <w:rsid w:val="00583864"/>
    <w:rsid w:val="00584102"/>
    <w:rsid w:val="00584614"/>
    <w:rsid w:val="00584BBE"/>
    <w:rsid w:val="00584D4C"/>
    <w:rsid w:val="00584E40"/>
    <w:rsid w:val="0058620D"/>
    <w:rsid w:val="00586E5A"/>
    <w:rsid w:val="005877C0"/>
    <w:rsid w:val="00590995"/>
    <w:rsid w:val="00591625"/>
    <w:rsid w:val="005919EB"/>
    <w:rsid w:val="0059292E"/>
    <w:rsid w:val="00592A7D"/>
    <w:rsid w:val="00595B2F"/>
    <w:rsid w:val="00595D72"/>
    <w:rsid w:val="00595D9D"/>
    <w:rsid w:val="00596882"/>
    <w:rsid w:val="00597095"/>
    <w:rsid w:val="00597DE3"/>
    <w:rsid w:val="005A003C"/>
    <w:rsid w:val="005A04B8"/>
    <w:rsid w:val="005A0824"/>
    <w:rsid w:val="005A0A04"/>
    <w:rsid w:val="005A167B"/>
    <w:rsid w:val="005A1BB1"/>
    <w:rsid w:val="005A1C22"/>
    <w:rsid w:val="005A38B1"/>
    <w:rsid w:val="005A3B13"/>
    <w:rsid w:val="005A51D3"/>
    <w:rsid w:val="005A589F"/>
    <w:rsid w:val="005A7547"/>
    <w:rsid w:val="005A790D"/>
    <w:rsid w:val="005A798C"/>
    <w:rsid w:val="005A7CC7"/>
    <w:rsid w:val="005B005E"/>
    <w:rsid w:val="005B0877"/>
    <w:rsid w:val="005B1151"/>
    <w:rsid w:val="005B1330"/>
    <w:rsid w:val="005B1FE1"/>
    <w:rsid w:val="005B2525"/>
    <w:rsid w:val="005B2628"/>
    <w:rsid w:val="005B2C86"/>
    <w:rsid w:val="005B2D00"/>
    <w:rsid w:val="005B2FB4"/>
    <w:rsid w:val="005B313C"/>
    <w:rsid w:val="005B343C"/>
    <w:rsid w:val="005B5340"/>
    <w:rsid w:val="005B56A2"/>
    <w:rsid w:val="005B79DD"/>
    <w:rsid w:val="005B7EE3"/>
    <w:rsid w:val="005C03FF"/>
    <w:rsid w:val="005C04B5"/>
    <w:rsid w:val="005C1CA7"/>
    <w:rsid w:val="005C21A4"/>
    <w:rsid w:val="005C24F3"/>
    <w:rsid w:val="005C2D7E"/>
    <w:rsid w:val="005C3459"/>
    <w:rsid w:val="005C35DB"/>
    <w:rsid w:val="005C3DD0"/>
    <w:rsid w:val="005C56C2"/>
    <w:rsid w:val="005C5D27"/>
    <w:rsid w:val="005C7262"/>
    <w:rsid w:val="005C7C60"/>
    <w:rsid w:val="005C7C7A"/>
    <w:rsid w:val="005D03A1"/>
    <w:rsid w:val="005D29A7"/>
    <w:rsid w:val="005D2BC2"/>
    <w:rsid w:val="005D3078"/>
    <w:rsid w:val="005D3C55"/>
    <w:rsid w:val="005D735E"/>
    <w:rsid w:val="005E0257"/>
    <w:rsid w:val="005E108E"/>
    <w:rsid w:val="005E1095"/>
    <w:rsid w:val="005E10EE"/>
    <w:rsid w:val="005E4CDB"/>
    <w:rsid w:val="005E4E0D"/>
    <w:rsid w:val="005E53A8"/>
    <w:rsid w:val="005E5524"/>
    <w:rsid w:val="005E5BFA"/>
    <w:rsid w:val="005E675B"/>
    <w:rsid w:val="005E792E"/>
    <w:rsid w:val="005F0E16"/>
    <w:rsid w:val="005F1A04"/>
    <w:rsid w:val="005F1D8E"/>
    <w:rsid w:val="005F25F7"/>
    <w:rsid w:val="005F29AC"/>
    <w:rsid w:val="005F3217"/>
    <w:rsid w:val="005F3EE4"/>
    <w:rsid w:val="005F4F4F"/>
    <w:rsid w:val="005F4FB7"/>
    <w:rsid w:val="005F52D7"/>
    <w:rsid w:val="005F52FF"/>
    <w:rsid w:val="005F5D37"/>
    <w:rsid w:val="005F6DEA"/>
    <w:rsid w:val="005F796A"/>
    <w:rsid w:val="00600F9E"/>
    <w:rsid w:val="00601288"/>
    <w:rsid w:val="00601AC2"/>
    <w:rsid w:val="00601BA9"/>
    <w:rsid w:val="00602113"/>
    <w:rsid w:val="006021C0"/>
    <w:rsid w:val="0060308F"/>
    <w:rsid w:val="00603D9A"/>
    <w:rsid w:val="0060473B"/>
    <w:rsid w:val="00605005"/>
    <w:rsid w:val="00605516"/>
    <w:rsid w:val="00605BB5"/>
    <w:rsid w:val="00605EC4"/>
    <w:rsid w:val="00606303"/>
    <w:rsid w:val="00607576"/>
    <w:rsid w:val="006107A8"/>
    <w:rsid w:val="00610B9F"/>
    <w:rsid w:val="00612242"/>
    <w:rsid w:val="006129A7"/>
    <w:rsid w:val="00612A51"/>
    <w:rsid w:val="00612B5B"/>
    <w:rsid w:val="00612BB7"/>
    <w:rsid w:val="00612D9C"/>
    <w:rsid w:val="006137CC"/>
    <w:rsid w:val="00613A44"/>
    <w:rsid w:val="00614E46"/>
    <w:rsid w:val="0061642E"/>
    <w:rsid w:val="00616673"/>
    <w:rsid w:val="006169E3"/>
    <w:rsid w:val="006207F7"/>
    <w:rsid w:val="00622029"/>
    <w:rsid w:val="0062395C"/>
    <w:rsid w:val="00623CDE"/>
    <w:rsid w:val="00624064"/>
    <w:rsid w:val="00625947"/>
    <w:rsid w:val="00625A04"/>
    <w:rsid w:val="0062615B"/>
    <w:rsid w:val="0062663F"/>
    <w:rsid w:val="00626D81"/>
    <w:rsid w:val="00627CEE"/>
    <w:rsid w:val="00631AA2"/>
    <w:rsid w:val="006331CB"/>
    <w:rsid w:val="00633706"/>
    <w:rsid w:val="00633917"/>
    <w:rsid w:val="00634540"/>
    <w:rsid w:val="00634576"/>
    <w:rsid w:val="006359D7"/>
    <w:rsid w:val="0063625E"/>
    <w:rsid w:val="006371B3"/>
    <w:rsid w:val="006403E1"/>
    <w:rsid w:val="00640796"/>
    <w:rsid w:val="00641177"/>
    <w:rsid w:val="00642683"/>
    <w:rsid w:val="00642BDB"/>
    <w:rsid w:val="0064398A"/>
    <w:rsid w:val="00644B9D"/>
    <w:rsid w:val="00644F8E"/>
    <w:rsid w:val="00646C67"/>
    <w:rsid w:val="0064725B"/>
    <w:rsid w:val="006477D2"/>
    <w:rsid w:val="00647888"/>
    <w:rsid w:val="006508E5"/>
    <w:rsid w:val="006509BD"/>
    <w:rsid w:val="00650F55"/>
    <w:rsid w:val="00652EFF"/>
    <w:rsid w:val="00654658"/>
    <w:rsid w:val="006548E4"/>
    <w:rsid w:val="00654EE2"/>
    <w:rsid w:val="00654F33"/>
    <w:rsid w:val="00656087"/>
    <w:rsid w:val="00656272"/>
    <w:rsid w:val="00656A7B"/>
    <w:rsid w:val="00656CD5"/>
    <w:rsid w:val="00656E58"/>
    <w:rsid w:val="00657BEA"/>
    <w:rsid w:val="00660543"/>
    <w:rsid w:val="00660A3E"/>
    <w:rsid w:val="006614EA"/>
    <w:rsid w:val="006616AB"/>
    <w:rsid w:val="006617CA"/>
    <w:rsid w:val="0066297F"/>
    <w:rsid w:val="00662E79"/>
    <w:rsid w:val="00663686"/>
    <w:rsid w:val="00665A89"/>
    <w:rsid w:val="00667E42"/>
    <w:rsid w:val="00667EC5"/>
    <w:rsid w:val="0067101D"/>
    <w:rsid w:val="006722FA"/>
    <w:rsid w:val="006723FA"/>
    <w:rsid w:val="006730A8"/>
    <w:rsid w:val="00674733"/>
    <w:rsid w:val="00675ACE"/>
    <w:rsid w:val="00675C9E"/>
    <w:rsid w:val="00675D45"/>
    <w:rsid w:val="00676E51"/>
    <w:rsid w:val="006772A1"/>
    <w:rsid w:val="00682A35"/>
    <w:rsid w:val="006834BA"/>
    <w:rsid w:val="006858A4"/>
    <w:rsid w:val="006858F7"/>
    <w:rsid w:val="00685D1C"/>
    <w:rsid w:val="00686AA7"/>
    <w:rsid w:val="006871C7"/>
    <w:rsid w:val="0068737D"/>
    <w:rsid w:val="00687F92"/>
    <w:rsid w:val="00690048"/>
    <w:rsid w:val="006907A7"/>
    <w:rsid w:val="006910AB"/>
    <w:rsid w:val="0069112D"/>
    <w:rsid w:val="00691255"/>
    <w:rsid w:val="00691DA8"/>
    <w:rsid w:val="006927F5"/>
    <w:rsid w:val="00692855"/>
    <w:rsid w:val="00692938"/>
    <w:rsid w:val="00693B61"/>
    <w:rsid w:val="0069521D"/>
    <w:rsid w:val="00696059"/>
    <w:rsid w:val="006960DA"/>
    <w:rsid w:val="00696551"/>
    <w:rsid w:val="00696963"/>
    <w:rsid w:val="006A0AA8"/>
    <w:rsid w:val="006A1ED7"/>
    <w:rsid w:val="006A21E5"/>
    <w:rsid w:val="006A2B3A"/>
    <w:rsid w:val="006A4176"/>
    <w:rsid w:val="006A42A1"/>
    <w:rsid w:val="006A5D69"/>
    <w:rsid w:val="006A6194"/>
    <w:rsid w:val="006A6344"/>
    <w:rsid w:val="006A64D4"/>
    <w:rsid w:val="006A6F33"/>
    <w:rsid w:val="006B0155"/>
    <w:rsid w:val="006B0229"/>
    <w:rsid w:val="006B1097"/>
    <w:rsid w:val="006B1760"/>
    <w:rsid w:val="006B1E63"/>
    <w:rsid w:val="006B254A"/>
    <w:rsid w:val="006B29CE"/>
    <w:rsid w:val="006B367D"/>
    <w:rsid w:val="006B37FF"/>
    <w:rsid w:val="006B3A53"/>
    <w:rsid w:val="006B3C85"/>
    <w:rsid w:val="006B403A"/>
    <w:rsid w:val="006B419D"/>
    <w:rsid w:val="006B442F"/>
    <w:rsid w:val="006B4A4E"/>
    <w:rsid w:val="006B5A9D"/>
    <w:rsid w:val="006B64A9"/>
    <w:rsid w:val="006B68EB"/>
    <w:rsid w:val="006B6C97"/>
    <w:rsid w:val="006B79C7"/>
    <w:rsid w:val="006C0633"/>
    <w:rsid w:val="006C06FA"/>
    <w:rsid w:val="006C07B2"/>
    <w:rsid w:val="006C0BAB"/>
    <w:rsid w:val="006C0D82"/>
    <w:rsid w:val="006C0DB6"/>
    <w:rsid w:val="006C15CF"/>
    <w:rsid w:val="006C1BE3"/>
    <w:rsid w:val="006C2BA7"/>
    <w:rsid w:val="006C3B2F"/>
    <w:rsid w:val="006C41AD"/>
    <w:rsid w:val="006C5407"/>
    <w:rsid w:val="006C577E"/>
    <w:rsid w:val="006C64E1"/>
    <w:rsid w:val="006C7879"/>
    <w:rsid w:val="006D0897"/>
    <w:rsid w:val="006D0E91"/>
    <w:rsid w:val="006D1509"/>
    <w:rsid w:val="006D1F09"/>
    <w:rsid w:val="006D2714"/>
    <w:rsid w:val="006D2DD9"/>
    <w:rsid w:val="006D3384"/>
    <w:rsid w:val="006D5460"/>
    <w:rsid w:val="006D5483"/>
    <w:rsid w:val="006D68D8"/>
    <w:rsid w:val="006D72FF"/>
    <w:rsid w:val="006E0996"/>
    <w:rsid w:val="006E0D23"/>
    <w:rsid w:val="006E29F6"/>
    <w:rsid w:val="006E2AED"/>
    <w:rsid w:val="006E2CF6"/>
    <w:rsid w:val="006E2F3B"/>
    <w:rsid w:val="006E30AA"/>
    <w:rsid w:val="006E3F8F"/>
    <w:rsid w:val="006E50F9"/>
    <w:rsid w:val="006E7627"/>
    <w:rsid w:val="006E7F6C"/>
    <w:rsid w:val="006F091D"/>
    <w:rsid w:val="006F145D"/>
    <w:rsid w:val="006F24D3"/>
    <w:rsid w:val="006F3944"/>
    <w:rsid w:val="006F5748"/>
    <w:rsid w:val="006F5C7A"/>
    <w:rsid w:val="006F631F"/>
    <w:rsid w:val="006F6872"/>
    <w:rsid w:val="006F6BEB"/>
    <w:rsid w:val="006F7F56"/>
    <w:rsid w:val="00700236"/>
    <w:rsid w:val="007008A8"/>
    <w:rsid w:val="00700CA1"/>
    <w:rsid w:val="00701875"/>
    <w:rsid w:val="0070256F"/>
    <w:rsid w:val="00702D1C"/>
    <w:rsid w:val="007031D4"/>
    <w:rsid w:val="007042B5"/>
    <w:rsid w:val="00704AD5"/>
    <w:rsid w:val="00704E6B"/>
    <w:rsid w:val="007055CB"/>
    <w:rsid w:val="007059B8"/>
    <w:rsid w:val="00705AAD"/>
    <w:rsid w:val="007063C0"/>
    <w:rsid w:val="007072D9"/>
    <w:rsid w:val="00707B28"/>
    <w:rsid w:val="00707EDE"/>
    <w:rsid w:val="00710863"/>
    <w:rsid w:val="0071086E"/>
    <w:rsid w:val="00712291"/>
    <w:rsid w:val="0071229E"/>
    <w:rsid w:val="00712569"/>
    <w:rsid w:val="0071320C"/>
    <w:rsid w:val="007132AB"/>
    <w:rsid w:val="00713324"/>
    <w:rsid w:val="00713F09"/>
    <w:rsid w:val="007142DC"/>
    <w:rsid w:val="007146A4"/>
    <w:rsid w:val="00714E98"/>
    <w:rsid w:val="00716811"/>
    <w:rsid w:val="00717A52"/>
    <w:rsid w:val="00717E61"/>
    <w:rsid w:val="00717EA7"/>
    <w:rsid w:val="00720547"/>
    <w:rsid w:val="00721164"/>
    <w:rsid w:val="007214B1"/>
    <w:rsid w:val="00721597"/>
    <w:rsid w:val="00724A2D"/>
    <w:rsid w:val="00726B86"/>
    <w:rsid w:val="00726E2E"/>
    <w:rsid w:val="00726F47"/>
    <w:rsid w:val="007273BD"/>
    <w:rsid w:val="0072752F"/>
    <w:rsid w:val="00727B7F"/>
    <w:rsid w:val="00727D6F"/>
    <w:rsid w:val="007325CE"/>
    <w:rsid w:val="0073260F"/>
    <w:rsid w:val="00733631"/>
    <w:rsid w:val="0073431D"/>
    <w:rsid w:val="00734486"/>
    <w:rsid w:val="0073600C"/>
    <w:rsid w:val="00736047"/>
    <w:rsid w:val="00740491"/>
    <w:rsid w:val="00740CE6"/>
    <w:rsid w:val="0074190A"/>
    <w:rsid w:val="00741A3F"/>
    <w:rsid w:val="007426FE"/>
    <w:rsid w:val="00742FEA"/>
    <w:rsid w:val="007430A9"/>
    <w:rsid w:val="00744A06"/>
    <w:rsid w:val="0074540F"/>
    <w:rsid w:val="00746125"/>
    <w:rsid w:val="00747394"/>
    <w:rsid w:val="0074756D"/>
    <w:rsid w:val="007477FC"/>
    <w:rsid w:val="00747897"/>
    <w:rsid w:val="00747E6D"/>
    <w:rsid w:val="007503AA"/>
    <w:rsid w:val="00750C21"/>
    <w:rsid w:val="00751548"/>
    <w:rsid w:val="00752CB0"/>
    <w:rsid w:val="007541E5"/>
    <w:rsid w:val="0075453A"/>
    <w:rsid w:val="00755C2D"/>
    <w:rsid w:val="0076039B"/>
    <w:rsid w:val="007617F8"/>
    <w:rsid w:val="00762967"/>
    <w:rsid w:val="007633B3"/>
    <w:rsid w:val="0076358F"/>
    <w:rsid w:val="00764B6A"/>
    <w:rsid w:val="00764ED8"/>
    <w:rsid w:val="00765C6C"/>
    <w:rsid w:val="0076615B"/>
    <w:rsid w:val="00767A6F"/>
    <w:rsid w:val="00767E29"/>
    <w:rsid w:val="00771686"/>
    <w:rsid w:val="0077173B"/>
    <w:rsid w:val="00772C18"/>
    <w:rsid w:val="00772D2E"/>
    <w:rsid w:val="00773272"/>
    <w:rsid w:val="00773521"/>
    <w:rsid w:val="007749E0"/>
    <w:rsid w:val="00774C7F"/>
    <w:rsid w:val="00775949"/>
    <w:rsid w:val="007768B4"/>
    <w:rsid w:val="0077798D"/>
    <w:rsid w:val="00780D57"/>
    <w:rsid w:val="0078149C"/>
    <w:rsid w:val="00781CC3"/>
    <w:rsid w:val="00782B97"/>
    <w:rsid w:val="00783353"/>
    <w:rsid w:val="007846D2"/>
    <w:rsid w:val="00784A07"/>
    <w:rsid w:val="00784F11"/>
    <w:rsid w:val="0078516B"/>
    <w:rsid w:val="00785957"/>
    <w:rsid w:val="0078597B"/>
    <w:rsid w:val="007872BE"/>
    <w:rsid w:val="007876C6"/>
    <w:rsid w:val="00787AC3"/>
    <w:rsid w:val="00787E81"/>
    <w:rsid w:val="007907CB"/>
    <w:rsid w:val="00791B0B"/>
    <w:rsid w:val="007922A5"/>
    <w:rsid w:val="00793A3D"/>
    <w:rsid w:val="00794A44"/>
    <w:rsid w:val="00794EBF"/>
    <w:rsid w:val="00795827"/>
    <w:rsid w:val="00795A54"/>
    <w:rsid w:val="007972BF"/>
    <w:rsid w:val="007A0689"/>
    <w:rsid w:val="007A2F50"/>
    <w:rsid w:val="007A3A36"/>
    <w:rsid w:val="007A47F7"/>
    <w:rsid w:val="007A5628"/>
    <w:rsid w:val="007A5850"/>
    <w:rsid w:val="007A5999"/>
    <w:rsid w:val="007A6A4D"/>
    <w:rsid w:val="007A6FB9"/>
    <w:rsid w:val="007B01E0"/>
    <w:rsid w:val="007B0637"/>
    <w:rsid w:val="007B2026"/>
    <w:rsid w:val="007B2D5E"/>
    <w:rsid w:val="007B36BE"/>
    <w:rsid w:val="007B4F00"/>
    <w:rsid w:val="007B5463"/>
    <w:rsid w:val="007B5CCC"/>
    <w:rsid w:val="007B60A4"/>
    <w:rsid w:val="007B664F"/>
    <w:rsid w:val="007B71D3"/>
    <w:rsid w:val="007B7571"/>
    <w:rsid w:val="007B7F83"/>
    <w:rsid w:val="007C0ADD"/>
    <w:rsid w:val="007C18AA"/>
    <w:rsid w:val="007C1C5F"/>
    <w:rsid w:val="007C20D3"/>
    <w:rsid w:val="007C2304"/>
    <w:rsid w:val="007C2669"/>
    <w:rsid w:val="007C27F8"/>
    <w:rsid w:val="007C2832"/>
    <w:rsid w:val="007C31E3"/>
    <w:rsid w:val="007C34C4"/>
    <w:rsid w:val="007C3677"/>
    <w:rsid w:val="007C3E1C"/>
    <w:rsid w:val="007C4676"/>
    <w:rsid w:val="007C4BE2"/>
    <w:rsid w:val="007C4C5D"/>
    <w:rsid w:val="007C4E11"/>
    <w:rsid w:val="007C736A"/>
    <w:rsid w:val="007D10A0"/>
    <w:rsid w:val="007D1FD9"/>
    <w:rsid w:val="007D2CF9"/>
    <w:rsid w:val="007D48B7"/>
    <w:rsid w:val="007D5590"/>
    <w:rsid w:val="007D5F50"/>
    <w:rsid w:val="007D671B"/>
    <w:rsid w:val="007D76B5"/>
    <w:rsid w:val="007E0C52"/>
    <w:rsid w:val="007E183E"/>
    <w:rsid w:val="007E1FA8"/>
    <w:rsid w:val="007E26BD"/>
    <w:rsid w:val="007E2C22"/>
    <w:rsid w:val="007E4C0B"/>
    <w:rsid w:val="007E4EE6"/>
    <w:rsid w:val="007E63C2"/>
    <w:rsid w:val="007E659E"/>
    <w:rsid w:val="007F1DE0"/>
    <w:rsid w:val="007F241D"/>
    <w:rsid w:val="007F2D86"/>
    <w:rsid w:val="007F3117"/>
    <w:rsid w:val="007F32A3"/>
    <w:rsid w:val="007F3AEE"/>
    <w:rsid w:val="007F4F15"/>
    <w:rsid w:val="007F5B5A"/>
    <w:rsid w:val="007F695D"/>
    <w:rsid w:val="007F7C1C"/>
    <w:rsid w:val="0080059F"/>
    <w:rsid w:val="00800E34"/>
    <w:rsid w:val="00802D74"/>
    <w:rsid w:val="0080327B"/>
    <w:rsid w:val="00804AF3"/>
    <w:rsid w:val="00805013"/>
    <w:rsid w:val="00806143"/>
    <w:rsid w:val="00806E7B"/>
    <w:rsid w:val="0080742F"/>
    <w:rsid w:val="0080755C"/>
    <w:rsid w:val="008105FC"/>
    <w:rsid w:val="00810C97"/>
    <w:rsid w:val="008110D6"/>
    <w:rsid w:val="00811B66"/>
    <w:rsid w:val="008125A2"/>
    <w:rsid w:val="008128A2"/>
    <w:rsid w:val="00812DCF"/>
    <w:rsid w:val="00812ED9"/>
    <w:rsid w:val="00813173"/>
    <w:rsid w:val="00813DF8"/>
    <w:rsid w:val="0081436F"/>
    <w:rsid w:val="00814CC5"/>
    <w:rsid w:val="00815E73"/>
    <w:rsid w:val="00816187"/>
    <w:rsid w:val="00817E40"/>
    <w:rsid w:val="00817F37"/>
    <w:rsid w:val="00820AFF"/>
    <w:rsid w:val="008214A7"/>
    <w:rsid w:val="00821767"/>
    <w:rsid w:val="00822023"/>
    <w:rsid w:val="00826FF2"/>
    <w:rsid w:val="00827732"/>
    <w:rsid w:val="0082797E"/>
    <w:rsid w:val="00832F4A"/>
    <w:rsid w:val="00834815"/>
    <w:rsid w:val="00834AC8"/>
    <w:rsid w:val="00834D3F"/>
    <w:rsid w:val="00835410"/>
    <w:rsid w:val="00835733"/>
    <w:rsid w:val="00835963"/>
    <w:rsid w:val="00835B7A"/>
    <w:rsid w:val="00836641"/>
    <w:rsid w:val="00836CA1"/>
    <w:rsid w:val="008373E0"/>
    <w:rsid w:val="008411F6"/>
    <w:rsid w:val="00841CCE"/>
    <w:rsid w:val="00843F1E"/>
    <w:rsid w:val="00843FF4"/>
    <w:rsid w:val="0084445D"/>
    <w:rsid w:val="00845F4F"/>
    <w:rsid w:val="00847415"/>
    <w:rsid w:val="008478E7"/>
    <w:rsid w:val="0085067C"/>
    <w:rsid w:val="00851683"/>
    <w:rsid w:val="0085248C"/>
    <w:rsid w:val="00852506"/>
    <w:rsid w:val="008525F1"/>
    <w:rsid w:val="00853222"/>
    <w:rsid w:val="00853590"/>
    <w:rsid w:val="00853F29"/>
    <w:rsid w:val="008545EE"/>
    <w:rsid w:val="008546BE"/>
    <w:rsid w:val="00854C83"/>
    <w:rsid w:val="00855DC1"/>
    <w:rsid w:val="008563DC"/>
    <w:rsid w:val="00860C2F"/>
    <w:rsid w:val="00861710"/>
    <w:rsid w:val="0086516D"/>
    <w:rsid w:val="0086571E"/>
    <w:rsid w:val="00865B22"/>
    <w:rsid w:val="008663F4"/>
    <w:rsid w:val="00866D65"/>
    <w:rsid w:val="00866EAC"/>
    <w:rsid w:val="0086763D"/>
    <w:rsid w:val="008676BD"/>
    <w:rsid w:val="00873314"/>
    <w:rsid w:val="00875C56"/>
    <w:rsid w:val="00876118"/>
    <w:rsid w:val="0087659E"/>
    <w:rsid w:val="008766E1"/>
    <w:rsid w:val="00876789"/>
    <w:rsid w:val="00877B9C"/>
    <w:rsid w:val="00877C38"/>
    <w:rsid w:val="00880344"/>
    <w:rsid w:val="00880F28"/>
    <w:rsid w:val="00882309"/>
    <w:rsid w:val="00883E89"/>
    <w:rsid w:val="008841AE"/>
    <w:rsid w:val="00884E2A"/>
    <w:rsid w:val="00886114"/>
    <w:rsid w:val="00886955"/>
    <w:rsid w:val="00887E85"/>
    <w:rsid w:val="0089027C"/>
    <w:rsid w:val="008907DF"/>
    <w:rsid w:val="00890D47"/>
    <w:rsid w:val="00891346"/>
    <w:rsid w:val="00892153"/>
    <w:rsid w:val="0089236F"/>
    <w:rsid w:val="00892435"/>
    <w:rsid w:val="00892AEE"/>
    <w:rsid w:val="00892F43"/>
    <w:rsid w:val="0089319B"/>
    <w:rsid w:val="00894966"/>
    <w:rsid w:val="00894F03"/>
    <w:rsid w:val="0089518A"/>
    <w:rsid w:val="0089593B"/>
    <w:rsid w:val="00896136"/>
    <w:rsid w:val="00896C68"/>
    <w:rsid w:val="00897888"/>
    <w:rsid w:val="008979E6"/>
    <w:rsid w:val="008A0AA8"/>
    <w:rsid w:val="008A113B"/>
    <w:rsid w:val="008A14E7"/>
    <w:rsid w:val="008A158A"/>
    <w:rsid w:val="008A1900"/>
    <w:rsid w:val="008A2FDB"/>
    <w:rsid w:val="008A3349"/>
    <w:rsid w:val="008A35BF"/>
    <w:rsid w:val="008A3C5C"/>
    <w:rsid w:val="008A4253"/>
    <w:rsid w:val="008A453B"/>
    <w:rsid w:val="008A4646"/>
    <w:rsid w:val="008A4CD1"/>
    <w:rsid w:val="008A5866"/>
    <w:rsid w:val="008A78B1"/>
    <w:rsid w:val="008A7D4C"/>
    <w:rsid w:val="008B0E8F"/>
    <w:rsid w:val="008B1C9E"/>
    <w:rsid w:val="008B2ADF"/>
    <w:rsid w:val="008B46AA"/>
    <w:rsid w:val="008B4726"/>
    <w:rsid w:val="008B4ED7"/>
    <w:rsid w:val="008B4FD0"/>
    <w:rsid w:val="008B5319"/>
    <w:rsid w:val="008B6067"/>
    <w:rsid w:val="008B6FC6"/>
    <w:rsid w:val="008B7BD5"/>
    <w:rsid w:val="008B7E55"/>
    <w:rsid w:val="008C1937"/>
    <w:rsid w:val="008C1A52"/>
    <w:rsid w:val="008C1A9C"/>
    <w:rsid w:val="008C1F84"/>
    <w:rsid w:val="008C2764"/>
    <w:rsid w:val="008C36C1"/>
    <w:rsid w:val="008C476B"/>
    <w:rsid w:val="008C5105"/>
    <w:rsid w:val="008C6369"/>
    <w:rsid w:val="008C69C3"/>
    <w:rsid w:val="008C77C5"/>
    <w:rsid w:val="008D04FA"/>
    <w:rsid w:val="008D05AF"/>
    <w:rsid w:val="008D0899"/>
    <w:rsid w:val="008D0C07"/>
    <w:rsid w:val="008D1957"/>
    <w:rsid w:val="008D2308"/>
    <w:rsid w:val="008D411E"/>
    <w:rsid w:val="008D58E0"/>
    <w:rsid w:val="008E0F5B"/>
    <w:rsid w:val="008E400C"/>
    <w:rsid w:val="008E51FB"/>
    <w:rsid w:val="008E5717"/>
    <w:rsid w:val="008E5AE1"/>
    <w:rsid w:val="008E6216"/>
    <w:rsid w:val="008E63F4"/>
    <w:rsid w:val="008E658E"/>
    <w:rsid w:val="008E663C"/>
    <w:rsid w:val="008F10B5"/>
    <w:rsid w:val="008F1F7E"/>
    <w:rsid w:val="008F215E"/>
    <w:rsid w:val="008F28AD"/>
    <w:rsid w:val="008F2CA5"/>
    <w:rsid w:val="008F398F"/>
    <w:rsid w:val="008F46FD"/>
    <w:rsid w:val="008F646F"/>
    <w:rsid w:val="008F670F"/>
    <w:rsid w:val="008F6BBD"/>
    <w:rsid w:val="008F73A1"/>
    <w:rsid w:val="008F7FA1"/>
    <w:rsid w:val="009003EC"/>
    <w:rsid w:val="009004CA"/>
    <w:rsid w:val="00901005"/>
    <w:rsid w:val="009010EE"/>
    <w:rsid w:val="009014A5"/>
    <w:rsid w:val="00901D2B"/>
    <w:rsid w:val="00903223"/>
    <w:rsid w:val="009038A4"/>
    <w:rsid w:val="00903C99"/>
    <w:rsid w:val="00903EB2"/>
    <w:rsid w:val="009040B0"/>
    <w:rsid w:val="00904D77"/>
    <w:rsid w:val="0090589E"/>
    <w:rsid w:val="009065D5"/>
    <w:rsid w:val="00906C36"/>
    <w:rsid w:val="009072FE"/>
    <w:rsid w:val="00907830"/>
    <w:rsid w:val="009105C9"/>
    <w:rsid w:val="00910999"/>
    <w:rsid w:val="00911600"/>
    <w:rsid w:val="00912575"/>
    <w:rsid w:val="009127E5"/>
    <w:rsid w:val="00912DBC"/>
    <w:rsid w:val="00913052"/>
    <w:rsid w:val="009138D9"/>
    <w:rsid w:val="00914804"/>
    <w:rsid w:val="00915B2F"/>
    <w:rsid w:val="00915E82"/>
    <w:rsid w:val="00917EC3"/>
    <w:rsid w:val="00920A87"/>
    <w:rsid w:val="009219ED"/>
    <w:rsid w:val="00921B10"/>
    <w:rsid w:val="00921F32"/>
    <w:rsid w:val="009225C1"/>
    <w:rsid w:val="00924C50"/>
    <w:rsid w:val="009268CA"/>
    <w:rsid w:val="009270A4"/>
    <w:rsid w:val="00930A2D"/>
    <w:rsid w:val="0093165C"/>
    <w:rsid w:val="0093168E"/>
    <w:rsid w:val="0093237C"/>
    <w:rsid w:val="00932887"/>
    <w:rsid w:val="00934656"/>
    <w:rsid w:val="00934D77"/>
    <w:rsid w:val="00936C0D"/>
    <w:rsid w:val="009406A3"/>
    <w:rsid w:val="00941479"/>
    <w:rsid w:val="00946784"/>
    <w:rsid w:val="00946FCD"/>
    <w:rsid w:val="009477F1"/>
    <w:rsid w:val="009478D7"/>
    <w:rsid w:val="00950427"/>
    <w:rsid w:val="00950A4F"/>
    <w:rsid w:val="0095138F"/>
    <w:rsid w:val="00951C72"/>
    <w:rsid w:val="00952E1A"/>
    <w:rsid w:val="009539FA"/>
    <w:rsid w:val="00953C34"/>
    <w:rsid w:val="009543A3"/>
    <w:rsid w:val="00954486"/>
    <w:rsid w:val="0095459E"/>
    <w:rsid w:val="009564D4"/>
    <w:rsid w:val="0096024B"/>
    <w:rsid w:val="00960E81"/>
    <w:rsid w:val="0096180A"/>
    <w:rsid w:val="0096256B"/>
    <w:rsid w:val="00964079"/>
    <w:rsid w:val="00965350"/>
    <w:rsid w:val="00965FA6"/>
    <w:rsid w:val="009664BC"/>
    <w:rsid w:val="00966B67"/>
    <w:rsid w:val="0096744E"/>
    <w:rsid w:val="00970326"/>
    <w:rsid w:val="009705BD"/>
    <w:rsid w:val="009706BD"/>
    <w:rsid w:val="00970DC7"/>
    <w:rsid w:val="00971189"/>
    <w:rsid w:val="00971CC8"/>
    <w:rsid w:val="00972327"/>
    <w:rsid w:val="00972AD6"/>
    <w:rsid w:val="00972B0E"/>
    <w:rsid w:val="00974EBC"/>
    <w:rsid w:val="00976488"/>
    <w:rsid w:val="00976F2B"/>
    <w:rsid w:val="009771B4"/>
    <w:rsid w:val="00983591"/>
    <w:rsid w:val="00984320"/>
    <w:rsid w:val="00985F98"/>
    <w:rsid w:val="009864CF"/>
    <w:rsid w:val="00987049"/>
    <w:rsid w:val="009874EA"/>
    <w:rsid w:val="009875B4"/>
    <w:rsid w:val="009905AB"/>
    <w:rsid w:val="00990769"/>
    <w:rsid w:val="009943D3"/>
    <w:rsid w:val="009945B0"/>
    <w:rsid w:val="00994A32"/>
    <w:rsid w:val="0099536E"/>
    <w:rsid w:val="009966AE"/>
    <w:rsid w:val="00997F81"/>
    <w:rsid w:val="009A0493"/>
    <w:rsid w:val="009A0BC7"/>
    <w:rsid w:val="009A0BDE"/>
    <w:rsid w:val="009A1939"/>
    <w:rsid w:val="009A1D7B"/>
    <w:rsid w:val="009A26FD"/>
    <w:rsid w:val="009A2CAC"/>
    <w:rsid w:val="009A3EBB"/>
    <w:rsid w:val="009A3F2B"/>
    <w:rsid w:val="009A4078"/>
    <w:rsid w:val="009A46E1"/>
    <w:rsid w:val="009A4781"/>
    <w:rsid w:val="009A6CD2"/>
    <w:rsid w:val="009A75B6"/>
    <w:rsid w:val="009B01EB"/>
    <w:rsid w:val="009B26EC"/>
    <w:rsid w:val="009B2CF9"/>
    <w:rsid w:val="009B3441"/>
    <w:rsid w:val="009B3DCE"/>
    <w:rsid w:val="009B42E8"/>
    <w:rsid w:val="009B4A5A"/>
    <w:rsid w:val="009B6227"/>
    <w:rsid w:val="009B6A44"/>
    <w:rsid w:val="009B6EB5"/>
    <w:rsid w:val="009B70C8"/>
    <w:rsid w:val="009B75CB"/>
    <w:rsid w:val="009B75D1"/>
    <w:rsid w:val="009B7A3E"/>
    <w:rsid w:val="009B7B95"/>
    <w:rsid w:val="009B7B98"/>
    <w:rsid w:val="009B7C27"/>
    <w:rsid w:val="009C2528"/>
    <w:rsid w:val="009C2D47"/>
    <w:rsid w:val="009C371F"/>
    <w:rsid w:val="009C3C00"/>
    <w:rsid w:val="009C4B82"/>
    <w:rsid w:val="009C4E44"/>
    <w:rsid w:val="009C631E"/>
    <w:rsid w:val="009C6384"/>
    <w:rsid w:val="009C77C8"/>
    <w:rsid w:val="009D004C"/>
    <w:rsid w:val="009D0E3E"/>
    <w:rsid w:val="009D31B1"/>
    <w:rsid w:val="009D40E1"/>
    <w:rsid w:val="009D46F7"/>
    <w:rsid w:val="009D4B7B"/>
    <w:rsid w:val="009D5689"/>
    <w:rsid w:val="009D59D9"/>
    <w:rsid w:val="009D6415"/>
    <w:rsid w:val="009D785C"/>
    <w:rsid w:val="009E1441"/>
    <w:rsid w:val="009E15FC"/>
    <w:rsid w:val="009E196D"/>
    <w:rsid w:val="009E2A2A"/>
    <w:rsid w:val="009E6876"/>
    <w:rsid w:val="009E6B8E"/>
    <w:rsid w:val="009E74FA"/>
    <w:rsid w:val="009E7FC5"/>
    <w:rsid w:val="009F04A0"/>
    <w:rsid w:val="009F0E24"/>
    <w:rsid w:val="009F1758"/>
    <w:rsid w:val="009F1880"/>
    <w:rsid w:val="009F24BE"/>
    <w:rsid w:val="009F308F"/>
    <w:rsid w:val="009F343A"/>
    <w:rsid w:val="009F3A70"/>
    <w:rsid w:val="009F3B5E"/>
    <w:rsid w:val="009F4F77"/>
    <w:rsid w:val="009F65BA"/>
    <w:rsid w:val="009F65E5"/>
    <w:rsid w:val="009F6B44"/>
    <w:rsid w:val="009F6D48"/>
    <w:rsid w:val="009F71C2"/>
    <w:rsid w:val="00A00AB9"/>
    <w:rsid w:val="00A00F7A"/>
    <w:rsid w:val="00A011F9"/>
    <w:rsid w:val="00A0193E"/>
    <w:rsid w:val="00A03A6A"/>
    <w:rsid w:val="00A03E1B"/>
    <w:rsid w:val="00A044A5"/>
    <w:rsid w:val="00A05DA7"/>
    <w:rsid w:val="00A07356"/>
    <w:rsid w:val="00A1026B"/>
    <w:rsid w:val="00A10734"/>
    <w:rsid w:val="00A11451"/>
    <w:rsid w:val="00A117CE"/>
    <w:rsid w:val="00A123DD"/>
    <w:rsid w:val="00A12961"/>
    <w:rsid w:val="00A12ABC"/>
    <w:rsid w:val="00A142B0"/>
    <w:rsid w:val="00A1495B"/>
    <w:rsid w:val="00A14EF1"/>
    <w:rsid w:val="00A150A6"/>
    <w:rsid w:val="00A15302"/>
    <w:rsid w:val="00A15809"/>
    <w:rsid w:val="00A158E5"/>
    <w:rsid w:val="00A17349"/>
    <w:rsid w:val="00A179E4"/>
    <w:rsid w:val="00A20CAF"/>
    <w:rsid w:val="00A20F81"/>
    <w:rsid w:val="00A214AB"/>
    <w:rsid w:val="00A227A6"/>
    <w:rsid w:val="00A22AA9"/>
    <w:rsid w:val="00A22DC7"/>
    <w:rsid w:val="00A23011"/>
    <w:rsid w:val="00A232F7"/>
    <w:rsid w:val="00A23C53"/>
    <w:rsid w:val="00A24D5E"/>
    <w:rsid w:val="00A2522B"/>
    <w:rsid w:val="00A25970"/>
    <w:rsid w:val="00A264AB"/>
    <w:rsid w:val="00A27F13"/>
    <w:rsid w:val="00A3036F"/>
    <w:rsid w:val="00A30805"/>
    <w:rsid w:val="00A3198B"/>
    <w:rsid w:val="00A31EC7"/>
    <w:rsid w:val="00A32ED3"/>
    <w:rsid w:val="00A33634"/>
    <w:rsid w:val="00A33C2B"/>
    <w:rsid w:val="00A362FE"/>
    <w:rsid w:val="00A369C5"/>
    <w:rsid w:val="00A37520"/>
    <w:rsid w:val="00A37CA9"/>
    <w:rsid w:val="00A40619"/>
    <w:rsid w:val="00A40A72"/>
    <w:rsid w:val="00A411B5"/>
    <w:rsid w:val="00A42309"/>
    <w:rsid w:val="00A42C02"/>
    <w:rsid w:val="00A432AC"/>
    <w:rsid w:val="00A43914"/>
    <w:rsid w:val="00A44230"/>
    <w:rsid w:val="00A451AC"/>
    <w:rsid w:val="00A452BE"/>
    <w:rsid w:val="00A4572C"/>
    <w:rsid w:val="00A45BD4"/>
    <w:rsid w:val="00A45D12"/>
    <w:rsid w:val="00A4622C"/>
    <w:rsid w:val="00A470A6"/>
    <w:rsid w:val="00A47DE6"/>
    <w:rsid w:val="00A50549"/>
    <w:rsid w:val="00A51386"/>
    <w:rsid w:val="00A52EE7"/>
    <w:rsid w:val="00A54B12"/>
    <w:rsid w:val="00A55553"/>
    <w:rsid w:val="00A555E1"/>
    <w:rsid w:val="00A55E2F"/>
    <w:rsid w:val="00A56578"/>
    <w:rsid w:val="00A56D27"/>
    <w:rsid w:val="00A5770A"/>
    <w:rsid w:val="00A57775"/>
    <w:rsid w:val="00A6010D"/>
    <w:rsid w:val="00A60D73"/>
    <w:rsid w:val="00A60E7B"/>
    <w:rsid w:val="00A60FDC"/>
    <w:rsid w:val="00A619DB"/>
    <w:rsid w:val="00A621F9"/>
    <w:rsid w:val="00A64143"/>
    <w:rsid w:val="00A64971"/>
    <w:rsid w:val="00A65036"/>
    <w:rsid w:val="00A65421"/>
    <w:rsid w:val="00A66904"/>
    <w:rsid w:val="00A701DB"/>
    <w:rsid w:val="00A705CF"/>
    <w:rsid w:val="00A70A32"/>
    <w:rsid w:val="00A70E4D"/>
    <w:rsid w:val="00A714A7"/>
    <w:rsid w:val="00A7274B"/>
    <w:rsid w:val="00A73AED"/>
    <w:rsid w:val="00A73FE3"/>
    <w:rsid w:val="00A80089"/>
    <w:rsid w:val="00A80523"/>
    <w:rsid w:val="00A8105C"/>
    <w:rsid w:val="00A815C8"/>
    <w:rsid w:val="00A83AEB"/>
    <w:rsid w:val="00A83B16"/>
    <w:rsid w:val="00A83BE6"/>
    <w:rsid w:val="00A84186"/>
    <w:rsid w:val="00A847D5"/>
    <w:rsid w:val="00A848B6"/>
    <w:rsid w:val="00A84DF8"/>
    <w:rsid w:val="00A84FFA"/>
    <w:rsid w:val="00A86428"/>
    <w:rsid w:val="00A87AE5"/>
    <w:rsid w:val="00A90CC2"/>
    <w:rsid w:val="00A9233F"/>
    <w:rsid w:val="00A9238B"/>
    <w:rsid w:val="00A92BA8"/>
    <w:rsid w:val="00A939B7"/>
    <w:rsid w:val="00A9742E"/>
    <w:rsid w:val="00A976A6"/>
    <w:rsid w:val="00AA099C"/>
    <w:rsid w:val="00AA0C9E"/>
    <w:rsid w:val="00AA21E6"/>
    <w:rsid w:val="00AA2E41"/>
    <w:rsid w:val="00AA3C1F"/>
    <w:rsid w:val="00AA524B"/>
    <w:rsid w:val="00AA571D"/>
    <w:rsid w:val="00AA6564"/>
    <w:rsid w:val="00AA6659"/>
    <w:rsid w:val="00AA72D1"/>
    <w:rsid w:val="00AA75B3"/>
    <w:rsid w:val="00AA7B1B"/>
    <w:rsid w:val="00AA7F39"/>
    <w:rsid w:val="00AB0E12"/>
    <w:rsid w:val="00AB17D3"/>
    <w:rsid w:val="00AB1E7B"/>
    <w:rsid w:val="00AB2E64"/>
    <w:rsid w:val="00AB4A91"/>
    <w:rsid w:val="00AB4E93"/>
    <w:rsid w:val="00AB536D"/>
    <w:rsid w:val="00AB5753"/>
    <w:rsid w:val="00AB5C73"/>
    <w:rsid w:val="00AB6B9E"/>
    <w:rsid w:val="00AB7781"/>
    <w:rsid w:val="00AB77DB"/>
    <w:rsid w:val="00AC04C9"/>
    <w:rsid w:val="00AC04CC"/>
    <w:rsid w:val="00AC0D04"/>
    <w:rsid w:val="00AC1624"/>
    <w:rsid w:val="00AC2706"/>
    <w:rsid w:val="00AC2F2D"/>
    <w:rsid w:val="00AC31D7"/>
    <w:rsid w:val="00AC3EEB"/>
    <w:rsid w:val="00AC4394"/>
    <w:rsid w:val="00AC4834"/>
    <w:rsid w:val="00AC48BF"/>
    <w:rsid w:val="00AC53CB"/>
    <w:rsid w:val="00AC677F"/>
    <w:rsid w:val="00AC6B3F"/>
    <w:rsid w:val="00AC7BA3"/>
    <w:rsid w:val="00AC7C11"/>
    <w:rsid w:val="00AC7FAE"/>
    <w:rsid w:val="00AD009F"/>
    <w:rsid w:val="00AD0203"/>
    <w:rsid w:val="00AD07F9"/>
    <w:rsid w:val="00AD0A6A"/>
    <w:rsid w:val="00AD0B54"/>
    <w:rsid w:val="00AD15F4"/>
    <w:rsid w:val="00AD2637"/>
    <w:rsid w:val="00AD34C9"/>
    <w:rsid w:val="00AD3BE0"/>
    <w:rsid w:val="00AD4818"/>
    <w:rsid w:val="00AD4F5C"/>
    <w:rsid w:val="00AD5929"/>
    <w:rsid w:val="00AD6292"/>
    <w:rsid w:val="00AD6348"/>
    <w:rsid w:val="00AD64EB"/>
    <w:rsid w:val="00AE1AD2"/>
    <w:rsid w:val="00AE2356"/>
    <w:rsid w:val="00AE2773"/>
    <w:rsid w:val="00AE2C38"/>
    <w:rsid w:val="00AE4507"/>
    <w:rsid w:val="00AE4B70"/>
    <w:rsid w:val="00AE4FFA"/>
    <w:rsid w:val="00AE784C"/>
    <w:rsid w:val="00AE7E48"/>
    <w:rsid w:val="00AF0798"/>
    <w:rsid w:val="00AF07BB"/>
    <w:rsid w:val="00AF16C9"/>
    <w:rsid w:val="00AF2237"/>
    <w:rsid w:val="00AF27AF"/>
    <w:rsid w:val="00AF5291"/>
    <w:rsid w:val="00AF5DD0"/>
    <w:rsid w:val="00AF6472"/>
    <w:rsid w:val="00B00ABE"/>
    <w:rsid w:val="00B00CF6"/>
    <w:rsid w:val="00B00EC0"/>
    <w:rsid w:val="00B012D7"/>
    <w:rsid w:val="00B039A2"/>
    <w:rsid w:val="00B0520F"/>
    <w:rsid w:val="00B068E6"/>
    <w:rsid w:val="00B06F89"/>
    <w:rsid w:val="00B07D43"/>
    <w:rsid w:val="00B1035A"/>
    <w:rsid w:val="00B10A31"/>
    <w:rsid w:val="00B12002"/>
    <w:rsid w:val="00B127C3"/>
    <w:rsid w:val="00B13BF8"/>
    <w:rsid w:val="00B17308"/>
    <w:rsid w:val="00B17406"/>
    <w:rsid w:val="00B20EB8"/>
    <w:rsid w:val="00B2135A"/>
    <w:rsid w:val="00B21DD9"/>
    <w:rsid w:val="00B22BFD"/>
    <w:rsid w:val="00B249E6"/>
    <w:rsid w:val="00B24DEF"/>
    <w:rsid w:val="00B251A4"/>
    <w:rsid w:val="00B25586"/>
    <w:rsid w:val="00B25743"/>
    <w:rsid w:val="00B257CF"/>
    <w:rsid w:val="00B25A82"/>
    <w:rsid w:val="00B25EAD"/>
    <w:rsid w:val="00B2607B"/>
    <w:rsid w:val="00B26770"/>
    <w:rsid w:val="00B268A3"/>
    <w:rsid w:val="00B27DEA"/>
    <w:rsid w:val="00B300FC"/>
    <w:rsid w:val="00B31602"/>
    <w:rsid w:val="00B33C5D"/>
    <w:rsid w:val="00B34220"/>
    <w:rsid w:val="00B35668"/>
    <w:rsid w:val="00B35785"/>
    <w:rsid w:val="00B35D2F"/>
    <w:rsid w:val="00B36A60"/>
    <w:rsid w:val="00B36A8B"/>
    <w:rsid w:val="00B3792D"/>
    <w:rsid w:val="00B40884"/>
    <w:rsid w:val="00B40B74"/>
    <w:rsid w:val="00B4113C"/>
    <w:rsid w:val="00B41181"/>
    <w:rsid w:val="00B4159A"/>
    <w:rsid w:val="00B415AA"/>
    <w:rsid w:val="00B41A52"/>
    <w:rsid w:val="00B440BD"/>
    <w:rsid w:val="00B44561"/>
    <w:rsid w:val="00B44BD7"/>
    <w:rsid w:val="00B44E61"/>
    <w:rsid w:val="00B472F9"/>
    <w:rsid w:val="00B47734"/>
    <w:rsid w:val="00B5015C"/>
    <w:rsid w:val="00B503F4"/>
    <w:rsid w:val="00B5063D"/>
    <w:rsid w:val="00B514FD"/>
    <w:rsid w:val="00B5151E"/>
    <w:rsid w:val="00B515EC"/>
    <w:rsid w:val="00B52C11"/>
    <w:rsid w:val="00B52C91"/>
    <w:rsid w:val="00B558B6"/>
    <w:rsid w:val="00B57324"/>
    <w:rsid w:val="00B610C5"/>
    <w:rsid w:val="00B62F94"/>
    <w:rsid w:val="00B631FB"/>
    <w:rsid w:val="00B6347A"/>
    <w:rsid w:val="00B64C15"/>
    <w:rsid w:val="00B65612"/>
    <w:rsid w:val="00B70470"/>
    <w:rsid w:val="00B745C5"/>
    <w:rsid w:val="00B74EE7"/>
    <w:rsid w:val="00B7504F"/>
    <w:rsid w:val="00B7562D"/>
    <w:rsid w:val="00B75D47"/>
    <w:rsid w:val="00B80128"/>
    <w:rsid w:val="00B81676"/>
    <w:rsid w:val="00B81E2C"/>
    <w:rsid w:val="00B81EE5"/>
    <w:rsid w:val="00B82BAC"/>
    <w:rsid w:val="00B832D2"/>
    <w:rsid w:val="00B8389D"/>
    <w:rsid w:val="00B8480F"/>
    <w:rsid w:val="00B84D59"/>
    <w:rsid w:val="00B84E7A"/>
    <w:rsid w:val="00B853B0"/>
    <w:rsid w:val="00B86232"/>
    <w:rsid w:val="00B8654E"/>
    <w:rsid w:val="00B86557"/>
    <w:rsid w:val="00B87B84"/>
    <w:rsid w:val="00B87DA0"/>
    <w:rsid w:val="00B87F4A"/>
    <w:rsid w:val="00B90521"/>
    <w:rsid w:val="00B90A27"/>
    <w:rsid w:val="00B913BC"/>
    <w:rsid w:val="00B92812"/>
    <w:rsid w:val="00B9358A"/>
    <w:rsid w:val="00B93CB0"/>
    <w:rsid w:val="00B94791"/>
    <w:rsid w:val="00B9542C"/>
    <w:rsid w:val="00B96070"/>
    <w:rsid w:val="00B96748"/>
    <w:rsid w:val="00BA04F2"/>
    <w:rsid w:val="00BA1E28"/>
    <w:rsid w:val="00BA27D8"/>
    <w:rsid w:val="00BA2FAC"/>
    <w:rsid w:val="00BA2FCF"/>
    <w:rsid w:val="00BA4255"/>
    <w:rsid w:val="00BA4ABA"/>
    <w:rsid w:val="00BA50A5"/>
    <w:rsid w:val="00BA5E4C"/>
    <w:rsid w:val="00BA62F8"/>
    <w:rsid w:val="00BA637D"/>
    <w:rsid w:val="00BA7889"/>
    <w:rsid w:val="00BB0633"/>
    <w:rsid w:val="00BB1A2D"/>
    <w:rsid w:val="00BB2EFE"/>
    <w:rsid w:val="00BB3434"/>
    <w:rsid w:val="00BB3876"/>
    <w:rsid w:val="00BB41E9"/>
    <w:rsid w:val="00BB59D5"/>
    <w:rsid w:val="00BB6229"/>
    <w:rsid w:val="00BB6E4A"/>
    <w:rsid w:val="00BB727C"/>
    <w:rsid w:val="00BB772A"/>
    <w:rsid w:val="00BC0256"/>
    <w:rsid w:val="00BC10BF"/>
    <w:rsid w:val="00BC13D2"/>
    <w:rsid w:val="00BC1540"/>
    <w:rsid w:val="00BC18AD"/>
    <w:rsid w:val="00BC374D"/>
    <w:rsid w:val="00BC3833"/>
    <w:rsid w:val="00BC3844"/>
    <w:rsid w:val="00BC7F7D"/>
    <w:rsid w:val="00BD1229"/>
    <w:rsid w:val="00BD1DA6"/>
    <w:rsid w:val="00BD2BB4"/>
    <w:rsid w:val="00BD5D4C"/>
    <w:rsid w:val="00BD5DE9"/>
    <w:rsid w:val="00BE08E9"/>
    <w:rsid w:val="00BE14A7"/>
    <w:rsid w:val="00BE1B29"/>
    <w:rsid w:val="00BE22A9"/>
    <w:rsid w:val="00BE3AC3"/>
    <w:rsid w:val="00BE4911"/>
    <w:rsid w:val="00BE49F4"/>
    <w:rsid w:val="00BE64CD"/>
    <w:rsid w:val="00BE6B02"/>
    <w:rsid w:val="00BE7AB1"/>
    <w:rsid w:val="00BF10AA"/>
    <w:rsid w:val="00BF10FB"/>
    <w:rsid w:val="00BF1511"/>
    <w:rsid w:val="00BF162C"/>
    <w:rsid w:val="00BF1E02"/>
    <w:rsid w:val="00BF38A4"/>
    <w:rsid w:val="00BF38D4"/>
    <w:rsid w:val="00BF3ED0"/>
    <w:rsid w:val="00BF4CB0"/>
    <w:rsid w:val="00BF5D77"/>
    <w:rsid w:val="00BF6344"/>
    <w:rsid w:val="00BF66FB"/>
    <w:rsid w:val="00BF671D"/>
    <w:rsid w:val="00BF7660"/>
    <w:rsid w:val="00BF77A9"/>
    <w:rsid w:val="00BF7932"/>
    <w:rsid w:val="00C000FC"/>
    <w:rsid w:val="00C0106E"/>
    <w:rsid w:val="00C011C0"/>
    <w:rsid w:val="00C017B9"/>
    <w:rsid w:val="00C01B77"/>
    <w:rsid w:val="00C03229"/>
    <w:rsid w:val="00C0335D"/>
    <w:rsid w:val="00C03968"/>
    <w:rsid w:val="00C05054"/>
    <w:rsid w:val="00C06735"/>
    <w:rsid w:val="00C070F2"/>
    <w:rsid w:val="00C1072E"/>
    <w:rsid w:val="00C12DA0"/>
    <w:rsid w:val="00C1369E"/>
    <w:rsid w:val="00C14813"/>
    <w:rsid w:val="00C14F2E"/>
    <w:rsid w:val="00C16DB4"/>
    <w:rsid w:val="00C171F7"/>
    <w:rsid w:val="00C17F94"/>
    <w:rsid w:val="00C2004D"/>
    <w:rsid w:val="00C209DB"/>
    <w:rsid w:val="00C20E41"/>
    <w:rsid w:val="00C215F2"/>
    <w:rsid w:val="00C22304"/>
    <w:rsid w:val="00C233C7"/>
    <w:rsid w:val="00C2351C"/>
    <w:rsid w:val="00C24B36"/>
    <w:rsid w:val="00C260B7"/>
    <w:rsid w:val="00C263E3"/>
    <w:rsid w:val="00C27331"/>
    <w:rsid w:val="00C275A0"/>
    <w:rsid w:val="00C30274"/>
    <w:rsid w:val="00C30D08"/>
    <w:rsid w:val="00C32642"/>
    <w:rsid w:val="00C33785"/>
    <w:rsid w:val="00C34422"/>
    <w:rsid w:val="00C34A04"/>
    <w:rsid w:val="00C35163"/>
    <w:rsid w:val="00C35502"/>
    <w:rsid w:val="00C357DF"/>
    <w:rsid w:val="00C36284"/>
    <w:rsid w:val="00C40DAA"/>
    <w:rsid w:val="00C44B8A"/>
    <w:rsid w:val="00C44BF7"/>
    <w:rsid w:val="00C454C6"/>
    <w:rsid w:val="00C46288"/>
    <w:rsid w:val="00C51267"/>
    <w:rsid w:val="00C51748"/>
    <w:rsid w:val="00C517BB"/>
    <w:rsid w:val="00C521C6"/>
    <w:rsid w:val="00C534AC"/>
    <w:rsid w:val="00C53DD6"/>
    <w:rsid w:val="00C53EB7"/>
    <w:rsid w:val="00C53EE0"/>
    <w:rsid w:val="00C540CF"/>
    <w:rsid w:val="00C544BD"/>
    <w:rsid w:val="00C55387"/>
    <w:rsid w:val="00C56038"/>
    <w:rsid w:val="00C5624A"/>
    <w:rsid w:val="00C56AC8"/>
    <w:rsid w:val="00C56BA8"/>
    <w:rsid w:val="00C56F01"/>
    <w:rsid w:val="00C5776C"/>
    <w:rsid w:val="00C57788"/>
    <w:rsid w:val="00C6096A"/>
    <w:rsid w:val="00C61A06"/>
    <w:rsid w:val="00C62356"/>
    <w:rsid w:val="00C63557"/>
    <w:rsid w:val="00C6429B"/>
    <w:rsid w:val="00C644D4"/>
    <w:rsid w:val="00C655AB"/>
    <w:rsid w:val="00C663D1"/>
    <w:rsid w:val="00C6683C"/>
    <w:rsid w:val="00C66B3E"/>
    <w:rsid w:val="00C66E71"/>
    <w:rsid w:val="00C671F5"/>
    <w:rsid w:val="00C7133F"/>
    <w:rsid w:val="00C71E38"/>
    <w:rsid w:val="00C729CF"/>
    <w:rsid w:val="00C72E36"/>
    <w:rsid w:val="00C739D8"/>
    <w:rsid w:val="00C74810"/>
    <w:rsid w:val="00C751FE"/>
    <w:rsid w:val="00C7533D"/>
    <w:rsid w:val="00C756F5"/>
    <w:rsid w:val="00C75D7A"/>
    <w:rsid w:val="00C75DD2"/>
    <w:rsid w:val="00C75FA9"/>
    <w:rsid w:val="00C77790"/>
    <w:rsid w:val="00C80B7A"/>
    <w:rsid w:val="00C80F15"/>
    <w:rsid w:val="00C821DA"/>
    <w:rsid w:val="00C83CB4"/>
    <w:rsid w:val="00C8433C"/>
    <w:rsid w:val="00C84987"/>
    <w:rsid w:val="00C849BD"/>
    <w:rsid w:val="00C85301"/>
    <w:rsid w:val="00C858A0"/>
    <w:rsid w:val="00C85ED3"/>
    <w:rsid w:val="00C91450"/>
    <w:rsid w:val="00C9195E"/>
    <w:rsid w:val="00C92190"/>
    <w:rsid w:val="00C92ABD"/>
    <w:rsid w:val="00C94D46"/>
    <w:rsid w:val="00C95B5D"/>
    <w:rsid w:val="00C961BE"/>
    <w:rsid w:val="00C96E9C"/>
    <w:rsid w:val="00C97CEF"/>
    <w:rsid w:val="00CA1372"/>
    <w:rsid w:val="00CA2260"/>
    <w:rsid w:val="00CA2709"/>
    <w:rsid w:val="00CA3747"/>
    <w:rsid w:val="00CA43C6"/>
    <w:rsid w:val="00CA6B28"/>
    <w:rsid w:val="00CB1406"/>
    <w:rsid w:val="00CB15B6"/>
    <w:rsid w:val="00CB1795"/>
    <w:rsid w:val="00CB1DC5"/>
    <w:rsid w:val="00CB2554"/>
    <w:rsid w:val="00CB2EC6"/>
    <w:rsid w:val="00CB35C6"/>
    <w:rsid w:val="00CB3603"/>
    <w:rsid w:val="00CB5EC7"/>
    <w:rsid w:val="00CB6B19"/>
    <w:rsid w:val="00CB7335"/>
    <w:rsid w:val="00CB7E7C"/>
    <w:rsid w:val="00CC0A23"/>
    <w:rsid w:val="00CC1B7A"/>
    <w:rsid w:val="00CC2566"/>
    <w:rsid w:val="00CC25DD"/>
    <w:rsid w:val="00CC30D6"/>
    <w:rsid w:val="00CC67F2"/>
    <w:rsid w:val="00CD0568"/>
    <w:rsid w:val="00CD0622"/>
    <w:rsid w:val="00CD12E0"/>
    <w:rsid w:val="00CD16E1"/>
    <w:rsid w:val="00CD445B"/>
    <w:rsid w:val="00CD4F9D"/>
    <w:rsid w:val="00CD5C5B"/>
    <w:rsid w:val="00CD5E52"/>
    <w:rsid w:val="00CD6E8A"/>
    <w:rsid w:val="00CD70A4"/>
    <w:rsid w:val="00CD7995"/>
    <w:rsid w:val="00CE0076"/>
    <w:rsid w:val="00CE1622"/>
    <w:rsid w:val="00CE17F2"/>
    <w:rsid w:val="00CE1CCA"/>
    <w:rsid w:val="00CE3715"/>
    <w:rsid w:val="00CE465A"/>
    <w:rsid w:val="00CE4E74"/>
    <w:rsid w:val="00CE5CEE"/>
    <w:rsid w:val="00CE6604"/>
    <w:rsid w:val="00CE7C5E"/>
    <w:rsid w:val="00CF00D7"/>
    <w:rsid w:val="00CF0467"/>
    <w:rsid w:val="00CF0703"/>
    <w:rsid w:val="00CF0EED"/>
    <w:rsid w:val="00CF3AD1"/>
    <w:rsid w:val="00CF5A61"/>
    <w:rsid w:val="00CF6F69"/>
    <w:rsid w:val="00CF78E2"/>
    <w:rsid w:val="00D00695"/>
    <w:rsid w:val="00D00AC8"/>
    <w:rsid w:val="00D00C91"/>
    <w:rsid w:val="00D029C5"/>
    <w:rsid w:val="00D04331"/>
    <w:rsid w:val="00D052B9"/>
    <w:rsid w:val="00D0563E"/>
    <w:rsid w:val="00D05BA9"/>
    <w:rsid w:val="00D079EE"/>
    <w:rsid w:val="00D10E50"/>
    <w:rsid w:val="00D10ED4"/>
    <w:rsid w:val="00D11BB6"/>
    <w:rsid w:val="00D11F7A"/>
    <w:rsid w:val="00D121BE"/>
    <w:rsid w:val="00D12608"/>
    <w:rsid w:val="00D127B9"/>
    <w:rsid w:val="00D1447F"/>
    <w:rsid w:val="00D14EFC"/>
    <w:rsid w:val="00D14FAA"/>
    <w:rsid w:val="00D1593D"/>
    <w:rsid w:val="00D16D00"/>
    <w:rsid w:val="00D16D55"/>
    <w:rsid w:val="00D179CA"/>
    <w:rsid w:val="00D2004E"/>
    <w:rsid w:val="00D20698"/>
    <w:rsid w:val="00D206B0"/>
    <w:rsid w:val="00D21EA7"/>
    <w:rsid w:val="00D23447"/>
    <w:rsid w:val="00D23C0D"/>
    <w:rsid w:val="00D24C42"/>
    <w:rsid w:val="00D24EC6"/>
    <w:rsid w:val="00D24F18"/>
    <w:rsid w:val="00D2563E"/>
    <w:rsid w:val="00D25D6E"/>
    <w:rsid w:val="00D25FCD"/>
    <w:rsid w:val="00D260B8"/>
    <w:rsid w:val="00D2719E"/>
    <w:rsid w:val="00D272D5"/>
    <w:rsid w:val="00D30EE5"/>
    <w:rsid w:val="00D31A4A"/>
    <w:rsid w:val="00D31BD3"/>
    <w:rsid w:val="00D32AA5"/>
    <w:rsid w:val="00D32F3E"/>
    <w:rsid w:val="00D338CE"/>
    <w:rsid w:val="00D34478"/>
    <w:rsid w:val="00D35351"/>
    <w:rsid w:val="00D35B22"/>
    <w:rsid w:val="00D35FCC"/>
    <w:rsid w:val="00D36080"/>
    <w:rsid w:val="00D37126"/>
    <w:rsid w:val="00D376C4"/>
    <w:rsid w:val="00D37BF8"/>
    <w:rsid w:val="00D37E45"/>
    <w:rsid w:val="00D40300"/>
    <w:rsid w:val="00D40DA8"/>
    <w:rsid w:val="00D4141E"/>
    <w:rsid w:val="00D4171C"/>
    <w:rsid w:val="00D4326A"/>
    <w:rsid w:val="00D43BCB"/>
    <w:rsid w:val="00D43D75"/>
    <w:rsid w:val="00D44BE4"/>
    <w:rsid w:val="00D4523E"/>
    <w:rsid w:val="00D461D1"/>
    <w:rsid w:val="00D47354"/>
    <w:rsid w:val="00D50B8F"/>
    <w:rsid w:val="00D50EA0"/>
    <w:rsid w:val="00D51BF5"/>
    <w:rsid w:val="00D52FA6"/>
    <w:rsid w:val="00D54040"/>
    <w:rsid w:val="00D54EFC"/>
    <w:rsid w:val="00D55FCD"/>
    <w:rsid w:val="00D57659"/>
    <w:rsid w:val="00D578C0"/>
    <w:rsid w:val="00D57C78"/>
    <w:rsid w:val="00D602AE"/>
    <w:rsid w:val="00D609CB"/>
    <w:rsid w:val="00D6112A"/>
    <w:rsid w:val="00D61597"/>
    <w:rsid w:val="00D61985"/>
    <w:rsid w:val="00D627F3"/>
    <w:rsid w:val="00D62859"/>
    <w:rsid w:val="00D634B1"/>
    <w:rsid w:val="00D63C22"/>
    <w:rsid w:val="00D64AF3"/>
    <w:rsid w:val="00D64BE6"/>
    <w:rsid w:val="00D659D7"/>
    <w:rsid w:val="00D67002"/>
    <w:rsid w:val="00D67F94"/>
    <w:rsid w:val="00D70922"/>
    <w:rsid w:val="00D72512"/>
    <w:rsid w:val="00D72F26"/>
    <w:rsid w:val="00D7410F"/>
    <w:rsid w:val="00D74885"/>
    <w:rsid w:val="00D74CB1"/>
    <w:rsid w:val="00D75155"/>
    <w:rsid w:val="00D75159"/>
    <w:rsid w:val="00D773D5"/>
    <w:rsid w:val="00D779D3"/>
    <w:rsid w:val="00D77F2A"/>
    <w:rsid w:val="00D80065"/>
    <w:rsid w:val="00D8013A"/>
    <w:rsid w:val="00D80217"/>
    <w:rsid w:val="00D81C50"/>
    <w:rsid w:val="00D81EE3"/>
    <w:rsid w:val="00D82EB0"/>
    <w:rsid w:val="00D83113"/>
    <w:rsid w:val="00D83306"/>
    <w:rsid w:val="00D834B6"/>
    <w:rsid w:val="00D842E6"/>
    <w:rsid w:val="00D84463"/>
    <w:rsid w:val="00D852B2"/>
    <w:rsid w:val="00D8571D"/>
    <w:rsid w:val="00D85FBC"/>
    <w:rsid w:val="00D86098"/>
    <w:rsid w:val="00D86D63"/>
    <w:rsid w:val="00D86F72"/>
    <w:rsid w:val="00D8731C"/>
    <w:rsid w:val="00D8779E"/>
    <w:rsid w:val="00D904E4"/>
    <w:rsid w:val="00D906EE"/>
    <w:rsid w:val="00D907B0"/>
    <w:rsid w:val="00D91367"/>
    <w:rsid w:val="00D9180A"/>
    <w:rsid w:val="00D92287"/>
    <w:rsid w:val="00D9234D"/>
    <w:rsid w:val="00D92B02"/>
    <w:rsid w:val="00D9363D"/>
    <w:rsid w:val="00D95605"/>
    <w:rsid w:val="00D95E2A"/>
    <w:rsid w:val="00D95E38"/>
    <w:rsid w:val="00D976CF"/>
    <w:rsid w:val="00DA04A8"/>
    <w:rsid w:val="00DA0775"/>
    <w:rsid w:val="00DA0B45"/>
    <w:rsid w:val="00DA198F"/>
    <w:rsid w:val="00DA1BBD"/>
    <w:rsid w:val="00DA2060"/>
    <w:rsid w:val="00DA21EE"/>
    <w:rsid w:val="00DA2355"/>
    <w:rsid w:val="00DA2C46"/>
    <w:rsid w:val="00DA461A"/>
    <w:rsid w:val="00DA4A2D"/>
    <w:rsid w:val="00DA5D45"/>
    <w:rsid w:val="00DA5DE8"/>
    <w:rsid w:val="00DA755B"/>
    <w:rsid w:val="00DA77B2"/>
    <w:rsid w:val="00DA7D7E"/>
    <w:rsid w:val="00DB17DB"/>
    <w:rsid w:val="00DB21D6"/>
    <w:rsid w:val="00DB36DE"/>
    <w:rsid w:val="00DB39FA"/>
    <w:rsid w:val="00DB46D6"/>
    <w:rsid w:val="00DB4913"/>
    <w:rsid w:val="00DB4D79"/>
    <w:rsid w:val="00DB58E5"/>
    <w:rsid w:val="00DB6388"/>
    <w:rsid w:val="00DB6424"/>
    <w:rsid w:val="00DB6BC2"/>
    <w:rsid w:val="00DB714E"/>
    <w:rsid w:val="00DC1AE7"/>
    <w:rsid w:val="00DC1BA2"/>
    <w:rsid w:val="00DC1DE0"/>
    <w:rsid w:val="00DC2404"/>
    <w:rsid w:val="00DC3EC5"/>
    <w:rsid w:val="00DC6AFA"/>
    <w:rsid w:val="00DC71F6"/>
    <w:rsid w:val="00DC74E8"/>
    <w:rsid w:val="00DD0DBC"/>
    <w:rsid w:val="00DD2E7B"/>
    <w:rsid w:val="00DD317A"/>
    <w:rsid w:val="00DD3820"/>
    <w:rsid w:val="00DD454E"/>
    <w:rsid w:val="00DD61E9"/>
    <w:rsid w:val="00DD620E"/>
    <w:rsid w:val="00DD6B29"/>
    <w:rsid w:val="00DD6E68"/>
    <w:rsid w:val="00DD7616"/>
    <w:rsid w:val="00DD7A1D"/>
    <w:rsid w:val="00DD7BBF"/>
    <w:rsid w:val="00DE0117"/>
    <w:rsid w:val="00DE098A"/>
    <w:rsid w:val="00DE1C39"/>
    <w:rsid w:val="00DE2127"/>
    <w:rsid w:val="00DE48F9"/>
    <w:rsid w:val="00DE4945"/>
    <w:rsid w:val="00DE4EA5"/>
    <w:rsid w:val="00DE5244"/>
    <w:rsid w:val="00DE55D3"/>
    <w:rsid w:val="00DE5BF6"/>
    <w:rsid w:val="00DE6538"/>
    <w:rsid w:val="00DE711E"/>
    <w:rsid w:val="00DE79FC"/>
    <w:rsid w:val="00DF0B18"/>
    <w:rsid w:val="00DF14C3"/>
    <w:rsid w:val="00DF1CE0"/>
    <w:rsid w:val="00DF1F66"/>
    <w:rsid w:val="00DF29A0"/>
    <w:rsid w:val="00DF2DB5"/>
    <w:rsid w:val="00DF3898"/>
    <w:rsid w:val="00DF39F2"/>
    <w:rsid w:val="00DF431A"/>
    <w:rsid w:val="00DF47FD"/>
    <w:rsid w:val="00DF4B38"/>
    <w:rsid w:val="00DF5A8C"/>
    <w:rsid w:val="00DF751D"/>
    <w:rsid w:val="00E01554"/>
    <w:rsid w:val="00E0159E"/>
    <w:rsid w:val="00E016AD"/>
    <w:rsid w:val="00E01A25"/>
    <w:rsid w:val="00E03CAB"/>
    <w:rsid w:val="00E03EF5"/>
    <w:rsid w:val="00E0473C"/>
    <w:rsid w:val="00E06929"/>
    <w:rsid w:val="00E0789B"/>
    <w:rsid w:val="00E11071"/>
    <w:rsid w:val="00E1183B"/>
    <w:rsid w:val="00E131FB"/>
    <w:rsid w:val="00E144E9"/>
    <w:rsid w:val="00E14954"/>
    <w:rsid w:val="00E1515A"/>
    <w:rsid w:val="00E17354"/>
    <w:rsid w:val="00E20014"/>
    <w:rsid w:val="00E20471"/>
    <w:rsid w:val="00E21944"/>
    <w:rsid w:val="00E21B85"/>
    <w:rsid w:val="00E21C62"/>
    <w:rsid w:val="00E21E7F"/>
    <w:rsid w:val="00E23BDC"/>
    <w:rsid w:val="00E243DC"/>
    <w:rsid w:val="00E24AD9"/>
    <w:rsid w:val="00E24FF8"/>
    <w:rsid w:val="00E2654C"/>
    <w:rsid w:val="00E26F3A"/>
    <w:rsid w:val="00E273DF"/>
    <w:rsid w:val="00E27C39"/>
    <w:rsid w:val="00E301DB"/>
    <w:rsid w:val="00E32245"/>
    <w:rsid w:val="00E3395E"/>
    <w:rsid w:val="00E3501B"/>
    <w:rsid w:val="00E3528F"/>
    <w:rsid w:val="00E36054"/>
    <w:rsid w:val="00E3648C"/>
    <w:rsid w:val="00E36A63"/>
    <w:rsid w:val="00E36EF3"/>
    <w:rsid w:val="00E4035B"/>
    <w:rsid w:val="00E40CAA"/>
    <w:rsid w:val="00E422A6"/>
    <w:rsid w:val="00E422EF"/>
    <w:rsid w:val="00E42D92"/>
    <w:rsid w:val="00E43408"/>
    <w:rsid w:val="00E4396E"/>
    <w:rsid w:val="00E44782"/>
    <w:rsid w:val="00E44A6A"/>
    <w:rsid w:val="00E44CCF"/>
    <w:rsid w:val="00E45470"/>
    <w:rsid w:val="00E45C0E"/>
    <w:rsid w:val="00E45F70"/>
    <w:rsid w:val="00E478B1"/>
    <w:rsid w:val="00E5052D"/>
    <w:rsid w:val="00E50B28"/>
    <w:rsid w:val="00E51F3D"/>
    <w:rsid w:val="00E52267"/>
    <w:rsid w:val="00E5253A"/>
    <w:rsid w:val="00E52898"/>
    <w:rsid w:val="00E52A96"/>
    <w:rsid w:val="00E53221"/>
    <w:rsid w:val="00E54A7E"/>
    <w:rsid w:val="00E555D7"/>
    <w:rsid w:val="00E56B02"/>
    <w:rsid w:val="00E56B54"/>
    <w:rsid w:val="00E57EF6"/>
    <w:rsid w:val="00E60176"/>
    <w:rsid w:val="00E6147F"/>
    <w:rsid w:val="00E62147"/>
    <w:rsid w:val="00E6257E"/>
    <w:rsid w:val="00E63F61"/>
    <w:rsid w:val="00E64BF3"/>
    <w:rsid w:val="00E657DA"/>
    <w:rsid w:val="00E65928"/>
    <w:rsid w:val="00E65B38"/>
    <w:rsid w:val="00E663C2"/>
    <w:rsid w:val="00E67F5B"/>
    <w:rsid w:val="00E726C9"/>
    <w:rsid w:val="00E72947"/>
    <w:rsid w:val="00E7348E"/>
    <w:rsid w:val="00E735F2"/>
    <w:rsid w:val="00E73D78"/>
    <w:rsid w:val="00E74795"/>
    <w:rsid w:val="00E74F0E"/>
    <w:rsid w:val="00E75093"/>
    <w:rsid w:val="00E76B95"/>
    <w:rsid w:val="00E77090"/>
    <w:rsid w:val="00E80200"/>
    <w:rsid w:val="00E80C9F"/>
    <w:rsid w:val="00E81267"/>
    <w:rsid w:val="00E8144A"/>
    <w:rsid w:val="00E81F85"/>
    <w:rsid w:val="00E82327"/>
    <w:rsid w:val="00E82788"/>
    <w:rsid w:val="00E8317A"/>
    <w:rsid w:val="00E83CB1"/>
    <w:rsid w:val="00E87CC0"/>
    <w:rsid w:val="00E87D1E"/>
    <w:rsid w:val="00E90210"/>
    <w:rsid w:val="00E90789"/>
    <w:rsid w:val="00E90893"/>
    <w:rsid w:val="00E9123B"/>
    <w:rsid w:val="00E91384"/>
    <w:rsid w:val="00E91A34"/>
    <w:rsid w:val="00E91A7A"/>
    <w:rsid w:val="00E91B48"/>
    <w:rsid w:val="00E91E60"/>
    <w:rsid w:val="00E9246A"/>
    <w:rsid w:val="00E924F9"/>
    <w:rsid w:val="00E951D8"/>
    <w:rsid w:val="00E95BF6"/>
    <w:rsid w:val="00E9631F"/>
    <w:rsid w:val="00E96829"/>
    <w:rsid w:val="00E969DB"/>
    <w:rsid w:val="00E96ED8"/>
    <w:rsid w:val="00EA00CC"/>
    <w:rsid w:val="00EA02BB"/>
    <w:rsid w:val="00EA110D"/>
    <w:rsid w:val="00EA12A3"/>
    <w:rsid w:val="00EA22B9"/>
    <w:rsid w:val="00EA2456"/>
    <w:rsid w:val="00EA2521"/>
    <w:rsid w:val="00EA3947"/>
    <w:rsid w:val="00EA6FA0"/>
    <w:rsid w:val="00EA78CD"/>
    <w:rsid w:val="00EB0301"/>
    <w:rsid w:val="00EB0784"/>
    <w:rsid w:val="00EB0F4B"/>
    <w:rsid w:val="00EB19E7"/>
    <w:rsid w:val="00EB2FEB"/>
    <w:rsid w:val="00EB3B16"/>
    <w:rsid w:val="00EB3F78"/>
    <w:rsid w:val="00EB51D0"/>
    <w:rsid w:val="00EB5583"/>
    <w:rsid w:val="00EB5CCF"/>
    <w:rsid w:val="00EB76E5"/>
    <w:rsid w:val="00EB7E53"/>
    <w:rsid w:val="00EB7FA6"/>
    <w:rsid w:val="00EC25FE"/>
    <w:rsid w:val="00EC34EC"/>
    <w:rsid w:val="00EC3E5E"/>
    <w:rsid w:val="00EC40D6"/>
    <w:rsid w:val="00EC5008"/>
    <w:rsid w:val="00EC5A1F"/>
    <w:rsid w:val="00EC5B71"/>
    <w:rsid w:val="00EC75C0"/>
    <w:rsid w:val="00ED033B"/>
    <w:rsid w:val="00ED0ACD"/>
    <w:rsid w:val="00ED124B"/>
    <w:rsid w:val="00ED19DE"/>
    <w:rsid w:val="00ED392A"/>
    <w:rsid w:val="00ED4149"/>
    <w:rsid w:val="00ED51DA"/>
    <w:rsid w:val="00ED5789"/>
    <w:rsid w:val="00ED5968"/>
    <w:rsid w:val="00ED60E2"/>
    <w:rsid w:val="00ED6847"/>
    <w:rsid w:val="00EE1DF6"/>
    <w:rsid w:val="00EE1E9D"/>
    <w:rsid w:val="00EE3692"/>
    <w:rsid w:val="00EE53F7"/>
    <w:rsid w:val="00EE6B17"/>
    <w:rsid w:val="00EE7305"/>
    <w:rsid w:val="00EE7657"/>
    <w:rsid w:val="00EE78BA"/>
    <w:rsid w:val="00EE7BDC"/>
    <w:rsid w:val="00EF0844"/>
    <w:rsid w:val="00EF0E28"/>
    <w:rsid w:val="00EF0F61"/>
    <w:rsid w:val="00EF15A1"/>
    <w:rsid w:val="00EF2238"/>
    <w:rsid w:val="00EF22DA"/>
    <w:rsid w:val="00EF463D"/>
    <w:rsid w:val="00EF473F"/>
    <w:rsid w:val="00EF5CE1"/>
    <w:rsid w:val="00EF6182"/>
    <w:rsid w:val="00EF715D"/>
    <w:rsid w:val="00F0073C"/>
    <w:rsid w:val="00F01453"/>
    <w:rsid w:val="00F019BB"/>
    <w:rsid w:val="00F02DAD"/>
    <w:rsid w:val="00F02EDE"/>
    <w:rsid w:val="00F03A6A"/>
    <w:rsid w:val="00F05931"/>
    <w:rsid w:val="00F06CBB"/>
    <w:rsid w:val="00F0720F"/>
    <w:rsid w:val="00F0787A"/>
    <w:rsid w:val="00F07914"/>
    <w:rsid w:val="00F07B8F"/>
    <w:rsid w:val="00F10198"/>
    <w:rsid w:val="00F114A1"/>
    <w:rsid w:val="00F12292"/>
    <w:rsid w:val="00F144D1"/>
    <w:rsid w:val="00F1557E"/>
    <w:rsid w:val="00F159BC"/>
    <w:rsid w:val="00F16A80"/>
    <w:rsid w:val="00F17274"/>
    <w:rsid w:val="00F17D79"/>
    <w:rsid w:val="00F207FD"/>
    <w:rsid w:val="00F20888"/>
    <w:rsid w:val="00F22217"/>
    <w:rsid w:val="00F229F9"/>
    <w:rsid w:val="00F22CF5"/>
    <w:rsid w:val="00F236D8"/>
    <w:rsid w:val="00F24A2D"/>
    <w:rsid w:val="00F25C70"/>
    <w:rsid w:val="00F25CA4"/>
    <w:rsid w:val="00F26EF7"/>
    <w:rsid w:val="00F27881"/>
    <w:rsid w:val="00F300EB"/>
    <w:rsid w:val="00F3053A"/>
    <w:rsid w:val="00F31277"/>
    <w:rsid w:val="00F31453"/>
    <w:rsid w:val="00F31C79"/>
    <w:rsid w:val="00F3216B"/>
    <w:rsid w:val="00F32E21"/>
    <w:rsid w:val="00F332DA"/>
    <w:rsid w:val="00F3469E"/>
    <w:rsid w:val="00F34796"/>
    <w:rsid w:val="00F347F1"/>
    <w:rsid w:val="00F34D57"/>
    <w:rsid w:val="00F34F51"/>
    <w:rsid w:val="00F351F1"/>
    <w:rsid w:val="00F36590"/>
    <w:rsid w:val="00F3764C"/>
    <w:rsid w:val="00F3784C"/>
    <w:rsid w:val="00F416E3"/>
    <w:rsid w:val="00F4293F"/>
    <w:rsid w:val="00F4537A"/>
    <w:rsid w:val="00F45E41"/>
    <w:rsid w:val="00F46A49"/>
    <w:rsid w:val="00F47360"/>
    <w:rsid w:val="00F4744D"/>
    <w:rsid w:val="00F50DD7"/>
    <w:rsid w:val="00F50F33"/>
    <w:rsid w:val="00F530A8"/>
    <w:rsid w:val="00F538CD"/>
    <w:rsid w:val="00F53A8B"/>
    <w:rsid w:val="00F53ADF"/>
    <w:rsid w:val="00F53B72"/>
    <w:rsid w:val="00F53B8C"/>
    <w:rsid w:val="00F540F0"/>
    <w:rsid w:val="00F571A6"/>
    <w:rsid w:val="00F601A8"/>
    <w:rsid w:val="00F6199D"/>
    <w:rsid w:val="00F625FB"/>
    <w:rsid w:val="00F62A3A"/>
    <w:rsid w:val="00F633CD"/>
    <w:rsid w:val="00F664B8"/>
    <w:rsid w:val="00F66C1E"/>
    <w:rsid w:val="00F66E32"/>
    <w:rsid w:val="00F70855"/>
    <w:rsid w:val="00F72126"/>
    <w:rsid w:val="00F725A3"/>
    <w:rsid w:val="00F725A9"/>
    <w:rsid w:val="00F73C50"/>
    <w:rsid w:val="00F74728"/>
    <w:rsid w:val="00F76402"/>
    <w:rsid w:val="00F76466"/>
    <w:rsid w:val="00F8009D"/>
    <w:rsid w:val="00F800F5"/>
    <w:rsid w:val="00F80AEC"/>
    <w:rsid w:val="00F81487"/>
    <w:rsid w:val="00F82592"/>
    <w:rsid w:val="00F828B2"/>
    <w:rsid w:val="00F83171"/>
    <w:rsid w:val="00F837C6"/>
    <w:rsid w:val="00F843BD"/>
    <w:rsid w:val="00F85213"/>
    <w:rsid w:val="00F86094"/>
    <w:rsid w:val="00F86D0F"/>
    <w:rsid w:val="00F8752D"/>
    <w:rsid w:val="00F87C84"/>
    <w:rsid w:val="00F87E10"/>
    <w:rsid w:val="00F9063C"/>
    <w:rsid w:val="00F915C5"/>
    <w:rsid w:val="00F928D5"/>
    <w:rsid w:val="00F93A47"/>
    <w:rsid w:val="00F93AF8"/>
    <w:rsid w:val="00F94265"/>
    <w:rsid w:val="00F9535A"/>
    <w:rsid w:val="00F95C65"/>
    <w:rsid w:val="00F9622C"/>
    <w:rsid w:val="00F9741D"/>
    <w:rsid w:val="00F977A2"/>
    <w:rsid w:val="00F97933"/>
    <w:rsid w:val="00F97A85"/>
    <w:rsid w:val="00F97FA1"/>
    <w:rsid w:val="00FA00BC"/>
    <w:rsid w:val="00FA2239"/>
    <w:rsid w:val="00FA391A"/>
    <w:rsid w:val="00FA4595"/>
    <w:rsid w:val="00FA4D57"/>
    <w:rsid w:val="00FA4EB4"/>
    <w:rsid w:val="00FA5642"/>
    <w:rsid w:val="00FA5E99"/>
    <w:rsid w:val="00FA6627"/>
    <w:rsid w:val="00FA680D"/>
    <w:rsid w:val="00FB180C"/>
    <w:rsid w:val="00FB1E5A"/>
    <w:rsid w:val="00FB29AD"/>
    <w:rsid w:val="00FB30B0"/>
    <w:rsid w:val="00FB3163"/>
    <w:rsid w:val="00FB32C2"/>
    <w:rsid w:val="00FB354A"/>
    <w:rsid w:val="00FB472B"/>
    <w:rsid w:val="00FB504C"/>
    <w:rsid w:val="00FB70E3"/>
    <w:rsid w:val="00FC025D"/>
    <w:rsid w:val="00FC0A39"/>
    <w:rsid w:val="00FC17DD"/>
    <w:rsid w:val="00FC2007"/>
    <w:rsid w:val="00FC2BA0"/>
    <w:rsid w:val="00FC2CFC"/>
    <w:rsid w:val="00FC2F69"/>
    <w:rsid w:val="00FC477D"/>
    <w:rsid w:val="00FC53F9"/>
    <w:rsid w:val="00FC56FB"/>
    <w:rsid w:val="00FC62A7"/>
    <w:rsid w:val="00FC6533"/>
    <w:rsid w:val="00FC7788"/>
    <w:rsid w:val="00FC797B"/>
    <w:rsid w:val="00FC7C18"/>
    <w:rsid w:val="00FD0B33"/>
    <w:rsid w:val="00FD1118"/>
    <w:rsid w:val="00FD22C4"/>
    <w:rsid w:val="00FD240C"/>
    <w:rsid w:val="00FD2857"/>
    <w:rsid w:val="00FD3053"/>
    <w:rsid w:val="00FD44C0"/>
    <w:rsid w:val="00FD459E"/>
    <w:rsid w:val="00FD5453"/>
    <w:rsid w:val="00FD6056"/>
    <w:rsid w:val="00FD7C08"/>
    <w:rsid w:val="00FE00FF"/>
    <w:rsid w:val="00FE0682"/>
    <w:rsid w:val="00FE118B"/>
    <w:rsid w:val="00FE20FE"/>
    <w:rsid w:val="00FE22D6"/>
    <w:rsid w:val="00FE2CEF"/>
    <w:rsid w:val="00FE2DC4"/>
    <w:rsid w:val="00FE32E2"/>
    <w:rsid w:val="00FE352C"/>
    <w:rsid w:val="00FE39A1"/>
    <w:rsid w:val="00FE4A6F"/>
    <w:rsid w:val="00FE57E5"/>
    <w:rsid w:val="00FE60BE"/>
    <w:rsid w:val="00FE6206"/>
    <w:rsid w:val="00FE793B"/>
    <w:rsid w:val="00FF19E9"/>
    <w:rsid w:val="00FF1DDF"/>
    <w:rsid w:val="00FF304F"/>
    <w:rsid w:val="00FF3BC5"/>
    <w:rsid w:val="00FF6584"/>
    <w:rsid w:val="00FF756A"/>
    <w:rsid w:val="00FF7DAE"/>
    <w:rsid w:val="015C6CAD"/>
    <w:rsid w:val="04ED3A23"/>
    <w:rsid w:val="07801FDE"/>
    <w:rsid w:val="08F770A2"/>
    <w:rsid w:val="0CAF6936"/>
    <w:rsid w:val="10DA337B"/>
    <w:rsid w:val="11283A6A"/>
    <w:rsid w:val="11AF7610"/>
    <w:rsid w:val="16BE1BFD"/>
    <w:rsid w:val="1DAA2E57"/>
    <w:rsid w:val="20060E7C"/>
    <w:rsid w:val="226158CE"/>
    <w:rsid w:val="22734BA3"/>
    <w:rsid w:val="26807E04"/>
    <w:rsid w:val="27E365F9"/>
    <w:rsid w:val="28820548"/>
    <w:rsid w:val="28C34AFA"/>
    <w:rsid w:val="29F20863"/>
    <w:rsid w:val="2AF446E7"/>
    <w:rsid w:val="2B0671E8"/>
    <w:rsid w:val="2D137972"/>
    <w:rsid w:val="30250D11"/>
    <w:rsid w:val="32A2223B"/>
    <w:rsid w:val="33CD1809"/>
    <w:rsid w:val="375E61E2"/>
    <w:rsid w:val="3B7E35EA"/>
    <w:rsid w:val="3D6A0992"/>
    <w:rsid w:val="41723C06"/>
    <w:rsid w:val="45B02355"/>
    <w:rsid w:val="4931699F"/>
    <w:rsid w:val="4ACE423D"/>
    <w:rsid w:val="4FCB6E93"/>
    <w:rsid w:val="51E967F2"/>
    <w:rsid w:val="57E63F76"/>
    <w:rsid w:val="5AC53845"/>
    <w:rsid w:val="66841B8F"/>
    <w:rsid w:val="68821655"/>
    <w:rsid w:val="69154DF6"/>
    <w:rsid w:val="69452710"/>
    <w:rsid w:val="6A9C3958"/>
    <w:rsid w:val="73746EC2"/>
    <w:rsid w:val="76AC12BF"/>
    <w:rsid w:val="76CF0243"/>
    <w:rsid w:val="7AB56CE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4BD21E"/>
  <w15:docId w15:val="{2839BEC9-9F28-46E0-948B-082F1CE5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rPr>
  </w:style>
  <w:style w:type="paragraph" w:styleId="Heading1">
    <w:name w:val="heading 1"/>
    <w:basedOn w:val="Normal"/>
    <w:next w:val="Normal"/>
    <w:qFormat/>
    <w:pPr>
      <w:keepNext/>
      <w:jc w:val="center"/>
      <w:outlineLvl w:val="0"/>
    </w:pPr>
    <w:rPr>
      <w:sz w:val="28"/>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rPr>
      <w:bCs/>
      <w:sz w:val="28"/>
      <w:szCs w:val="28"/>
    </w:rPr>
  </w:style>
  <w:style w:type="character" w:styleId="Emphasis">
    <w:name w:val="Emphasis"/>
    <w:qFormat/>
    <w:rPr>
      <w:i/>
      <w:iCs/>
    </w:rPr>
  </w:style>
  <w:style w:type="paragraph" w:styleId="Footer">
    <w:name w:val="footer"/>
    <w:basedOn w:val="Normal"/>
    <w:link w:val="FooterChar"/>
    <w:uiPriority w:val="99"/>
    <w:unhideWhenUsed/>
    <w:qFormat/>
    <w:pPr>
      <w:tabs>
        <w:tab w:val="center" w:pos="4680"/>
        <w:tab w:val="right" w:pos="9360"/>
      </w:tabs>
    </w:pPr>
    <w:rPr>
      <w:lang w:val="zh-CN" w:eastAsia="zh-CN"/>
    </w:rPr>
  </w:style>
  <w:style w:type="paragraph" w:styleId="Header">
    <w:name w:val="header"/>
    <w:basedOn w:val="Normal"/>
    <w:link w:val="HeaderChar"/>
    <w:unhideWhenUsed/>
    <w:qFormat/>
    <w:pPr>
      <w:tabs>
        <w:tab w:val="center" w:pos="4680"/>
        <w:tab w:val="right" w:pos="9360"/>
      </w:tabs>
    </w:pPr>
    <w:rPr>
      <w:lang w:val="zh-CN" w:eastAsia="zh-CN"/>
    </w:rPr>
  </w:style>
  <w:style w:type="character" w:styleId="Hyperlink">
    <w:name w:val="Hyperlink"/>
    <w:qFormat/>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qFormat/>
    <w:pPr>
      <w:pageBreakBefore/>
      <w:spacing w:before="100" w:beforeAutospacing="1" w:after="100" w:afterAutospacing="1"/>
      <w:jc w:val="both"/>
    </w:pPr>
    <w:rPr>
      <w:rFonts w:ascii="Tahoma" w:hAnsi="Tahoma"/>
      <w:sz w:val="20"/>
      <w:szCs w:val="20"/>
    </w:rPr>
  </w:style>
  <w:style w:type="character" w:customStyle="1" w:styleId="Heading4Char">
    <w:name w:val="Heading 4 Char"/>
    <w:link w:val="Heading4"/>
    <w:qFormat/>
    <w:rPr>
      <w:rFonts w:ascii="Calibri" w:hAnsi="Calibri"/>
      <w:b/>
      <w:bCs/>
      <w:sz w:val="28"/>
      <w:szCs w:val="28"/>
      <w:lang w:eastAsia="en-US"/>
    </w:rPr>
  </w:style>
  <w:style w:type="character" w:customStyle="1" w:styleId="apple-converted-space">
    <w:name w:val="apple-converted-space"/>
    <w:basedOn w:val="DefaultParagraphFont"/>
    <w:qFormat/>
  </w:style>
  <w:style w:type="character" w:customStyle="1" w:styleId="HeaderChar">
    <w:name w:val="Header Char"/>
    <w:link w:val="Header"/>
    <w:qFormat/>
    <w:rPr>
      <w:sz w:val="24"/>
      <w:szCs w:val="24"/>
    </w:rPr>
  </w:style>
  <w:style w:type="character" w:customStyle="1" w:styleId="FooterChar">
    <w:name w:val="Footer Char"/>
    <w:link w:val="Footer"/>
    <w:uiPriority w:val="99"/>
    <w:qFormat/>
    <w:rPr>
      <w:sz w:val="24"/>
      <w:szCs w:val="24"/>
    </w:rPr>
  </w:style>
  <w:style w:type="paragraph" w:customStyle="1" w:styleId="1">
    <w:name w:val="1"/>
    <w:basedOn w:val="Normal"/>
    <w:qFormat/>
    <w:pPr>
      <w:pageBreakBefore/>
      <w:spacing w:before="100" w:beforeAutospacing="1" w:after="100" w:afterAutospacing="1"/>
      <w:jc w:val="both"/>
    </w:pPr>
    <w:rPr>
      <w:rFonts w:ascii="Tahoma" w:hAnsi="Tahoma"/>
      <w:sz w:val="20"/>
      <w:szCs w:val="20"/>
    </w:rPr>
  </w:style>
  <w:style w:type="character" w:customStyle="1" w:styleId="CharacterStyle7">
    <w:name w:val="CharacterStyle7"/>
    <w:qFormat/>
    <w:rPr>
      <w:rFonts w:ascii="Times New Roman" w:eastAsia="Times New Roman" w:hAnsi="Times New Roman" w:cs="Times New Roman"/>
      <w:color w:val="000000"/>
      <w:sz w:val="28"/>
      <w:szCs w:val="28"/>
      <w:u w:val="none"/>
    </w:rPr>
  </w:style>
  <w:style w:type="character" w:customStyle="1" w:styleId="CharacterStyle12">
    <w:name w:val="CharacterStyle12"/>
    <w:qFormat/>
    <w:rPr>
      <w:rFonts w:ascii="Times New Roman" w:eastAsia="Times New Roman" w:hAnsi="Times New Roman" w:cs="Times New Roman"/>
      <w:b/>
      <w:color w:val="000000"/>
      <w:sz w:val="26"/>
      <w:szCs w:val="26"/>
      <w:u w:val="none"/>
    </w:rPr>
  </w:style>
  <w:style w:type="paragraph" w:customStyle="1" w:styleId="ParagraphStyle14">
    <w:name w:val="ParagraphStyle14"/>
    <w:hidden/>
    <w:qFormat/>
    <w:pPr>
      <w:jc w:val="center"/>
    </w:pPr>
    <w:rPr>
      <w:rFonts w:ascii="Calibri" w:eastAsia="Calibri" w:hAnsi="Calibri" w:cs="Calibri"/>
      <w:sz w:val="22"/>
    </w:rPr>
  </w:style>
  <w:style w:type="paragraph" w:customStyle="1" w:styleId="ParagraphStyle16">
    <w:name w:val="ParagraphStyle16"/>
    <w:hidden/>
    <w:qFormat/>
    <w:pPr>
      <w:ind w:left="28" w:right="28"/>
      <w:jc w:val="center"/>
    </w:pPr>
    <w:rPr>
      <w:rFonts w:ascii="Calibri" w:eastAsia="Calibri" w:hAnsi="Calibri" w:cs="Calibri"/>
      <w:sz w:val="22"/>
    </w:rPr>
  </w:style>
  <w:style w:type="paragraph" w:customStyle="1" w:styleId="ParagraphStyle17">
    <w:name w:val="ParagraphStyle17"/>
    <w:hidden/>
    <w:qFormat/>
    <w:rPr>
      <w:rFonts w:ascii="Calibri" w:eastAsia="Calibri" w:hAnsi="Calibri" w:cs="Calibri"/>
      <w:sz w:val="22"/>
    </w:rPr>
  </w:style>
  <w:style w:type="paragraph" w:customStyle="1" w:styleId="ParagraphStyle18">
    <w:name w:val="ParagraphStyle18"/>
    <w:hidden/>
    <w:qFormat/>
    <w:rPr>
      <w:rFonts w:ascii="Calibri" w:eastAsia="Calibri" w:hAnsi="Calibri" w:cs="Calibri"/>
      <w:sz w:val="22"/>
    </w:rPr>
  </w:style>
  <w:style w:type="character" w:customStyle="1" w:styleId="FakeCharacterStyle">
    <w:name w:val="FakeCharacterStyle"/>
    <w:qFormat/>
    <w:rPr>
      <w:sz w:val="1"/>
      <w:szCs w:val="1"/>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color w:val="000000"/>
      <w:sz w:val="24"/>
      <w:szCs w:val="24"/>
    </w:rPr>
  </w:style>
  <w:style w:type="paragraph" w:customStyle="1" w:styleId="ParagraphStyle9">
    <w:name w:val="ParagraphStyle9"/>
    <w:hidden/>
    <w:qFormat/>
    <w:pPr>
      <w:ind w:left="28" w:right="28"/>
      <w:jc w:val="both"/>
    </w:pPr>
    <w:rPr>
      <w:rFonts w:ascii="Calibri" w:eastAsia="Calibri" w:hAnsi="Calibri" w:cs="Calibri"/>
      <w:sz w:val="22"/>
    </w:rPr>
  </w:style>
  <w:style w:type="paragraph" w:customStyle="1" w:styleId="ParagraphStyle19">
    <w:name w:val="ParagraphStyle19"/>
    <w:hidden/>
    <w:qFormat/>
    <w:pPr>
      <w:ind w:left="28" w:right="28"/>
      <w:jc w:val="center"/>
    </w:pPr>
    <w:rPr>
      <w:rFonts w:ascii="Calibri" w:eastAsia="Calibri" w:hAnsi="Calibri" w:cs="Calibri"/>
      <w:sz w:val="22"/>
    </w:rPr>
  </w:style>
  <w:style w:type="paragraph" w:customStyle="1" w:styleId="ParagraphStyle20">
    <w:name w:val="ParagraphStyle20"/>
    <w:hidden/>
    <w:qFormat/>
    <w:pPr>
      <w:ind w:left="28" w:right="28"/>
      <w:jc w:val="center"/>
    </w:pPr>
    <w:rPr>
      <w:rFonts w:ascii="Calibri" w:eastAsia="Calibri" w:hAnsi="Calibri" w:cs="Calibri"/>
      <w:sz w:val="22"/>
    </w:rPr>
  </w:style>
  <w:style w:type="paragraph" w:customStyle="1" w:styleId="ParagraphStyle21">
    <w:name w:val="ParagraphStyle21"/>
    <w:hidden/>
    <w:qFormat/>
    <w:pPr>
      <w:ind w:left="28" w:right="28"/>
    </w:pPr>
    <w:rPr>
      <w:rFonts w:ascii="Calibri" w:eastAsia="Calibri" w:hAnsi="Calibri" w:cs="Calibri"/>
      <w:sz w:val="22"/>
    </w:rPr>
  </w:style>
  <w:style w:type="paragraph" w:customStyle="1" w:styleId="ParagraphStyle22">
    <w:name w:val="ParagraphStyle22"/>
    <w:hidden/>
    <w:qFormat/>
    <w:rPr>
      <w:rFonts w:ascii="Calibri" w:eastAsia="Calibri" w:hAnsi="Calibri" w:cs="Calibri"/>
      <w:sz w:val="22"/>
    </w:rPr>
  </w:style>
  <w:style w:type="paragraph" w:customStyle="1" w:styleId="ParagraphStyle23">
    <w:name w:val="ParagraphStyle23"/>
    <w:hidden/>
    <w:qFormat/>
    <w:rPr>
      <w:rFonts w:ascii="Calibri" w:eastAsia="Calibri" w:hAnsi="Calibri" w:cs="Calibri"/>
      <w:sz w:val="22"/>
    </w:rPr>
  </w:style>
  <w:style w:type="character" w:customStyle="1" w:styleId="CharacterStyle13">
    <w:name w:val="CharacterStyle13"/>
    <w:qFormat/>
    <w:rPr>
      <w:rFonts w:ascii="Times New Roman" w:eastAsia="Times New Roman" w:hAnsi="Times New Roman" w:cs="Times New Roman"/>
      <w:b/>
      <w:color w:val="000000"/>
      <w:sz w:val="26"/>
      <w:szCs w:val="26"/>
      <w:u w:val="none"/>
    </w:rPr>
  </w:style>
  <w:style w:type="character" w:customStyle="1" w:styleId="CharacterStyle14">
    <w:name w:val="CharacterStyle14"/>
    <w:qFormat/>
    <w:rPr>
      <w:rFonts w:ascii="Times New Roman" w:eastAsia="Times New Roman" w:hAnsi="Times New Roman" w:cs="Times New Roman"/>
      <w:b/>
      <w:color w:val="000000"/>
      <w:sz w:val="26"/>
      <w:szCs w:val="26"/>
      <w:u w:val="none"/>
    </w:rPr>
  </w:style>
  <w:style w:type="character" w:customStyle="1" w:styleId="CharacterStyle15">
    <w:name w:val="CharacterStyle15"/>
    <w:qFormat/>
    <w:rPr>
      <w:rFonts w:ascii="Times New Roman" w:eastAsia="Times New Roman" w:hAnsi="Times New Roman" w:cs="Times New Roman"/>
      <w:color w:val="000000"/>
      <w:sz w:val="26"/>
      <w:szCs w:val="26"/>
      <w:u w:val="none"/>
    </w:rPr>
  </w:style>
  <w:style w:type="character" w:customStyle="1" w:styleId="CharacterStyle16">
    <w:name w:val="CharacterStyle16"/>
    <w:qFormat/>
    <w:rPr>
      <w:rFonts w:ascii="Times New Roman" w:eastAsia="Times New Roman" w:hAnsi="Times New Roman" w:cs="Times New Roman"/>
      <w:color w:val="000000"/>
      <w:sz w:val="26"/>
      <w:szCs w:val="26"/>
      <w:u w:val="none"/>
    </w:rPr>
  </w:style>
  <w:style w:type="character" w:customStyle="1" w:styleId="CharacterStyle17">
    <w:name w:val="CharacterStyle17"/>
    <w:qFormat/>
    <w:rPr>
      <w:rFonts w:ascii="Times New Roman" w:eastAsia="Times New Roman" w:hAnsi="Times New Roman" w:cs="Times New Roman"/>
      <w:color w:val="000000"/>
      <w:sz w:val="26"/>
      <w:szCs w:val="26"/>
      <w:u w:val="none"/>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CharacterStyle8">
    <w:name w:val="CharacterStyle8"/>
    <w:hidden/>
    <w:rsid w:val="006D1509"/>
    <w:rPr>
      <w:rFonts w:ascii="Times New Roman" w:eastAsia="Times New Roman" w:hAnsi="Times New Roman" w:cs="Times New Roman"/>
      <w:b w:val="0"/>
      <w:i w:val="0"/>
      <w:strike w:val="0"/>
      <w:noProof/>
      <w:color w:val="000000"/>
      <w:sz w:val="28"/>
      <w:szCs w:val="28"/>
      <w:u w:val="none"/>
    </w:rPr>
  </w:style>
  <w:style w:type="paragraph" w:customStyle="1" w:styleId="TableParagraph">
    <w:name w:val="Table Paragraph"/>
    <w:basedOn w:val="Normal"/>
    <w:uiPriority w:val="1"/>
    <w:qFormat/>
    <w:rsid w:val="00267C10"/>
    <w:pPr>
      <w:widowControl w:val="0"/>
      <w:autoSpaceDE w:val="0"/>
      <w:autoSpaceDN w:val="0"/>
      <w:jc w:val="center"/>
    </w:pPr>
    <w:rPr>
      <w:sz w:val="22"/>
      <w:szCs w:val="22"/>
      <w:lang w:val="vi"/>
    </w:rPr>
  </w:style>
  <w:style w:type="character" w:customStyle="1" w:styleId="fontstyle01">
    <w:name w:val="fontstyle01"/>
    <w:basedOn w:val="DefaultParagraphFont"/>
    <w:rsid w:val="00CE17F2"/>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6524">
      <w:bodyDiv w:val="1"/>
      <w:marLeft w:val="0"/>
      <w:marRight w:val="0"/>
      <w:marTop w:val="0"/>
      <w:marBottom w:val="0"/>
      <w:divBdr>
        <w:top w:val="none" w:sz="0" w:space="0" w:color="auto"/>
        <w:left w:val="none" w:sz="0" w:space="0" w:color="auto"/>
        <w:bottom w:val="none" w:sz="0" w:space="0" w:color="auto"/>
        <w:right w:val="none" w:sz="0" w:space="0" w:color="auto"/>
      </w:divBdr>
    </w:div>
    <w:div w:id="38936713">
      <w:bodyDiv w:val="1"/>
      <w:marLeft w:val="0"/>
      <w:marRight w:val="0"/>
      <w:marTop w:val="0"/>
      <w:marBottom w:val="0"/>
      <w:divBdr>
        <w:top w:val="none" w:sz="0" w:space="0" w:color="auto"/>
        <w:left w:val="none" w:sz="0" w:space="0" w:color="auto"/>
        <w:bottom w:val="none" w:sz="0" w:space="0" w:color="auto"/>
        <w:right w:val="none" w:sz="0" w:space="0" w:color="auto"/>
      </w:divBdr>
    </w:div>
    <w:div w:id="130683302">
      <w:bodyDiv w:val="1"/>
      <w:marLeft w:val="0"/>
      <w:marRight w:val="0"/>
      <w:marTop w:val="0"/>
      <w:marBottom w:val="0"/>
      <w:divBdr>
        <w:top w:val="none" w:sz="0" w:space="0" w:color="auto"/>
        <w:left w:val="none" w:sz="0" w:space="0" w:color="auto"/>
        <w:bottom w:val="none" w:sz="0" w:space="0" w:color="auto"/>
        <w:right w:val="none" w:sz="0" w:space="0" w:color="auto"/>
      </w:divBdr>
    </w:div>
    <w:div w:id="144250937">
      <w:bodyDiv w:val="1"/>
      <w:marLeft w:val="0"/>
      <w:marRight w:val="0"/>
      <w:marTop w:val="0"/>
      <w:marBottom w:val="0"/>
      <w:divBdr>
        <w:top w:val="none" w:sz="0" w:space="0" w:color="auto"/>
        <w:left w:val="none" w:sz="0" w:space="0" w:color="auto"/>
        <w:bottom w:val="none" w:sz="0" w:space="0" w:color="auto"/>
        <w:right w:val="none" w:sz="0" w:space="0" w:color="auto"/>
      </w:divBdr>
    </w:div>
    <w:div w:id="310522748">
      <w:bodyDiv w:val="1"/>
      <w:marLeft w:val="0"/>
      <w:marRight w:val="0"/>
      <w:marTop w:val="0"/>
      <w:marBottom w:val="0"/>
      <w:divBdr>
        <w:top w:val="none" w:sz="0" w:space="0" w:color="auto"/>
        <w:left w:val="none" w:sz="0" w:space="0" w:color="auto"/>
        <w:bottom w:val="none" w:sz="0" w:space="0" w:color="auto"/>
        <w:right w:val="none" w:sz="0" w:space="0" w:color="auto"/>
      </w:divBdr>
    </w:div>
    <w:div w:id="374433709">
      <w:bodyDiv w:val="1"/>
      <w:marLeft w:val="0"/>
      <w:marRight w:val="0"/>
      <w:marTop w:val="0"/>
      <w:marBottom w:val="0"/>
      <w:divBdr>
        <w:top w:val="none" w:sz="0" w:space="0" w:color="auto"/>
        <w:left w:val="none" w:sz="0" w:space="0" w:color="auto"/>
        <w:bottom w:val="none" w:sz="0" w:space="0" w:color="auto"/>
        <w:right w:val="none" w:sz="0" w:space="0" w:color="auto"/>
      </w:divBdr>
    </w:div>
    <w:div w:id="479808040">
      <w:bodyDiv w:val="1"/>
      <w:marLeft w:val="0"/>
      <w:marRight w:val="0"/>
      <w:marTop w:val="0"/>
      <w:marBottom w:val="0"/>
      <w:divBdr>
        <w:top w:val="none" w:sz="0" w:space="0" w:color="auto"/>
        <w:left w:val="none" w:sz="0" w:space="0" w:color="auto"/>
        <w:bottom w:val="none" w:sz="0" w:space="0" w:color="auto"/>
        <w:right w:val="none" w:sz="0" w:space="0" w:color="auto"/>
      </w:divBdr>
    </w:div>
    <w:div w:id="611088702">
      <w:bodyDiv w:val="1"/>
      <w:marLeft w:val="0"/>
      <w:marRight w:val="0"/>
      <w:marTop w:val="0"/>
      <w:marBottom w:val="0"/>
      <w:divBdr>
        <w:top w:val="none" w:sz="0" w:space="0" w:color="auto"/>
        <w:left w:val="none" w:sz="0" w:space="0" w:color="auto"/>
        <w:bottom w:val="none" w:sz="0" w:space="0" w:color="auto"/>
        <w:right w:val="none" w:sz="0" w:space="0" w:color="auto"/>
      </w:divBdr>
    </w:div>
    <w:div w:id="763110173">
      <w:bodyDiv w:val="1"/>
      <w:marLeft w:val="0"/>
      <w:marRight w:val="0"/>
      <w:marTop w:val="0"/>
      <w:marBottom w:val="0"/>
      <w:divBdr>
        <w:top w:val="none" w:sz="0" w:space="0" w:color="auto"/>
        <w:left w:val="none" w:sz="0" w:space="0" w:color="auto"/>
        <w:bottom w:val="none" w:sz="0" w:space="0" w:color="auto"/>
        <w:right w:val="none" w:sz="0" w:space="0" w:color="auto"/>
      </w:divBdr>
    </w:div>
    <w:div w:id="778374072">
      <w:bodyDiv w:val="1"/>
      <w:marLeft w:val="0"/>
      <w:marRight w:val="0"/>
      <w:marTop w:val="0"/>
      <w:marBottom w:val="0"/>
      <w:divBdr>
        <w:top w:val="none" w:sz="0" w:space="0" w:color="auto"/>
        <w:left w:val="none" w:sz="0" w:space="0" w:color="auto"/>
        <w:bottom w:val="none" w:sz="0" w:space="0" w:color="auto"/>
        <w:right w:val="none" w:sz="0" w:space="0" w:color="auto"/>
      </w:divBdr>
    </w:div>
    <w:div w:id="847256621">
      <w:bodyDiv w:val="1"/>
      <w:marLeft w:val="0"/>
      <w:marRight w:val="0"/>
      <w:marTop w:val="0"/>
      <w:marBottom w:val="0"/>
      <w:divBdr>
        <w:top w:val="none" w:sz="0" w:space="0" w:color="auto"/>
        <w:left w:val="none" w:sz="0" w:space="0" w:color="auto"/>
        <w:bottom w:val="none" w:sz="0" w:space="0" w:color="auto"/>
        <w:right w:val="none" w:sz="0" w:space="0" w:color="auto"/>
      </w:divBdr>
    </w:div>
    <w:div w:id="954218606">
      <w:bodyDiv w:val="1"/>
      <w:marLeft w:val="0"/>
      <w:marRight w:val="0"/>
      <w:marTop w:val="0"/>
      <w:marBottom w:val="0"/>
      <w:divBdr>
        <w:top w:val="none" w:sz="0" w:space="0" w:color="auto"/>
        <w:left w:val="none" w:sz="0" w:space="0" w:color="auto"/>
        <w:bottom w:val="none" w:sz="0" w:space="0" w:color="auto"/>
        <w:right w:val="none" w:sz="0" w:space="0" w:color="auto"/>
      </w:divBdr>
    </w:div>
    <w:div w:id="1075274122">
      <w:bodyDiv w:val="1"/>
      <w:marLeft w:val="0"/>
      <w:marRight w:val="0"/>
      <w:marTop w:val="0"/>
      <w:marBottom w:val="0"/>
      <w:divBdr>
        <w:top w:val="none" w:sz="0" w:space="0" w:color="auto"/>
        <w:left w:val="none" w:sz="0" w:space="0" w:color="auto"/>
        <w:bottom w:val="none" w:sz="0" w:space="0" w:color="auto"/>
        <w:right w:val="none" w:sz="0" w:space="0" w:color="auto"/>
      </w:divBdr>
    </w:div>
    <w:div w:id="1214194788">
      <w:bodyDiv w:val="1"/>
      <w:marLeft w:val="0"/>
      <w:marRight w:val="0"/>
      <w:marTop w:val="0"/>
      <w:marBottom w:val="0"/>
      <w:divBdr>
        <w:top w:val="none" w:sz="0" w:space="0" w:color="auto"/>
        <w:left w:val="none" w:sz="0" w:space="0" w:color="auto"/>
        <w:bottom w:val="none" w:sz="0" w:space="0" w:color="auto"/>
        <w:right w:val="none" w:sz="0" w:space="0" w:color="auto"/>
      </w:divBdr>
    </w:div>
    <w:div w:id="1227300368">
      <w:bodyDiv w:val="1"/>
      <w:marLeft w:val="0"/>
      <w:marRight w:val="0"/>
      <w:marTop w:val="0"/>
      <w:marBottom w:val="0"/>
      <w:divBdr>
        <w:top w:val="none" w:sz="0" w:space="0" w:color="auto"/>
        <w:left w:val="none" w:sz="0" w:space="0" w:color="auto"/>
        <w:bottom w:val="none" w:sz="0" w:space="0" w:color="auto"/>
        <w:right w:val="none" w:sz="0" w:space="0" w:color="auto"/>
      </w:divBdr>
    </w:div>
    <w:div w:id="1457021862">
      <w:bodyDiv w:val="1"/>
      <w:marLeft w:val="0"/>
      <w:marRight w:val="0"/>
      <w:marTop w:val="0"/>
      <w:marBottom w:val="0"/>
      <w:divBdr>
        <w:top w:val="none" w:sz="0" w:space="0" w:color="auto"/>
        <w:left w:val="none" w:sz="0" w:space="0" w:color="auto"/>
        <w:bottom w:val="none" w:sz="0" w:space="0" w:color="auto"/>
        <w:right w:val="none" w:sz="0" w:space="0" w:color="auto"/>
      </w:divBdr>
    </w:div>
    <w:div w:id="1516962182">
      <w:bodyDiv w:val="1"/>
      <w:marLeft w:val="0"/>
      <w:marRight w:val="0"/>
      <w:marTop w:val="0"/>
      <w:marBottom w:val="0"/>
      <w:divBdr>
        <w:top w:val="none" w:sz="0" w:space="0" w:color="auto"/>
        <w:left w:val="none" w:sz="0" w:space="0" w:color="auto"/>
        <w:bottom w:val="none" w:sz="0" w:space="0" w:color="auto"/>
        <w:right w:val="none" w:sz="0" w:space="0" w:color="auto"/>
      </w:divBdr>
    </w:div>
    <w:div w:id="1602713234">
      <w:bodyDiv w:val="1"/>
      <w:marLeft w:val="0"/>
      <w:marRight w:val="0"/>
      <w:marTop w:val="0"/>
      <w:marBottom w:val="0"/>
      <w:divBdr>
        <w:top w:val="none" w:sz="0" w:space="0" w:color="auto"/>
        <w:left w:val="none" w:sz="0" w:space="0" w:color="auto"/>
        <w:bottom w:val="none" w:sz="0" w:space="0" w:color="auto"/>
        <w:right w:val="none" w:sz="0" w:space="0" w:color="auto"/>
      </w:divBdr>
    </w:div>
    <w:div w:id="1656033297">
      <w:bodyDiv w:val="1"/>
      <w:marLeft w:val="0"/>
      <w:marRight w:val="0"/>
      <w:marTop w:val="0"/>
      <w:marBottom w:val="0"/>
      <w:divBdr>
        <w:top w:val="none" w:sz="0" w:space="0" w:color="auto"/>
        <w:left w:val="none" w:sz="0" w:space="0" w:color="auto"/>
        <w:bottom w:val="none" w:sz="0" w:space="0" w:color="auto"/>
        <w:right w:val="none" w:sz="0" w:space="0" w:color="auto"/>
      </w:divBdr>
    </w:div>
    <w:div w:id="1684166588">
      <w:bodyDiv w:val="1"/>
      <w:marLeft w:val="0"/>
      <w:marRight w:val="0"/>
      <w:marTop w:val="0"/>
      <w:marBottom w:val="0"/>
      <w:divBdr>
        <w:top w:val="none" w:sz="0" w:space="0" w:color="auto"/>
        <w:left w:val="none" w:sz="0" w:space="0" w:color="auto"/>
        <w:bottom w:val="none" w:sz="0" w:space="0" w:color="auto"/>
        <w:right w:val="none" w:sz="0" w:space="0" w:color="auto"/>
      </w:divBdr>
    </w:div>
    <w:div w:id="1819154063">
      <w:bodyDiv w:val="1"/>
      <w:marLeft w:val="0"/>
      <w:marRight w:val="0"/>
      <w:marTop w:val="0"/>
      <w:marBottom w:val="0"/>
      <w:divBdr>
        <w:top w:val="none" w:sz="0" w:space="0" w:color="auto"/>
        <w:left w:val="none" w:sz="0" w:space="0" w:color="auto"/>
        <w:bottom w:val="none" w:sz="0" w:space="0" w:color="auto"/>
        <w:right w:val="none" w:sz="0" w:space="0" w:color="auto"/>
      </w:divBdr>
    </w:div>
    <w:div w:id="1928077296">
      <w:bodyDiv w:val="1"/>
      <w:marLeft w:val="0"/>
      <w:marRight w:val="0"/>
      <w:marTop w:val="0"/>
      <w:marBottom w:val="0"/>
      <w:divBdr>
        <w:top w:val="none" w:sz="0" w:space="0" w:color="auto"/>
        <w:left w:val="none" w:sz="0" w:space="0" w:color="auto"/>
        <w:bottom w:val="none" w:sz="0" w:space="0" w:color="auto"/>
        <w:right w:val="none" w:sz="0" w:space="0" w:color="auto"/>
      </w:divBdr>
    </w:div>
    <w:div w:id="1985890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luquetsatlo.nchmf.gov.vn/" TargetMode="Externa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8701F9-99C1-42F6-ADA6-98F8FF32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859</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TRUNG TÂM</vt:lpstr>
    </vt:vector>
  </TitlesOfParts>
  <Company>HOME</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TRUNG TÂM</dc:title>
  <dc:creator>User</dc:creator>
  <cp:lastModifiedBy>Le Thanh Quynh Le Thanh Quynh</cp:lastModifiedBy>
  <cp:revision>7</cp:revision>
  <cp:lastPrinted>2026-09-02T18:41:00Z</cp:lastPrinted>
  <dcterms:created xsi:type="dcterms:W3CDTF">2026-09-02T18:36:00Z</dcterms:created>
  <dcterms:modified xsi:type="dcterms:W3CDTF">2026-09-03T00:47:00Z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4A694B7A8CB84392B49690F14504D209_13</vt:lpwstr>
  </property>
</Properties>
</file>